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73" w:rsidRDefault="00653A73" w:rsidP="00653A73">
      <w:pPr>
        <w:jc w:val="center"/>
        <w:rPr>
          <w:sz w:val="24"/>
        </w:rPr>
      </w:pPr>
      <w:bookmarkStart w:id="0" w:name="_GoBack"/>
      <w:bookmarkEnd w:id="0"/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А К Т И Ч Е С К А Я   Р А Б О Т А  № </w:t>
      </w:r>
      <w:r w:rsidR="000C4B55">
        <w:rPr>
          <w:b/>
          <w:sz w:val="32"/>
        </w:rPr>
        <w:t>25</w:t>
      </w:r>
      <w:r w:rsidR="00190642">
        <w:rPr>
          <w:b/>
          <w:sz w:val="32"/>
        </w:rPr>
        <w:t>-</w:t>
      </w:r>
      <w:r w:rsidR="000C4B55">
        <w:rPr>
          <w:b/>
          <w:sz w:val="32"/>
        </w:rPr>
        <w:t>26</w:t>
      </w:r>
    </w:p>
    <w:p w:rsidR="00653A73" w:rsidRPr="00B00C70" w:rsidRDefault="00653A73" w:rsidP="00653A73">
      <w:pPr>
        <w:jc w:val="both"/>
        <w:rPr>
          <w:sz w:val="16"/>
          <w:szCs w:val="16"/>
        </w:rPr>
      </w:pPr>
    </w:p>
    <w:p w:rsidR="00653A73" w:rsidRDefault="00653A73" w:rsidP="00190642">
      <w:pPr>
        <w:ind w:left="2694" w:hanging="2694"/>
        <w:jc w:val="both"/>
        <w:rPr>
          <w:b/>
          <w:i/>
          <w:sz w:val="32"/>
        </w:rPr>
      </w:pPr>
      <w:r>
        <w:rPr>
          <w:b/>
          <w:sz w:val="28"/>
        </w:rPr>
        <w:t>Тема работы:</w:t>
      </w:r>
      <w:r>
        <w:rPr>
          <w:b/>
          <w:i/>
          <w:sz w:val="32"/>
        </w:rPr>
        <w:t>«</w:t>
      </w:r>
      <w:r w:rsidR="00190642" w:rsidRPr="003F67B7">
        <w:rPr>
          <w:b/>
          <w:i/>
          <w:sz w:val="32"/>
          <w:szCs w:val="32"/>
        </w:rPr>
        <w:t>Создание презентации в режиме конструктора</w:t>
      </w:r>
      <w:r w:rsidR="00190642">
        <w:rPr>
          <w:b/>
          <w:i/>
          <w:sz w:val="32"/>
          <w:szCs w:val="32"/>
        </w:rPr>
        <w:t xml:space="preserve">. </w:t>
      </w:r>
      <w:r w:rsidR="00190642" w:rsidRPr="00190642">
        <w:rPr>
          <w:b/>
          <w:i/>
          <w:sz w:val="32"/>
          <w:szCs w:val="32"/>
        </w:rPr>
        <w:t>Оформление и демонстрация презентации</w:t>
      </w:r>
      <w:r>
        <w:rPr>
          <w:b/>
          <w:i/>
          <w:sz w:val="32"/>
        </w:rPr>
        <w:t>»</w:t>
      </w:r>
    </w:p>
    <w:p w:rsidR="00653A73" w:rsidRPr="00B00C70" w:rsidRDefault="00653A73" w:rsidP="00653A73">
      <w:pPr>
        <w:ind w:left="9600" w:hanging="9600"/>
        <w:jc w:val="both"/>
        <w:rPr>
          <w:sz w:val="16"/>
          <w:szCs w:val="16"/>
        </w:rPr>
      </w:pPr>
    </w:p>
    <w:p w:rsidR="00653A73" w:rsidRDefault="00653A73" w:rsidP="00653A73">
      <w:pPr>
        <w:tabs>
          <w:tab w:val="left" w:pos="2640"/>
        </w:tabs>
        <w:ind w:left="2520" w:hanging="2520"/>
        <w:jc w:val="both"/>
        <w:rPr>
          <w:sz w:val="28"/>
        </w:rPr>
      </w:pPr>
      <w:r>
        <w:rPr>
          <w:b/>
          <w:sz w:val="28"/>
        </w:rPr>
        <w:t>Цель работы:</w:t>
      </w:r>
      <w:r>
        <w:rPr>
          <w:sz w:val="28"/>
        </w:rPr>
        <w:t xml:space="preserve"> - </w:t>
      </w:r>
      <w:r w:rsidR="00414F65">
        <w:rPr>
          <w:sz w:val="28"/>
        </w:rPr>
        <w:t>освоить основные приемы формирования структуры слайдов</w:t>
      </w:r>
      <w:r w:rsidR="00190642">
        <w:rPr>
          <w:sz w:val="28"/>
        </w:rPr>
        <w:t>, их офор</w:t>
      </w:r>
      <w:r w:rsidR="00190642">
        <w:rPr>
          <w:sz w:val="28"/>
        </w:rPr>
        <w:t>м</w:t>
      </w:r>
      <w:r w:rsidR="00190642">
        <w:rPr>
          <w:sz w:val="28"/>
        </w:rPr>
        <w:t>ления</w:t>
      </w:r>
      <w:r w:rsidR="00414F65">
        <w:rPr>
          <w:sz w:val="28"/>
        </w:rPr>
        <w:t>.</w:t>
      </w:r>
    </w:p>
    <w:p w:rsidR="00414F65" w:rsidRPr="00B00C70" w:rsidRDefault="00414F65" w:rsidP="00653A73">
      <w:pPr>
        <w:tabs>
          <w:tab w:val="left" w:pos="2640"/>
        </w:tabs>
        <w:ind w:left="2520" w:hanging="2520"/>
        <w:jc w:val="both"/>
        <w:rPr>
          <w:sz w:val="16"/>
          <w:szCs w:val="16"/>
        </w:rPr>
      </w:pPr>
    </w:p>
    <w:p w:rsidR="00653A73" w:rsidRDefault="00653A73" w:rsidP="00653A73">
      <w:pPr>
        <w:jc w:val="both"/>
        <w:rPr>
          <w:sz w:val="28"/>
          <w:lang w:val="en-US"/>
        </w:rPr>
      </w:pPr>
      <w:r>
        <w:rPr>
          <w:b/>
          <w:sz w:val="28"/>
        </w:rPr>
        <w:t>Оборудование:</w:t>
      </w:r>
      <w:r>
        <w:rPr>
          <w:sz w:val="28"/>
        </w:rPr>
        <w:t xml:space="preserve">   1.   ПЭВМ</w:t>
      </w:r>
    </w:p>
    <w:p w:rsidR="00653A73" w:rsidRDefault="00653A73" w:rsidP="00653A73">
      <w:pPr>
        <w:numPr>
          <w:ilvl w:val="0"/>
          <w:numId w:val="4"/>
        </w:numPr>
        <w:tabs>
          <w:tab w:val="left" w:pos="2520"/>
        </w:tabs>
        <w:ind w:left="2520" w:hanging="360"/>
        <w:jc w:val="both"/>
        <w:rPr>
          <w:sz w:val="28"/>
        </w:rPr>
      </w:pPr>
      <w:r>
        <w:rPr>
          <w:sz w:val="28"/>
        </w:rPr>
        <w:t>Карточки-задания</w:t>
      </w:r>
    </w:p>
    <w:p w:rsidR="00653A73" w:rsidRDefault="00653A73" w:rsidP="00653A73">
      <w:pPr>
        <w:numPr>
          <w:ilvl w:val="0"/>
          <w:numId w:val="4"/>
        </w:numPr>
        <w:tabs>
          <w:tab w:val="left" w:pos="2520"/>
        </w:tabs>
        <w:ind w:left="2520" w:hanging="360"/>
        <w:jc w:val="both"/>
        <w:rPr>
          <w:sz w:val="28"/>
        </w:rPr>
      </w:pPr>
      <w:r>
        <w:rPr>
          <w:sz w:val="28"/>
        </w:rPr>
        <w:t xml:space="preserve">Инструкционные карты </w:t>
      </w:r>
    </w:p>
    <w:p w:rsidR="00653A73" w:rsidRDefault="00653A73" w:rsidP="00653A73">
      <w:pPr>
        <w:pStyle w:val="a3"/>
        <w:numPr>
          <w:ilvl w:val="0"/>
          <w:numId w:val="4"/>
        </w:numPr>
        <w:tabs>
          <w:tab w:val="left" w:pos="2520"/>
        </w:tabs>
        <w:ind w:left="2520" w:hanging="360"/>
        <w:jc w:val="both"/>
        <w:rPr>
          <w:rFonts w:ascii="Times New Roman" w:eastAsia="MS Mincho" w:hAnsi="Times New Roman"/>
          <w:sz w:val="28"/>
          <w:lang w:val="en-US"/>
        </w:rPr>
      </w:pPr>
      <w:r>
        <w:rPr>
          <w:rFonts w:ascii="Times New Roman" w:eastAsia="MS Mincho" w:hAnsi="Times New Roman"/>
          <w:sz w:val="28"/>
          <w:lang w:val="en-US"/>
        </w:rPr>
        <w:t xml:space="preserve">OC Windows </w:t>
      </w:r>
    </w:p>
    <w:p w:rsidR="00653A73" w:rsidRDefault="00653A73" w:rsidP="00653A73">
      <w:pPr>
        <w:pStyle w:val="a3"/>
        <w:numPr>
          <w:ilvl w:val="0"/>
          <w:numId w:val="4"/>
        </w:numPr>
        <w:tabs>
          <w:tab w:val="left" w:pos="2520"/>
        </w:tabs>
        <w:ind w:left="2520" w:hanging="360"/>
        <w:jc w:val="both"/>
        <w:rPr>
          <w:rFonts w:ascii="Times New Roman" w:eastAsia="MS Mincho" w:hAnsi="Times New Roman"/>
          <w:sz w:val="28"/>
          <w:lang w:val="en-US"/>
        </w:rPr>
      </w:pPr>
      <w:r>
        <w:rPr>
          <w:rFonts w:ascii="Times New Roman" w:eastAsia="MS Mincho" w:hAnsi="Times New Roman"/>
          <w:sz w:val="28"/>
        </w:rPr>
        <w:t xml:space="preserve">Программа </w:t>
      </w:r>
      <w:r w:rsidR="000F67BC" w:rsidRPr="000F67BC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653A73" w:rsidRDefault="00653A73" w:rsidP="00653A73">
      <w:pPr>
        <w:numPr>
          <w:ilvl w:val="0"/>
          <w:numId w:val="4"/>
        </w:numPr>
        <w:tabs>
          <w:tab w:val="left" w:pos="2520"/>
        </w:tabs>
        <w:ind w:left="2520" w:hanging="360"/>
        <w:jc w:val="both"/>
        <w:rPr>
          <w:sz w:val="28"/>
        </w:rPr>
      </w:pPr>
      <w:r>
        <w:rPr>
          <w:sz w:val="28"/>
        </w:rPr>
        <w:t>Тетради  для ПР.</w:t>
      </w:r>
    </w:p>
    <w:p w:rsidR="00653A73" w:rsidRPr="00B00C70" w:rsidRDefault="00653A73" w:rsidP="00653A73">
      <w:pPr>
        <w:ind w:firstLine="1985"/>
        <w:jc w:val="both"/>
        <w:rPr>
          <w:sz w:val="16"/>
          <w:szCs w:val="16"/>
        </w:rPr>
      </w:pPr>
    </w:p>
    <w:p w:rsidR="00653A73" w:rsidRDefault="00653A73" w:rsidP="00653A73">
      <w:pPr>
        <w:jc w:val="center"/>
        <w:rPr>
          <w:b/>
          <w:sz w:val="32"/>
        </w:rPr>
      </w:pPr>
      <w:r>
        <w:rPr>
          <w:b/>
          <w:sz w:val="32"/>
        </w:rPr>
        <w:t>Ход работы.</w:t>
      </w:r>
    </w:p>
    <w:p w:rsidR="00653A73" w:rsidRDefault="00653A73" w:rsidP="00D61853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Включить ПК</w:t>
      </w:r>
    </w:p>
    <w:p w:rsidR="00653A73" w:rsidRDefault="00653A73" w:rsidP="00D61853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Запустить программу </w:t>
      </w:r>
      <w:r w:rsidR="000F67BC" w:rsidRPr="000F67BC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653A73" w:rsidRDefault="00653A73" w:rsidP="00D61853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Внимательно ознакомиться с окном программы.</w:t>
      </w:r>
    </w:p>
    <w:p w:rsidR="000F67BC" w:rsidRPr="000F67BC" w:rsidRDefault="00F17F42" w:rsidP="00D61853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67BC" w:rsidRPr="000F67BC">
        <w:rPr>
          <w:rFonts w:ascii="Times New Roman" w:hAnsi="Times New Roman" w:cs="Times New Roman"/>
          <w:sz w:val="28"/>
          <w:szCs w:val="28"/>
        </w:rPr>
        <w:t>оздать простую презе</w:t>
      </w:r>
      <w:r w:rsidR="000F67BC">
        <w:rPr>
          <w:rFonts w:ascii="Times New Roman" w:hAnsi="Times New Roman" w:cs="Times New Roman"/>
          <w:sz w:val="28"/>
          <w:szCs w:val="28"/>
        </w:rPr>
        <w:t>нтацию по предложенному образцу</w:t>
      </w:r>
      <w:r w:rsidR="000F67BC" w:rsidRPr="000F67BC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0F67BC" w:rsidRPr="00B00C70" w:rsidRDefault="000F67BC" w:rsidP="000F67BC">
      <w:pPr>
        <w:pStyle w:val="a3"/>
        <w:spacing w:line="360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B00C70">
        <w:rPr>
          <w:rFonts w:ascii="Times New Roman" w:eastAsia="MS Mincho" w:hAnsi="Times New Roman" w:cs="Times New Roman"/>
          <w:sz w:val="16"/>
          <w:szCs w:val="16"/>
        </w:rPr>
        <w:t>____________________________________________________________________________</w:t>
      </w:r>
    </w:p>
    <w:p w:rsidR="00E07599" w:rsidRPr="00D61853" w:rsidRDefault="00E07599" w:rsidP="006C56A5">
      <w:pPr>
        <w:numPr>
          <w:ilvl w:val="0"/>
          <w:numId w:val="5"/>
        </w:numPr>
        <w:ind w:firstLine="567"/>
        <w:jc w:val="both"/>
        <w:rPr>
          <w:b/>
          <w:i/>
          <w:sz w:val="24"/>
          <w:u w:val="single"/>
        </w:rPr>
      </w:pPr>
      <w:r w:rsidRPr="00D61853">
        <w:rPr>
          <w:b/>
          <w:i/>
          <w:sz w:val="24"/>
          <w:u w:val="single"/>
        </w:rPr>
        <w:t xml:space="preserve">1-й слайд - обложка: </w:t>
      </w:r>
    </w:p>
    <w:p w:rsidR="00E07599" w:rsidRPr="00D61853" w:rsidRDefault="00E07599" w:rsidP="00E07599">
      <w:pPr>
        <w:numPr>
          <w:ilvl w:val="12"/>
          <w:numId w:val="0"/>
        </w:numPr>
        <w:jc w:val="center"/>
        <w:rPr>
          <w:b/>
          <w:i/>
          <w:sz w:val="24"/>
          <w:u w:val="single"/>
        </w:rPr>
      </w:pPr>
      <w:r w:rsidRPr="00D61853">
        <w:rPr>
          <w:b/>
          <w:sz w:val="36"/>
        </w:rPr>
        <w:t>КМБ</w:t>
      </w:r>
      <w:r w:rsidRPr="00D61853">
        <w:rPr>
          <w:b/>
          <w:sz w:val="32"/>
        </w:rPr>
        <w:t>БАНК</w:t>
      </w:r>
    </w:p>
    <w:p w:rsidR="00E07599" w:rsidRPr="00D61853" w:rsidRDefault="00E07599" w:rsidP="00E07599">
      <w:pPr>
        <w:numPr>
          <w:ilvl w:val="12"/>
          <w:numId w:val="0"/>
        </w:numPr>
        <w:jc w:val="center"/>
        <w:rPr>
          <w:b/>
          <w:i/>
          <w:sz w:val="24"/>
          <w:u w:val="single"/>
        </w:rPr>
      </w:pPr>
      <w:r w:rsidRPr="00D61853">
        <w:rPr>
          <w:b/>
          <w:sz w:val="24"/>
        </w:rPr>
        <w:t>Банк Кредитования Малого Бизнеса</w:t>
      </w:r>
    </w:p>
    <w:p w:rsidR="00E07599" w:rsidRPr="00D61853" w:rsidRDefault="00E07599" w:rsidP="00E07599">
      <w:pPr>
        <w:numPr>
          <w:ilvl w:val="0"/>
          <w:numId w:val="6"/>
        </w:numPr>
        <w:jc w:val="both"/>
        <w:rPr>
          <w:b/>
          <w:i/>
          <w:sz w:val="24"/>
          <w:u w:val="single"/>
        </w:rPr>
      </w:pPr>
      <w:r w:rsidRPr="00D61853">
        <w:rPr>
          <w:b/>
          <w:i/>
          <w:sz w:val="24"/>
          <w:u w:val="single"/>
        </w:rPr>
        <w:t>2-й слайд:</w:t>
      </w:r>
    </w:p>
    <w:p w:rsidR="00E07599" w:rsidRPr="00D61853" w:rsidRDefault="00E07599" w:rsidP="00E07599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КРЕДИТЫ</w:t>
      </w:r>
    </w:p>
    <w:p w:rsidR="00E07599" w:rsidRPr="00D61853" w:rsidRDefault="00E07599" w:rsidP="00E07599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МАЛОМУ БИЗНЕСУ</w:t>
      </w:r>
    </w:p>
    <w:p w:rsidR="00E07599" w:rsidRPr="00D61853" w:rsidRDefault="00E07599" w:rsidP="00E07599">
      <w:pPr>
        <w:numPr>
          <w:ilvl w:val="12"/>
          <w:numId w:val="0"/>
        </w:numPr>
        <w:jc w:val="center"/>
        <w:rPr>
          <w:b/>
          <w:sz w:val="22"/>
        </w:rPr>
      </w:pPr>
      <w:r w:rsidRPr="00D61853">
        <w:rPr>
          <w:b/>
          <w:sz w:val="22"/>
        </w:rPr>
        <w:t>ПО ПРОГРАММЕ КРЕДИТОВАНИЯ ЕБРР</w:t>
      </w:r>
    </w:p>
    <w:p w:rsidR="00E07599" w:rsidRPr="00D61853" w:rsidRDefault="00E07599" w:rsidP="00E07599">
      <w:pPr>
        <w:numPr>
          <w:ilvl w:val="0"/>
          <w:numId w:val="7"/>
        </w:numPr>
        <w:jc w:val="both"/>
        <w:rPr>
          <w:b/>
          <w:sz w:val="22"/>
        </w:rPr>
      </w:pPr>
      <w:r w:rsidRPr="00D61853">
        <w:rPr>
          <w:sz w:val="24"/>
        </w:rPr>
        <w:t>Если вы занимаетесь бизнесом...</w:t>
      </w:r>
    </w:p>
    <w:p w:rsidR="00E07599" w:rsidRPr="00D61853" w:rsidRDefault="00E07599" w:rsidP="00E07599">
      <w:pPr>
        <w:numPr>
          <w:ilvl w:val="0"/>
          <w:numId w:val="8"/>
        </w:numPr>
        <w:jc w:val="both"/>
        <w:rPr>
          <w:b/>
          <w:sz w:val="22"/>
        </w:rPr>
      </w:pPr>
      <w:r w:rsidRPr="00D61853">
        <w:rPr>
          <w:sz w:val="24"/>
        </w:rPr>
        <w:t>Если вы работаете в нашем городе...</w:t>
      </w:r>
    </w:p>
    <w:p w:rsidR="00E07599" w:rsidRPr="00D61853" w:rsidRDefault="00E07599" w:rsidP="00E07599">
      <w:pPr>
        <w:numPr>
          <w:ilvl w:val="0"/>
          <w:numId w:val="9"/>
        </w:numPr>
        <w:jc w:val="both"/>
        <w:rPr>
          <w:b/>
          <w:sz w:val="22"/>
        </w:rPr>
      </w:pPr>
      <w:r w:rsidRPr="00D61853">
        <w:rPr>
          <w:sz w:val="24"/>
        </w:rPr>
        <w:t>Если вы уже имеете опыт работы в сфере торговли, производства или услуг...</w:t>
      </w:r>
    </w:p>
    <w:p w:rsidR="00E07599" w:rsidRPr="00D61853" w:rsidRDefault="00E07599" w:rsidP="00E07599">
      <w:pPr>
        <w:numPr>
          <w:ilvl w:val="0"/>
          <w:numId w:val="10"/>
        </w:numPr>
        <w:jc w:val="both"/>
        <w:rPr>
          <w:sz w:val="24"/>
        </w:rPr>
      </w:pPr>
      <w:r w:rsidRPr="00D61853">
        <w:rPr>
          <w:b/>
          <w:i/>
          <w:sz w:val="24"/>
          <w:u w:val="single"/>
        </w:rPr>
        <w:t>3-й слайд:</w:t>
      </w:r>
    </w:p>
    <w:p w:rsidR="00E07599" w:rsidRPr="00D61853" w:rsidRDefault="00E07599" w:rsidP="00E07599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Цели кредитования:</w:t>
      </w:r>
    </w:p>
    <w:p w:rsidR="00E07599" w:rsidRPr="00D61853" w:rsidRDefault="00E07599" w:rsidP="00D61853">
      <w:pPr>
        <w:numPr>
          <w:ilvl w:val="0"/>
          <w:numId w:val="11"/>
        </w:numPr>
        <w:jc w:val="center"/>
        <w:rPr>
          <w:b/>
          <w:sz w:val="24"/>
        </w:rPr>
      </w:pPr>
      <w:r w:rsidRPr="00D61853">
        <w:rPr>
          <w:b/>
          <w:sz w:val="24"/>
        </w:rPr>
        <w:t>Увеличение оборотных средств</w:t>
      </w:r>
    </w:p>
    <w:p w:rsidR="00E07599" w:rsidRPr="00D61853" w:rsidRDefault="00E07599" w:rsidP="006C56A5">
      <w:pPr>
        <w:numPr>
          <w:ilvl w:val="0"/>
          <w:numId w:val="12"/>
        </w:numPr>
        <w:ind w:left="283" w:firstLine="3197"/>
        <w:jc w:val="both"/>
        <w:rPr>
          <w:b/>
          <w:i/>
          <w:sz w:val="24"/>
          <w:u w:val="single"/>
        </w:rPr>
      </w:pPr>
      <w:r w:rsidRPr="00D61853">
        <w:rPr>
          <w:b/>
          <w:sz w:val="24"/>
        </w:rPr>
        <w:t>Инвестиционные цели</w:t>
      </w:r>
    </w:p>
    <w:p w:rsidR="00E07599" w:rsidRPr="00D61853" w:rsidRDefault="00E07599" w:rsidP="00E07599">
      <w:pPr>
        <w:numPr>
          <w:ilvl w:val="0"/>
          <w:numId w:val="13"/>
        </w:numPr>
        <w:jc w:val="both"/>
        <w:rPr>
          <w:b/>
          <w:i/>
          <w:sz w:val="24"/>
          <w:u w:val="single"/>
        </w:rPr>
      </w:pPr>
      <w:r w:rsidRPr="00D61853">
        <w:rPr>
          <w:b/>
          <w:i/>
          <w:sz w:val="24"/>
          <w:u w:val="single"/>
        </w:rPr>
        <w:t>4-й слайд:</w:t>
      </w:r>
    </w:p>
    <w:p w:rsidR="00E07599" w:rsidRPr="00D61853" w:rsidRDefault="00E07599" w:rsidP="00E07599">
      <w:pPr>
        <w:numPr>
          <w:ilvl w:val="12"/>
          <w:numId w:val="0"/>
        </w:numPr>
        <w:jc w:val="both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Наши условия:</w:t>
      </w:r>
    </w:p>
    <w:p w:rsidR="00E07599" w:rsidRPr="00D61853" w:rsidRDefault="00E07599" w:rsidP="00E07599">
      <w:pPr>
        <w:numPr>
          <w:ilvl w:val="0"/>
          <w:numId w:val="14"/>
        </w:numPr>
        <w:rPr>
          <w:sz w:val="24"/>
        </w:rPr>
      </w:pPr>
      <w:r w:rsidRPr="00D61853">
        <w:rPr>
          <w:b/>
          <w:sz w:val="24"/>
        </w:rPr>
        <w:t xml:space="preserve"> Сумма - </w:t>
      </w:r>
      <w:r w:rsidRPr="00D61853">
        <w:rPr>
          <w:sz w:val="24"/>
        </w:rPr>
        <w:t>до 155000 долларов США или эквивалент в рублях и евро</w:t>
      </w:r>
    </w:p>
    <w:p w:rsidR="00E07599" w:rsidRPr="00D61853" w:rsidRDefault="00E07599" w:rsidP="00E07599">
      <w:pPr>
        <w:numPr>
          <w:ilvl w:val="0"/>
          <w:numId w:val="15"/>
        </w:numPr>
        <w:rPr>
          <w:b/>
          <w:sz w:val="24"/>
        </w:rPr>
      </w:pPr>
      <w:r w:rsidRPr="00D61853">
        <w:rPr>
          <w:b/>
          <w:sz w:val="24"/>
        </w:rPr>
        <w:t xml:space="preserve"> Срок кредитования - </w:t>
      </w:r>
      <w:r w:rsidRPr="00D61853">
        <w:rPr>
          <w:sz w:val="24"/>
        </w:rPr>
        <w:t>до 24 месяцев</w:t>
      </w:r>
    </w:p>
    <w:p w:rsidR="00E07599" w:rsidRPr="00D61853" w:rsidRDefault="00E07599" w:rsidP="006C56A5">
      <w:pPr>
        <w:numPr>
          <w:ilvl w:val="0"/>
          <w:numId w:val="16"/>
        </w:numPr>
        <w:jc w:val="both"/>
        <w:rPr>
          <w:sz w:val="24"/>
        </w:rPr>
      </w:pPr>
      <w:r w:rsidRPr="00D61853">
        <w:rPr>
          <w:b/>
          <w:sz w:val="24"/>
        </w:rPr>
        <w:t xml:space="preserve"> Клиенты - </w:t>
      </w:r>
      <w:r w:rsidRPr="00D61853">
        <w:rPr>
          <w:sz w:val="24"/>
        </w:rPr>
        <w:t>предприниматели и предприятия с численностью персонала до 100</w:t>
      </w:r>
    </w:p>
    <w:p w:rsidR="00E07599" w:rsidRPr="00D61853" w:rsidRDefault="00E07599" w:rsidP="00E07599">
      <w:pPr>
        <w:numPr>
          <w:ilvl w:val="12"/>
          <w:numId w:val="0"/>
        </w:numPr>
        <w:ind w:firstLine="1701"/>
        <w:jc w:val="both"/>
        <w:rPr>
          <w:sz w:val="24"/>
        </w:rPr>
      </w:pPr>
      <w:r w:rsidRPr="00D61853">
        <w:rPr>
          <w:sz w:val="24"/>
        </w:rPr>
        <w:t>человек</w:t>
      </w:r>
    </w:p>
    <w:p w:rsidR="00E07599" w:rsidRPr="00D61853" w:rsidRDefault="00E07599" w:rsidP="00E07599">
      <w:pPr>
        <w:numPr>
          <w:ilvl w:val="0"/>
          <w:numId w:val="17"/>
        </w:numPr>
        <w:jc w:val="both"/>
        <w:rPr>
          <w:b/>
          <w:i/>
          <w:sz w:val="24"/>
          <w:u w:val="single"/>
        </w:rPr>
      </w:pPr>
      <w:r w:rsidRPr="00D61853">
        <w:rPr>
          <w:b/>
          <w:i/>
          <w:sz w:val="24"/>
          <w:u w:val="single"/>
        </w:rPr>
        <w:t>5-й слайд:</w:t>
      </w:r>
    </w:p>
    <w:p w:rsidR="00E07599" w:rsidRPr="00D61853" w:rsidRDefault="00E07599" w:rsidP="00E07599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Почему у нас?</w:t>
      </w:r>
    </w:p>
    <w:p w:rsidR="00E07599" w:rsidRPr="00D61853" w:rsidRDefault="00E07599" w:rsidP="00E07599">
      <w:pPr>
        <w:numPr>
          <w:ilvl w:val="0"/>
          <w:numId w:val="18"/>
        </w:numPr>
        <w:rPr>
          <w:sz w:val="24"/>
        </w:rPr>
      </w:pPr>
      <w:r w:rsidRPr="00D61853">
        <w:rPr>
          <w:sz w:val="24"/>
        </w:rPr>
        <w:t xml:space="preserve"> Выгодные условия кредитования</w:t>
      </w:r>
    </w:p>
    <w:p w:rsidR="00E07599" w:rsidRPr="00D61853" w:rsidRDefault="00E07599" w:rsidP="00E07599">
      <w:pPr>
        <w:numPr>
          <w:ilvl w:val="0"/>
          <w:numId w:val="19"/>
        </w:numPr>
        <w:rPr>
          <w:sz w:val="24"/>
        </w:rPr>
      </w:pPr>
      <w:r w:rsidRPr="00D61853">
        <w:rPr>
          <w:sz w:val="24"/>
        </w:rPr>
        <w:t xml:space="preserve"> Быстрое принятие решений - до 14 дней</w:t>
      </w:r>
    </w:p>
    <w:p w:rsidR="00E07599" w:rsidRPr="00D61853" w:rsidRDefault="00E07599" w:rsidP="00E07599">
      <w:pPr>
        <w:numPr>
          <w:ilvl w:val="0"/>
          <w:numId w:val="20"/>
        </w:numPr>
        <w:rPr>
          <w:sz w:val="24"/>
        </w:rPr>
      </w:pPr>
      <w:r w:rsidRPr="00D61853">
        <w:rPr>
          <w:sz w:val="24"/>
        </w:rPr>
        <w:t xml:space="preserve"> Гибкий подход к выбору и оценке залогов</w:t>
      </w:r>
    </w:p>
    <w:p w:rsidR="00E07599" w:rsidRPr="00D61853" w:rsidRDefault="00E07599" w:rsidP="00E07599">
      <w:pPr>
        <w:numPr>
          <w:ilvl w:val="0"/>
          <w:numId w:val="21"/>
        </w:numPr>
        <w:rPr>
          <w:sz w:val="24"/>
        </w:rPr>
      </w:pPr>
      <w:r w:rsidRPr="00D61853">
        <w:rPr>
          <w:sz w:val="24"/>
        </w:rPr>
        <w:t xml:space="preserve"> Удобные схемы погашения</w:t>
      </w:r>
    </w:p>
    <w:p w:rsidR="00E07599" w:rsidRPr="00D61853" w:rsidRDefault="00E07599" w:rsidP="00E07599">
      <w:pPr>
        <w:numPr>
          <w:ilvl w:val="0"/>
          <w:numId w:val="22"/>
        </w:numPr>
        <w:rPr>
          <w:sz w:val="24"/>
        </w:rPr>
      </w:pPr>
      <w:r w:rsidRPr="00D61853">
        <w:rPr>
          <w:sz w:val="24"/>
        </w:rPr>
        <w:t xml:space="preserve"> Кредитная линия постоянным клиентам</w:t>
      </w:r>
    </w:p>
    <w:p w:rsidR="00E07599" w:rsidRPr="00D61853" w:rsidRDefault="00E07599" w:rsidP="00E07599">
      <w:pPr>
        <w:numPr>
          <w:ilvl w:val="0"/>
          <w:numId w:val="23"/>
        </w:numPr>
        <w:rPr>
          <w:sz w:val="24"/>
        </w:rPr>
      </w:pPr>
      <w:r w:rsidRPr="00D61853">
        <w:rPr>
          <w:sz w:val="24"/>
        </w:rPr>
        <w:t xml:space="preserve"> Долгосрочное сотрудничество с надежными партнерами</w:t>
      </w:r>
    </w:p>
    <w:p w:rsidR="00E07599" w:rsidRPr="00D61853" w:rsidRDefault="00E07599" w:rsidP="006C56A5">
      <w:pPr>
        <w:numPr>
          <w:ilvl w:val="0"/>
          <w:numId w:val="24"/>
        </w:numPr>
        <w:ind w:left="90" w:hanging="90"/>
        <w:jc w:val="both"/>
        <w:rPr>
          <w:sz w:val="24"/>
        </w:rPr>
      </w:pPr>
      <w:r w:rsidRPr="00D61853">
        <w:rPr>
          <w:sz w:val="24"/>
        </w:rPr>
        <w:t xml:space="preserve"> Помощь при оформлении документов</w:t>
      </w:r>
    </w:p>
    <w:p w:rsidR="00E07599" w:rsidRPr="00D61853" w:rsidRDefault="00E07599" w:rsidP="00E07599">
      <w:pPr>
        <w:numPr>
          <w:ilvl w:val="0"/>
          <w:numId w:val="25"/>
        </w:numPr>
        <w:jc w:val="both"/>
        <w:rPr>
          <w:b/>
          <w:i/>
          <w:sz w:val="24"/>
          <w:u w:val="single"/>
        </w:rPr>
      </w:pPr>
      <w:r w:rsidRPr="00D61853">
        <w:rPr>
          <w:b/>
          <w:i/>
          <w:sz w:val="24"/>
          <w:u w:val="single"/>
        </w:rPr>
        <w:lastRenderedPageBreak/>
        <w:t>6-й слайд:</w:t>
      </w:r>
    </w:p>
    <w:p w:rsidR="00E07599" w:rsidRPr="00D61853" w:rsidRDefault="00E07599" w:rsidP="00E07599">
      <w:pPr>
        <w:numPr>
          <w:ilvl w:val="12"/>
          <w:numId w:val="0"/>
        </w:numPr>
        <w:rPr>
          <w:sz w:val="24"/>
        </w:rPr>
      </w:pPr>
      <w:r w:rsidRPr="00D61853">
        <w:rPr>
          <w:b/>
          <w:sz w:val="28"/>
          <w:szCs w:val="28"/>
        </w:rPr>
        <w:t>Что нужно знать?</w:t>
      </w:r>
      <w:r w:rsidRPr="00D61853">
        <w:rPr>
          <w:b/>
          <w:sz w:val="28"/>
          <w:szCs w:val="28"/>
        </w:rPr>
        <w:br/>
      </w:r>
      <w:proofErr w:type="gramStart"/>
      <w:r w:rsidRPr="00D61853">
        <w:rPr>
          <w:b/>
          <w:sz w:val="28"/>
          <w:szCs w:val="28"/>
        </w:rPr>
        <w:t>Возможное обеспечение:</w:t>
      </w:r>
      <w:r w:rsidRPr="00D61853">
        <w:rPr>
          <w:b/>
          <w:sz w:val="28"/>
          <w:szCs w:val="28"/>
        </w:rPr>
        <w:br/>
      </w:r>
      <w:r w:rsidRPr="00D61853">
        <w:rPr>
          <w:sz w:val="24"/>
        </w:rPr>
        <w:t>- автотранспорт</w:t>
      </w:r>
      <w:r w:rsidRPr="00D61853">
        <w:rPr>
          <w:sz w:val="24"/>
        </w:rPr>
        <w:br/>
        <w:t>- недвижимое имущество (жилое и нежилое), находящееся в собственности</w:t>
      </w:r>
      <w:r w:rsidRPr="00D61853">
        <w:rPr>
          <w:sz w:val="24"/>
        </w:rPr>
        <w:br/>
        <w:t>- имеющееся или приобретаемое оборудование (производственное, торговое и пр.</w:t>
      </w:r>
      <w:r w:rsidRPr="00D61853">
        <w:rPr>
          <w:sz w:val="24"/>
        </w:rPr>
        <w:br/>
        <w:t>- товары</w:t>
      </w:r>
      <w:r w:rsidRPr="00D61853">
        <w:rPr>
          <w:sz w:val="24"/>
        </w:rPr>
        <w:br/>
        <w:t>- векселя банка</w:t>
      </w:r>
      <w:r w:rsidRPr="00D61853">
        <w:rPr>
          <w:sz w:val="24"/>
        </w:rPr>
        <w:br/>
        <w:t>- высоколиквидное имущество клиента</w:t>
      </w:r>
      <w:r w:rsidRPr="00D61853">
        <w:rPr>
          <w:sz w:val="24"/>
        </w:rPr>
        <w:br/>
        <w:t>- личное имущество</w:t>
      </w:r>
      <w:r w:rsidRPr="00D61853">
        <w:rPr>
          <w:sz w:val="24"/>
        </w:rPr>
        <w:br/>
        <w:t>* Залогодателем может являться любое третье лицо (юридическое или физическое)</w:t>
      </w:r>
      <w:r w:rsidRPr="00D61853">
        <w:rPr>
          <w:sz w:val="24"/>
        </w:rPr>
        <w:br/>
      </w:r>
      <w:r w:rsidRPr="00D61853">
        <w:rPr>
          <w:sz w:val="24"/>
        </w:rPr>
        <w:br/>
      </w:r>
      <w:r w:rsidRPr="00D61853">
        <w:rPr>
          <w:b/>
          <w:sz w:val="24"/>
        </w:rPr>
        <w:t>Погашение кредитов:</w:t>
      </w:r>
      <w:r w:rsidRPr="00D61853">
        <w:rPr>
          <w:b/>
          <w:sz w:val="24"/>
        </w:rPr>
        <w:br/>
      </w:r>
      <w:r w:rsidRPr="00D61853">
        <w:rPr>
          <w:sz w:val="24"/>
        </w:rPr>
        <w:t>- равными долями ежемесячно</w:t>
      </w:r>
      <w:r w:rsidRPr="00D61853">
        <w:rPr>
          <w:sz w:val="24"/>
        </w:rPr>
        <w:br/>
        <w:t>- раз в две недели (проценты с выплаченной части долга не взимаются)</w:t>
      </w:r>
      <w:r w:rsidRPr="00D61853">
        <w:rPr>
          <w:sz w:val="24"/>
        </w:rPr>
        <w:br/>
        <w:t xml:space="preserve">- при сезонном характере бизнеса порядок погашения согласовывается </w:t>
      </w:r>
      <w:proofErr w:type="gramEnd"/>
    </w:p>
    <w:p w:rsidR="00E07599" w:rsidRPr="00D61853" w:rsidRDefault="00E07599" w:rsidP="00E07599">
      <w:pPr>
        <w:numPr>
          <w:ilvl w:val="12"/>
          <w:numId w:val="0"/>
        </w:numPr>
        <w:ind w:firstLine="142"/>
        <w:rPr>
          <w:sz w:val="28"/>
        </w:rPr>
      </w:pPr>
      <w:r w:rsidRPr="00D61853">
        <w:rPr>
          <w:sz w:val="24"/>
        </w:rPr>
        <w:t>дополнительно</w:t>
      </w:r>
      <w:r w:rsidRPr="00D61853">
        <w:rPr>
          <w:sz w:val="24"/>
        </w:rPr>
        <w:br/>
      </w:r>
    </w:p>
    <w:p w:rsidR="00E07599" w:rsidRPr="00D61853" w:rsidRDefault="00E07599" w:rsidP="00E07599">
      <w:pPr>
        <w:numPr>
          <w:ilvl w:val="0"/>
          <w:numId w:val="26"/>
        </w:numPr>
        <w:jc w:val="both"/>
        <w:rPr>
          <w:b/>
          <w:i/>
          <w:sz w:val="24"/>
          <w:u w:val="single"/>
        </w:rPr>
      </w:pPr>
      <w:r w:rsidRPr="00D61853">
        <w:rPr>
          <w:b/>
          <w:i/>
          <w:sz w:val="24"/>
          <w:u w:val="single"/>
        </w:rPr>
        <w:t>7-й слайд:</w:t>
      </w:r>
    </w:p>
    <w:p w:rsidR="00E07599" w:rsidRPr="00D61853" w:rsidRDefault="00E07599" w:rsidP="00E07599">
      <w:pPr>
        <w:numPr>
          <w:ilvl w:val="12"/>
          <w:numId w:val="0"/>
        </w:numPr>
        <w:ind w:firstLine="142"/>
        <w:jc w:val="center"/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Необходимые документы:</w:t>
      </w:r>
    </w:p>
    <w:p w:rsidR="00E07599" w:rsidRPr="00D61853" w:rsidRDefault="00E07599" w:rsidP="00E07599">
      <w:pPr>
        <w:numPr>
          <w:ilvl w:val="0"/>
          <w:numId w:val="27"/>
        </w:numPr>
        <w:ind w:left="142" w:hanging="142"/>
        <w:jc w:val="both"/>
        <w:rPr>
          <w:sz w:val="24"/>
        </w:rPr>
      </w:pPr>
      <w:r w:rsidRPr="00D61853">
        <w:rPr>
          <w:sz w:val="24"/>
        </w:rPr>
        <w:t xml:space="preserve"> Заявка на предоставление кредита (банковская форма)</w:t>
      </w:r>
    </w:p>
    <w:p w:rsidR="00E07599" w:rsidRPr="00D61853" w:rsidRDefault="00E07599" w:rsidP="00E07599">
      <w:pPr>
        <w:numPr>
          <w:ilvl w:val="0"/>
          <w:numId w:val="28"/>
        </w:numPr>
        <w:ind w:left="142" w:hanging="142"/>
        <w:jc w:val="both"/>
        <w:rPr>
          <w:sz w:val="24"/>
        </w:rPr>
      </w:pPr>
      <w:r w:rsidRPr="00D61853">
        <w:rPr>
          <w:sz w:val="24"/>
        </w:rPr>
        <w:t xml:space="preserve"> Копии документов: устав, учредительный договор, свидетельство о государственной регистрации, решение о создании предприятия, копии приказов о назначении директора и гл. бухгалтера</w:t>
      </w:r>
    </w:p>
    <w:p w:rsidR="00E07599" w:rsidRPr="00D61853" w:rsidRDefault="00E07599" w:rsidP="00E07599">
      <w:pPr>
        <w:numPr>
          <w:ilvl w:val="0"/>
          <w:numId w:val="29"/>
        </w:numPr>
        <w:ind w:left="142" w:hanging="142"/>
        <w:jc w:val="both"/>
        <w:rPr>
          <w:sz w:val="24"/>
        </w:rPr>
      </w:pPr>
      <w:r w:rsidRPr="00D61853">
        <w:rPr>
          <w:sz w:val="24"/>
        </w:rPr>
        <w:t xml:space="preserve"> Копии паспортов директора, главного бухгалтера и учредителей</w:t>
      </w:r>
    </w:p>
    <w:p w:rsidR="00E07599" w:rsidRPr="00D61853" w:rsidRDefault="00E07599" w:rsidP="00E07599">
      <w:pPr>
        <w:numPr>
          <w:ilvl w:val="0"/>
          <w:numId w:val="30"/>
        </w:numPr>
        <w:ind w:left="142" w:hanging="142"/>
        <w:jc w:val="both"/>
        <w:rPr>
          <w:sz w:val="24"/>
        </w:rPr>
      </w:pPr>
      <w:r w:rsidRPr="00D61853">
        <w:rPr>
          <w:sz w:val="24"/>
        </w:rPr>
        <w:t xml:space="preserve"> Квартальные отчеты (</w:t>
      </w:r>
      <w:r w:rsidR="000C4B55" w:rsidRPr="00D61853">
        <w:rPr>
          <w:sz w:val="24"/>
        </w:rPr>
        <w:t>баланс</w:t>
      </w:r>
      <w:r w:rsidRPr="00D61853">
        <w:rPr>
          <w:sz w:val="24"/>
        </w:rPr>
        <w:t>, форма №2, справка к форме №2, форма №5) за два последних отчетных периода, заверенные налоговой инспекцией</w:t>
      </w:r>
    </w:p>
    <w:p w:rsidR="00E07599" w:rsidRPr="00D61853" w:rsidRDefault="00E07599" w:rsidP="00E07599">
      <w:pPr>
        <w:numPr>
          <w:ilvl w:val="0"/>
          <w:numId w:val="31"/>
        </w:numPr>
        <w:ind w:left="142" w:hanging="142"/>
        <w:jc w:val="both"/>
        <w:rPr>
          <w:sz w:val="24"/>
        </w:rPr>
      </w:pPr>
      <w:r w:rsidRPr="00D61853">
        <w:rPr>
          <w:sz w:val="24"/>
        </w:rPr>
        <w:t xml:space="preserve"> Выписка о движении средств по расчетным счетам за </w:t>
      </w:r>
      <w:proofErr w:type="gramStart"/>
      <w:r w:rsidRPr="00D61853">
        <w:rPr>
          <w:sz w:val="24"/>
        </w:rPr>
        <w:t>последние</w:t>
      </w:r>
      <w:proofErr w:type="gramEnd"/>
      <w:r w:rsidRPr="00D61853">
        <w:rPr>
          <w:sz w:val="24"/>
        </w:rPr>
        <w:t xml:space="preserve"> 6 месяцев, заверенную банками (из каждого банка)</w:t>
      </w:r>
    </w:p>
    <w:p w:rsidR="00E07599" w:rsidRPr="00D61853" w:rsidRDefault="00E07599" w:rsidP="00E07599">
      <w:pPr>
        <w:numPr>
          <w:ilvl w:val="0"/>
          <w:numId w:val="32"/>
        </w:numPr>
        <w:ind w:left="142" w:hanging="142"/>
        <w:jc w:val="both"/>
        <w:rPr>
          <w:sz w:val="24"/>
        </w:rPr>
      </w:pPr>
      <w:r w:rsidRPr="00D61853">
        <w:rPr>
          <w:sz w:val="24"/>
        </w:rPr>
        <w:t xml:space="preserve"> Справка о действующих кредитах в других банках, заверенная печатью банка, по состоянию на дату подачи заявки на кредит, копии кредитных и обеспечительных договоров; справки о наличии или о</w:t>
      </w:r>
      <w:r w:rsidRPr="00D61853">
        <w:rPr>
          <w:sz w:val="24"/>
        </w:rPr>
        <w:t>т</w:t>
      </w:r>
      <w:r w:rsidRPr="00D61853">
        <w:rPr>
          <w:sz w:val="24"/>
        </w:rPr>
        <w:t>сутствии картотеки №2 (по каждому из обслуживающих банков)</w:t>
      </w:r>
    </w:p>
    <w:p w:rsidR="00E07599" w:rsidRPr="00D61853" w:rsidRDefault="00E07599" w:rsidP="00E07599">
      <w:pPr>
        <w:numPr>
          <w:ilvl w:val="0"/>
          <w:numId w:val="33"/>
        </w:numPr>
        <w:ind w:left="142" w:hanging="142"/>
        <w:jc w:val="both"/>
        <w:rPr>
          <w:sz w:val="24"/>
        </w:rPr>
      </w:pPr>
      <w:r w:rsidRPr="00D61853">
        <w:rPr>
          <w:sz w:val="24"/>
        </w:rPr>
        <w:t xml:space="preserve"> Список дебиторов и кредиторов Заявителя на момент подачи заявки</w:t>
      </w:r>
    </w:p>
    <w:p w:rsidR="00E07599" w:rsidRPr="00D61853" w:rsidRDefault="00E07599" w:rsidP="00E07599">
      <w:pPr>
        <w:numPr>
          <w:ilvl w:val="0"/>
          <w:numId w:val="34"/>
        </w:numPr>
        <w:ind w:left="142" w:hanging="142"/>
        <w:jc w:val="both"/>
        <w:rPr>
          <w:sz w:val="24"/>
        </w:rPr>
      </w:pPr>
      <w:r w:rsidRPr="00D61853">
        <w:rPr>
          <w:sz w:val="24"/>
        </w:rPr>
        <w:t xml:space="preserve"> Список основных средств;  копии документов, подтверждающих право собственности на основные средства и на имущество, предлагаемое в залог</w:t>
      </w:r>
    </w:p>
    <w:p w:rsidR="00E07599" w:rsidRPr="00D61853" w:rsidRDefault="00E07599" w:rsidP="00E07599">
      <w:pPr>
        <w:numPr>
          <w:ilvl w:val="0"/>
          <w:numId w:val="35"/>
        </w:numPr>
        <w:ind w:left="142" w:hanging="142"/>
        <w:jc w:val="both"/>
        <w:rPr>
          <w:sz w:val="24"/>
        </w:rPr>
      </w:pPr>
      <w:r w:rsidRPr="00D61853">
        <w:rPr>
          <w:sz w:val="24"/>
        </w:rPr>
        <w:t xml:space="preserve"> Список ТМЗ (товары, готовая продукция, сырье, </w:t>
      </w:r>
      <w:proofErr w:type="gramStart"/>
      <w:r w:rsidRPr="00D61853">
        <w:rPr>
          <w:sz w:val="24"/>
        </w:rPr>
        <w:t>п</w:t>
      </w:r>
      <w:proofErr w:type="gramEnd"/>
      <w:r w:rsidRPr="00D61853">
        <w:rPr>
          <w:sz w:val="24"/>
        </w:rPr>
        <w:t>/фабрикаты) на дату подачи заявки</w:t>
      </w:r>
    </w:p>
    <w:p w:rsidR="00E07599" w:rsidRPr="00D61853" w:rsidRDefault="00E07599" w:rsidP="00E07599">
      <w:pPr>
        <w:numPr>
          <w:ilvl w:val="0"/>
          <w:numId w:val="36"/>
        </w:numPr>
        <w:ind w:left="142" w:hanging="142"/>
        <w:jc w:val="both"/>
        <w:rPr>
          <w:sz w:val="24"/>
        </w:rPr>
      </w:pPr>
      <w:r w:rsidRPr="00D61853">
        <w:rPr>
          <w:sz w:val="24"/>
        </w:rPr>
        <w:t xml:space="preserve"> Копии договоров аренды помещений и транспорта, договоров о совместной деятельности</w:t>
      </w:r>
    </w:p>
    <w:p w:rsidR="00E07599" w:rsidRPr="00D61853" w:rsidRDefault="00E07599" w:rsidP="006C56A5">
      <w:pPr>
        <w:numPr>
          <w:ilvl w:val="0"/>
          <w:numId w:val="37"/>
        </w:numPr>
        <w:ind w:left="142" w:hanging="142"/>
        <w:jc w:val="both"/>
        <w:rPr>
          <w:b/>
          <w:sz w:val="24"/>
        </w:rPr>
      </w:pPr>
      <w:r w:rsidRPr="00D61853">
        <w:rPr>
          <w:sz w:val="24"/>
        </w:rPr>
        <w:t xml:space="preserve"> Справка о предыдущей деятельности и перспективы развития Фирмы-Заявителя</w:t>
      </w:r>
    </w:p>
    <w:p w:rsidR="00E07599" w:rsidRPr="00D61853" w:rsidRDefault="00E07599" w:rsidP="00E07599">
      <w:pPr>
        <w:rPr>
          <w:sz w:val="24"/>
        </w:rPr>
      </w:pPr>
    </w:p>
    <w:p w:rsidR="00E07599" w:rsidRPr="00D61853" w:rsidRDefault="00E07599" w:rsidP="00E07599">
      <w:pPr>
        <w:numPr>
          <w:ilvl w:val="0"/>
          <w:numId w:val="38"/>
        </w:numPr>
        <w:jc w:val="both"/>
        <w:rPr>
          <w:b/>
          <w:i/>
          <w:sz w:val="24"/>
          <w:u w:val="single"/>
        </w:rPr>
      </w:pPr>
      <w:r w:rsidRPr="00D61853">
        <w:rPr>
          <w:b/>
          <w:i/>
          <w:sz w:val="24"/>
          <w:u w:val="single"/>
        </w:rPr>
        <w:t>8-й слайд:</w:t>
      </w:r>
    </w:p>
    <w:p w:rsidR="00D61853" w:rsidRDefault="00D61853" w:rsidP="00E07599">
      <w:pPr>
        <w:numPr>
          <w:ilvl w:val="12"/>
          <w:numId w:val="0"/>
        </w:numPr>
        <w:rPr>
          <w:b/>
          <w:sz w:val="28"/>
          <w:szCs w:val="28"/>
        </w:rPr>
      </w:pPr>
    </w:p>
    <w:p w:rsidR="00E07599" w:rsidRPr="00D61853" w:rsidRDefault="00E07599" w:rsidP="00E07599">
      <w:pPr>
        <w:numPr>
          <w:ilvl w:val="12"/>
          <w:numId w:val="0"/>
        </w:numPr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Что необходимо сделать?</w:t>
      </w:r>
    </w:p>
    <w:p w:rsidR="00E07599" w:rsidRPr="00D61853" w:rsidRDefault="00E07599" w:rsidP="00E07599">
      <w:pPr>
        <w:numPr>
          <w:ilvl w:val="0"/>
          <w:numId w:val="39"/>
        </w:numPr>
        <w:rPr>
          <w:sz w:val="24"/>
        </w:rPr>
      </w:pPr>
      <w:r w:rsidRPr="00D61853">
        <w:rPr>
          <w:sz w:val="24"/>
        </w:rPr>
        <w:t xml:space="preserve"> Позвонить нам и договориться о встрече с кредитным экспертом</w:t>
      </w:r>
    </w:p>
    <w:p w:rsidR="00E07599" w:rsidRPr="00D61853" w:rsidRDefault="00E07599" w:rsidP="00E07599">
      <w:pPr>
        <w:numPr>
          <w:ilvl w:val="0"/>
          <w:numId w:val="40"/>
        </w:numPr>
        <w:rPr>
          <w:sz w:val="24"/>
        </w:rPr>
      </w:pPr>
      <w:r w:rsidRPr="00D61853">
        <w:rPr>
          <w:sz w:val="24"/>
        </w:rPr>
        <w:t xml:space="preserve"> Подготовить необходимые документы и передать их эксперту</w:t>
      </w:r>
    </w:p>
    <w:p w:rsidR="00E07599" w:rsidRPr="00D61853" w:rsidRDefault="00E07599" w:rsidP="00E07599">
      <w:pPr>
        <w:numPr>
          <w:ilvl w:val="0"/>
          <w:numId w:val="41"/>
        </w:numPr>
        <w:rPr>
          <w:sz w:val="24"/>
        </w:rPr>
      </w:pPr>
      <w:r w:rsidRPr="00D61853">
        <w:rPr>
          <w:sz w:val="24"/>
        </w:rPr>
        <w:t xml:space="preserve"> Показать кредитному эксперту свое предприятие</w:t>
      </w:r>
    </w:p>
    <w:p w:rsidR="00E07599" w:rsidRPr="00D61853" w:rsidRDefault="00E07599" w:rsidP="00E07599">
      <w:pPr>
        <w:numPr>
          <w:ilvl w:val="0"/>
          <w:numId w:val="42"/>
        </w:numPr>
        <w:rPr>
          <w:sz w:val="24"/>
        </w:rPr>
      </w:pPr>
      <w:r w:rsidRPr="00D61853">
        <w:rPr>
          <w:sz w:val="24"/>
        </w:rPr>
        <w:t xml:space="preserve"> Обсудить условия кредитования</w:t>
      </w:r>
    </w:p>
    <w:p w:rsidR="00E07599" w:rsidRPr="00D61853" w:rsidRDefault="00E07599" w:rsidP="006C56A5">
      <w:pPr>
        <w:numPr>
          <w:ilvl w:val="0"/>
          <w:numId w:val="43"/>
        </w:numPr>
        <w:rPr>
          <w:sz w:val="24"/>
        </w:rPr>
      </w:pPr>
      <w:r w:rsidRPr="00D61853">
        <w:rPr>
          <w:sz w:val="24"/>
        </w:rPr>
        <w:t xml:space="preserve"> Получить решение кредитного комитета</w:t>
      </w:r>
    </w:p>
    <w:p w:rsidR="00E07599" w:rsidRPr="00D61853" w:rsidRDefault="00E07599" w:rsidP="00E07599">
      <w:pPr>
        <w:rPr>
          <w:b/>
          <w:sz w:val="24"/>
        </w:rPr>
      </w:pPr>
    </w:p>
    <w:p w:rsidR="00E07599" w:rsidRPr="00D61853" w:rsidRDefault="00E07599" w:rsidP="00E07599">
      <w:pPr>
        <w:numPr>
          <w:ilvl w:val="0"/>
          <w:numId w:val="44"/>
        </w:numPr>
        <w:jc w:val="both"/>
        <w:rPr>
          <w:b/>
          <w:i/>
          <w:sz w:val="24"/>
          <w:u w:val="single"/>
        </w:rPr>
      </w:pPr>
      <w:r w:rsidRPr="00D61853">
        <w:rPr>
          <w:b/>
          <w:i/>
          <w:sz w:val="24"/>
          <w:u w:val="single"/>
        </w:rPr>
        <w:t>9-й слайд:</w:t>
      </w:r>
    </w:p>
    <w:p w:rsidR="00E07599" w:rsidRPr="00D61853" w:rsidRDefault="00E07599" w:rsidP="00E07599">
      <w:pPr>
        <w:rPr>
          <w:b/>
          <w:sz w:val="28"/>
          <w:szCs w:val="28"/>
        </w:rPr>
      </w:pPr>
      <w:r w:rsidRPr="00D61853">
        <w:rPr>
          <w:b/>
          <w:sz w:val="28"/>
          <w:szCs w:val="28"/>
        </w:rPr>
        <w:t>Наш адрес:</w:t>
      </w:r>
    </w:p>
    <w:p w:rsidR="00E07599" w:rsidRPr="00D61853" w:rsidRDefault="00E07599" w:rsidP="00E07599">
      <w:pPr>
        <w:ind w:firstLine="1701"/>
        <w:rPr>
          <w:b/>
          <w:sz w:val="22"/>
        </w:rPr>
      </w:pPr>
      <w:r w:rsidRPr="00D61853">
        <w:rPr>
          <w:b/>
          <w:sz w:val="22"/>
        </w:rPr>
        <w:t>344000, Ростов-на-Дону</w:t>
      </w:r>
    </w:p>
    <w:p w:rsidR="00E07599" w:rsidRPr="00D61853" w:rsidRDefault="00E07599" w:rsidP="00E07599">
      <w:pPr>
        <w:ind w:firstLine="1701"/>
        <w:rPr>
          <w:b/>
          <w:sz w:val="22"/>
        </w:rPr>
      </w:pPr>
      <w:r w:rsidRPr="00D61853">
        <w:rPr>
          <w:b/>
          <w:sz w:val="22"/>
        </w:rPr>
        <w:t xml:space="preserve">              ул. Шаумяна, 11а</w:t>
      </w:r>
    </w:p>
    <w:p w:rsidR="00E07599" w:rsidRPr="00D61853" w:rsidRDefault="00E07599" w:rsidP="00E07599">
      <w:pPr>
        <w:ind w:firstLine="1701"/>
        <w:rPr>
          <w:b/>
          <w:sz w:val="22"/>
        </w:rPr>
      </w:pPr>
      <w:r w:rsidRPr="00D61853">
        <w:rPr>
          <w:b/>
          <w:sz w:val="22"/>
        </w:rPr>
        <w:t>Телефон: (8632) 907053</w:t>
      </w:r>
    </w:p>
    <w:p w:rsidR="00E07599" w:rsidRPr="00D61853" w:rsidRDefault="00E07599" w:rsidP="00E07599">
      <w:pPr>
        <w:ind w:firstLine="1701"/>
        <w:rPr>
          <w:b/>
          <w:sz w:val="22"/>
        </w:rPr>
      </w:pPr>
      <w:r w:rsidRPr="00D61853">
        <w:rPr>
          <w:b/>
          <w:sz w:val="22"/>
        </w:rPr>
        <w:t xml:space="preserve">                             917134</w:t>
      </w:r>
    </w:p>
    <w:p w:rsidR="000F67BC" w:rsidRPr="00D61853" w:rsidRDefault="000F67BC" w:rsidP="000F67BC">
      <w:pPr>
        <w:rPr>
          <w:sz w:val="22"/>
        </w:rPr>
      </w:pPr>
      <w:r w:rsidRPr="00D61853">
        <w:rPr>
          <w:sz w:val="22"/>
        </w:rPr>
        <w:t>________________________________________________________________________________________</w:t>
      </w:r>
    </w:p>
    <w:p w:rsidR="00653A73" w:rsidRPr="00752E5E" w:rsidRDefault="000F67BC" w:rsidP="00D61853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 w:rsidRPr="000F67BC">
        <w:rPr>
          <w:rFonts w:ascii="Times New Roman" w:hAnsi="Times New Roman" w:cs="Times New Roman"/>
          <w:sz w:val="28"/>
          <w:szCs w:val="28"/>
        </w:rPr>
        <w:lastRenderedPageBreak/>
        <w:t>По своему усмотрению к слайдам подобрать рисунки, а к 3-му слайду график с тр</w:t>
      </w:r>
      <w:r w:rsidRPr="000F67BC">
        <w:rPr>
          <w:rFonts w:ascii="Times New Roman" w:hAnsi="Times New Roman" w:cs="Times New Roman"/>
          <w:sz w:val="28"/>
          <w:szCs w:val="28"/>
        </w:rPr>
        <w:t>е</w:t>
      </w:r>
      <w:r w:rsidRPr="000F67BC">
        <w:rPr>
          <w:rFonts w:ascii="Times New Roman" w:hAnsi="Times New Roman" w:cs="Times New Roman"/>
          <w:sz w:val="28"/>
          <w:szCs w:val="28"/>
        </w:rPr>
        <w:t>мя возрастающими линиями.</w:t>
      </w:r>
    </w:p>
    <w:p w:rsidR="00752E5E" w:rsidRPr="00D92EC9" w:rsidRDefault="00752E5E" w:rsidP="00E734CE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необходимое оформление слайдов:</w:t>
      </w:r>
    </w:p>
    <w:p w:rsidR="00752E5E" w:rsidRPr="00D92EC9" w:rsidRDefault="00752E5E" w:rsidP="00E734CE">
      <w:pPr>
        <w:pStyle w:val="a3"/>
        <w:numPr>
          <w:ilvl w:val="1"/>
          <w:numId w:val="3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фона</w:t>
      </w:r>
    </w:p>
    <w:p w:rsidR="00752E5E" w:rsidRPr="00D92EC9" w:rsidRDefault="00752E5E" w:rsidP="00E734CE">
      <w:pPr>
        <w:pStyle w:val="a3"/>
        <w:numPr>
          <w:ilvl w:val="1"/>
          <w:numId w:val="3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оформления каждого слайда</w:t>
      </w:r>
    </w:p>
    <w:p w:rsidR="00752E5E" w:rsidRPr="00D92EC9" w:rsidRDefault="00752E5E" w:rsidP="00E734CE">
      <w:pPr>
        <w:pStyle w:val="a3"/>
        <w:numPr>
          <w:ilvl w:val="1"/>
          <w:numId w:val="3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цветовой гаммы слайда</w:t>
      </w:r>
    </w:p>
    <w:p w:rsidR="00752E5E" w:rsidRPr="00D92EC9" w:rsidRDefault="00752E5E" w:rsidP="00E734CE">
      <w:pPr>
        <w:pStyle w:val="a3"/>
        <w:numPr>
          <w:ilvl w:val="1"/>
          <w:numId w:val="3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цвета текста</w:t>
      </w:r>
    </w:p>
    <w:p w:rsidR="00752E5E" w:rsidRPr="00D92EC9" w:rsidRDefault="00752E5E" w:rsidP="00E734CE">
      <w:pPr>
        <w:pStyle w:val="a3"/>
        <w:numPr>
          <w:ilvl w:val="1"/>
          <w:numId w:val="3"/>
        </w:numPr>
        <w:tabs>
          <w:tab w:val="clear" w:pos="1440"/>
          <w:tab w:val="num" w:pos="720"/>
        </w:tabs>
        <w:ind w:left="720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цвета полей ввода</w:t>
      </w:r>
    </w:p>
    <w:p w:rsidR="0083040A" w:rsidRDefault="0083040A" w:rsidP="00E734CE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всех объектов каждого слайда произвести добавление различных эффектов анимации</w:t>
      </w:r>
    </w:p>
    <w:p w:rsidR="0083040A" w:rsidRDefault="0083040A" w:rsidP="00E734CE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Поочередно выводя на экран слайды произвести настройку различных параметров анимации:</w:t>
      </w:r>
    </w:p>
    <w:p w:rsidR="0083040A" w:rsidRDefault="0083040A" w:rsidP="00E734CE">
      <w:pPr>
        <w:pStyle w:val="a3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Вид используемого эффекта</w:t>
      </w:r>
    </w:p>
    <w:p w:rsidR="0083040A" w:rsidRDefault="0083040A" w:rsidP="00E734CE">
      <w:pPr>
        <w:pStyle w:val="a3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Скорость демонстрации</w:t>
      </w:r>
    </w:p>
    <w:p w:rsidR="0083040A" w:rsidRDefault="0083040A" w:rsidP="00E734CE">
      <w:pPr>
        <w:pStyle w:val="a3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Время задержки</w:t>
      </w:r>
    </w:p>
    <w:p w:rsidR="00752E5E" w:rsidRPr="0083040A" w:rsidRDefault="0083040A" w:rsidP="00E734CE">
      <w:pPr>
        <w:pStyle w:val="a3"/>
        <w:numPr>
          <w:ilvl w:val="1"/>
          <w:numId w:val="3"/>
        </w:numPr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Последовательность чередования эффектов др.</w:t>
      </w:r>
    </w:p>
    <w:p w:rsidR="00E734CE" w:rsidRPr="0060531B" w:rsidRDefault="00E734CE" w:rsidP="00E734CE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Произвести вставку различных звуковых эффектов в каждый слайд презентации:</w:t>
      </w:r>
    </w:p>
    <w:p w:rsidR="00E734CE" w:rsidRDefault="00E734CE" w:rsidP="00E734CE">
      <w:pPr>
        <w:pStyle w:val="a3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Стандартных звуков</w:t>
      </w:r>
    </w:p>
    <w:p w:rsidR="00E734CE" w:rsidRDefault="00E734CE" w:rsidP="00E734CE">
      <w:pPr>
        <w:pStyle w:val="a3"/>
        <w:numPr>
          <w:ilvl w:val="1"/>
          <w:numId w:val="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Фрагментов звуковых файлов</w:t>
      </w:r>
    </w:p>
    <w:p w:rsidR="0083040A" w:rsidRPr="00E734CE" w:rsidRDefault="00E734CE" w:rsidP="00E734CE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Произвести настройку звуковых эффектов</w:t>
      </w:r>
    </w:p>
    <w:p w:rsidR="00E734CE" w:rsidRDefault="00E734CE" w:rsidP="00E734CE">
      <w:pPr>
        <w:pStyle w:val="a3"/>
        <w:numPr>
          <w:ilvl w:val="0"/>
          <w:numId w:val="3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Произвести настройку сменяемости объектов внутри каждого слайда</w:t>
      </w:r>
    </w:p>
    <w:p w:rsidR="00E734CE" w:rsidRDefault="00E734CE" w:rsidP="00E734CE">
      <w:pPr>
        <w:pStyle w:val="a3"/>
        <w:numPr>
          <w:ilvl w:val="0"/>
          <w:numId w:val="3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Установить режим демонстрации презентации со сменой слайдов по щелчку</w:t>
      </w:r>
    </w:p>
    <w:p w:rsidR="00E734CE" w:rsidRDefault="00E734CE" w:rsidP="00E734CE">
      <w:pPr>
        <w:pStyle w:val="a3"/>
        <w:numPr>
          <w:ilvl w:val="0"/>
          <w:numId w:val="3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Просмотреть презентацию в данном режиме</w:t>
      </w:r>
    </w:p>
    <w:p w:rsidR="00E734CE" w:rsidRDefault="00E734CE" w:rsidP="00E734CE">
      <w:pPr>
        <w:pStyle w:val="a3"/>
        <w:numPr>
          <w:ilvl w:val="0"/>
          <w:numId w:val="3"/>
        </w:numPr>
        <w:tabs>
          <w:tab w:val="clear" w:pos="720"/>
          <w:tab w:val="num" w:pos="600"/>
        </w:tabs>
        <w:ind w:hanging="6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Установить режим демонстрации презентации с автоматической сменой слайдов</w:t>
      </w:r>
    </w:p>
    <w:p w:rsidR="00E734CE" w:rsidRDefault="00E734CE" w:rsidP="00E734CE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Просмотреть презентацию в данном режиме</w:t>
      </w:r>
    </w:p>
    <w:p w:rsidR="00653A73" w:rsidRPr="00D61853" w:rsidRDefault="000F67BC" w:rsidP="00D61853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 w:rsidRPr="000F67BC">
        <w:rPr>
          <w:rFonts w:ascii="Times New Roman" w:hAnsi="Times New Roman" w:cs="Times New Roman"/>
          <w:sz w:val="28"/>
          <w:szCs w:val="28"/>
        </w:rPr>
        <w:t xml:space="preserve">Сохранить файл данной презентации в своей личной папке под именем </w:t>
      </w:r>
      <w:r w:rsidRPr="00D61853"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</w:p>
    <w:p w:rsidR="00D61853" w:rsidRDefault="00D61853" w:rsidP="00D61853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Закрыть презентацию</w:t>
      </w:r>
    </w:p>
    <w:p w:rsidR="00653A73" w:rsidRDefault="00653A73" w:rsidP="00D61853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Закрыть окно программы </w:t>
      </w:r>
      <w:r w:rsidR="00D61853" w:rsidRPr="000F67BC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653A73" w:rsidRPr="00816B2E" w:rsidRDefault="00653A73" w:rsidP="00D61853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6B2E">
        <w:rPr>
          <w:rFonts w:ascii="Times New Roman" w:eastAsia="MS Mincho" w:hAnsi="Times New Roman" w:cs="Times New Roman"/>
          <w:sz w:val="28"/>
          <w:szCs w:val="28"/>
        </w:rPr>
        <w:t>Выключить ПК</w:t>
      </w:r>
    </w:p>
    <w:p w:rsidR="00C228F5" w:rsidRDefault="00C228F5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Default="00F17F42" w:rsidP="00653A73">
      <w:pPr>
        <w:jc w:val="both"/>
      </w:pPr>
    </w:p>
    <w:p w:rsidR="00F17F42" w:rsidRPr="009A3F8F" w:rsidRDefault="00F17F42" w:rsidP="00F17F42">
      <w:pPr>
        <w:pStyle w:val="1"/>
        <w:rPr>
          <w:sz w:val="36"/>
        </w:rPr>
      </w:pPr>
      <w:r w:rsidRPr="009A3F8F">
        <w:rPr>
          <w:sz w:val="36"/>
        </w:rPr>
        <w:lastRenderedPageBreak/>
        <w:t>Инструкционная карта</w:t>
      </w:r>
    </w:p>
    <w:p w:rsidR="00F17F42" w:rsidRPr="000628BF" w:rsidRDefault="00F17F42" w:rsidP="00F17F42">
      <w:pPr>
        <w:jc w:val="center"/>
        <w:rPr>
          <w:b/>
          <w:bCs/>
          <w:sz w:val="16"/>
          <w:szCs w:val="16"/>
        </w:rPr>
      </w:pPr>
    </w:p>
    <w:p w:rsidR="00F17F42" w:rsidRDefault="00F17F42" w:rsidP="00190642">
      <w:pPr>
        <w:ind w:left="3119" w:hanging="3119"/>
        <w:jc w:val="both"/>
        <w:rPr>
          <w:b/>
          <w:bCs/>
          <w:i/>
          <w:iCs/>
          <w:sz w:val="32"/>
        </w:rPr>
      </w:pPr>
      <w:r w:rsidRPr="0070220D">
        <w:rPr>
          <w:b/>
          <w:bCs/>
          <w:sz w:val="24"/>
          <w:szCs w:val="24"/>
        </w:rPr>
        <w:t xml:space="preserve">Наименование и номер </w:t>
      </w:r>
      <w:proofErr w:type="gramStart"/>
      <w:r w:rsidRPr="0070220D">
        <w:rPr>
          <w:b/>
          <w:bCs/>
          <w:sz w:val="24"/>
          <w:szCs w:val="24"/>
        </w:rPr>
        <w:t>ПР</w:t>
      </w:r>
      <w:proofErr w:type="gramEnd"/>
      <w:r w:rsidRPr="0070220D">
        <w:rPr>
          <w:b/>
          <w:bCs/>
          <w:sz w:val="24"/>
          <w:szCs w:val="24"/>
        </w:rPr>
        <w:t>:</w:t>
      </w:r>
      <w:r w:rsidR="002C2A05"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</w:rPr>
        <w:t xml:space="preserve">Практическая работа № </w:t>
      </w:r>
      <w:r w:rsidR="002C2A05">
        <w:rPr>
          <w:b/>
          <w:bCs/>
          <w:sz w:val="28"/>
        </w:rPr>
        <w:t>25</w:t>
      </w:r>
      <w:r w:rsidR="00190642">
        <w:rPr>
          <w:b/>
          <w:bCs/>
          <w:sz w:val="28"/>
        </w:rPr>
        <w:t>-</w:t>
      </w:r>
      <w:r w:rsidR="002C2A05">
        <w:rPr>
          <w:b/>
          <w:bCs/>
          <w:sz w:val="28"/>
        </w:rPr>
        <w:t xml:space="preserve">26 </w:t>
      </w:r>
      <w:r w:rsidRPr="00431FB4">
        <w:rPr>
          <w:b/>
          <w:bCs/>
          <w:i/>
          <w:iCs/>
          <w:sz w:val="28"/>
          <w:szCs w:val="28"/>
        </w:rPr>
        <w:t>«</w:t>
      </w:r>
      <w:r w:rsidR="00F87689" w:rsidRPr="003F67B7">
        <w:rPr>
          <w:b/>
          <w:i/>
          <w:sz w:val="32"/>
          <w:szCs w:val="32"/>
        </w:rPr>
        <w:t>Создание презентации в режиме конструктора</w:t>
      </w:r>
      <w:r w:rsidR="00190642">
        <w:rPr>
          <w:b/>
          <w:i/>
          <w:sz w:val="32"/>
          <w:szCs w:val="32"/>
        </w:rPr>
        <w:t xml:space="preserve">. </w:t>
      </w:r>
      <w:r w:rsidR="00190642" w:rsidRPr="00190642">
        <w:rPr>
          <w:b/>
          <w:i/>
          <w:sz w:val="32"/>
          <w:szCs w:val="32"/>
        </w:rPr>
        <w:t>Оформление и демонстр</w:t>
      </w:r>
      <w:r w:rsidR="00190642" w:rsidRPr="00190642">
        <w:rPr>
          <w:b/>
          <w:i/>
          <w:sz w:val="32"/>
          <w:szCs w:val="32"/>
        </w:rPr>
        <w:t>а</w:t>
      </w:r>
      <w:r w:rsidR="00190642" w:rsidRPr="00190642">
        <w:rPr>
          <w:b/>
          <w:i/>
          <w:sz w:val="32"/>
          <w:szCs w:val="32"/>
        </w:rPr>
        <w:t>ция презентации</w:t>
      </w:r>
      <w:r w:rsidRPr="00431FB4">
        <w:rPr>
          <w:b/>
          <w:bCs/>
          <w:i/>
          <w:iCs/>
          <w:sz w:val="28"/>
          <w:szCs w:val="28"/>
        </w:rPr>
        <w:t>»</w:t>
      </w:r>
    </w:p>
    <w:p w:rsidR="00F17F42" w:rsidRPr="000628BF" w:rsidRDefault="00F17F42" w:rsidP="00F17F42">
      <w:pPr>
        <w:jc w:val="both"/>
        <w:rPr>
          <w:sz w:val="16"/>
          <w:szCs w:val="16"/>
        </w:rPr>
      </w:pPr>
    </w:p>
    <w:p w:rsidR="00F17F42" w:rsidRPr="00F17F42" w:rsidRDefault="00F17F42" w:rsidP="00F17F42">
      <w:pPr>
        <w:ind w:left="1920" w:hanging="1920"/>
        <w:jc w:val="both"/>
        <w:rPr>
          <w:sz w:val="24"/>
          <w:szCs w:val="24"/>
        </w:rPr>
      </w:pPr>
      <w:r w:rsidRPr="00F17F42">
        <w:rPr>
          <w:b/>
          <w:bCs/>
          <w:sz w:val="24"/>
          <w:szCs w:val="24"/>
        </w:rPr>
        <w:t>Цель работы:</w:t>
      </w:r>
      <w:r w:rsidRPr="00F17F42">
        <w:rPr>
          <w:sz w:val="24"/>
          <w:szCs w:val="24"/>
        </w:rPr>
        <w:t xml:space="preserve"> освоить основные приемы формирования структуры слайдов</w:t>
      </w:r>
    </w:p>
    <w:p w:rsidR="00F17F42" w:rsidRPr="000628BF" w:rsidRDefault="00F17F42" w:rsidP="00F17F42">
      <w:pPr>
        <w:jc w:val="both"/>
        <w:rPr>
          <w:sz w:val="16"/>
          <w:szCs w:val="16"/>
        </w:rPr>
      </w:pPr>
    </w:p>
    <w:p w:rsidR="00F17F42" w:rsidRPr="0070220D" w:rsidRDefault="00F17F42" w:rsidP="00F17F42">
      <w:pPr>
        <w:jc w:val="both"/>
        <w:rPr>
          <w:sz w:val="24"/>
          <w:szCs w:val="24"/>
        </w:rPr>
      </w:pPr>
      <w:r w:rsidRPr="0070220D">
        <w:rPr>
          <w:b/>
          <w:bCs/>
          <w:sz w:val="24"/>
          <w:szCs w:val="24"/>
        </w:rPr>
        <w:t xml:space="preserve">Оборудование: </w:t>
      </w:r>
      <w:r w:rsidRPr="0070220D">
        <w:rPr>
          <w:sz w:val="24"/>
          <w:szCs w:val="24"/>
        </w:rPr>
        <w:t>1. ПЭВМ</w:t>
      </w:r>
    </w:p>
    <w:p w:rsidR="00F17F42" w:rsidRPr="0064388F" w:rsidRDefault="00F17F42" w:rsidP="006C56A5">
      <w:pPr>
        <w:numPr>
          <w:ilvl w:val="0"/>
          <w:numId w:val="46"/>
        </w:numPr>
        <w:tabs>
          <w:tab w:val="left" w:pos="1920"/>
        </w:tabs>
        <w:ind w:left="1920" w:hanging="240"/>
        <w:jc w:val="both"/>
        <w:rPr>
          <w:sz w:val="24"/>
          <w:szCs w:val="24"/>
        </w:rPr>
      </w:pPr>
      <w:r w:rsidRPr="0064388F">
        <w:rPr>
          <w:sz w:val="24"/>
          <w:szCs w:val="24"/>
        </w:rPr>
        <w:t>Карточки-задания</w:t>
      </w:r>
    </w:p>
    <w:p w:rsidR="00F17F42" w:rsidRPr="0064388F" w:rsidRDefault="00F17F42" w:rsidP="006C56A5">
      <w:pPr>
        <w:numPr>
          <w:ilvl w:val="0"/>
          <w:numId w:val="46"/>
        </w:numPr>
        <w:tabs>
          <w:tab w:val="left" w:pos="1920"/>
        </w:tabs>
        <w:ind w:left="1920" w:hanging="240"/>
        <w:jc w:val="both"/>
        <w:rPr>
          <w:sz w:val="24"/>
          <w:szCs w:val="24"/>
        </w:rPr>
      </w:pPr>
      <w:r w:rsidRPr="0064388F">
        <w:rPr>
          <w:sz w:val="24"/>
          <w:szCs w:val="24"/>
        </w:rPr>
        <w:t xml:space="preserve">Инструкционные карты </w:t>
      </w:r>
    </w:p>
    <w:p w:rsidR="00F17F42" w:rsidRPr="0064388F" w:rsidRDefault="00F17F42" w:rsidP="006C56A5">
      <w:pPr>
        <w:pStyle w:val="a3"/>
        <w:numPr>
          <w:ilvl w:val="0"/>
          <w:numId w:val="46"/>
        </w:numPr>
        <w:tabs>
          <w:tab w:val="left" w:pos="1920"/>
        </w:tabs>
        <w:ind w:left="1920" w:hanging="240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64388F">
        <w:rPr>
          <w:rFonts w:ascii="Times New Roman" w:eastAsia="MS Mincho" w:hAnsi="Times New Roman"/>
          <w:sz w:val="24"/>
          <w:szCs w:val="24"/>
          <w:lang w:val="en-US"/>
        </w:rPr>
        <w:t>OC Windows</w:t>
      </w:r>
    </w:p>
    <w:p w:rsidR="00F17F42" w:rsidRPr="0064388F" w:rsidRDefault="00F17F42" w:rsidP="006C56A5">
      <w:pPr>
        <w:pStyle w:val="a3"/>
        <w:numPr>
          <w:ilvl w:val="0"/>
          <w:numId w:val="46"/>
        </w:numPr>
        <w:tabs>
          <w:tab w:val="left" w:pos="1920"/>
        </w:tabs>
        <w:ind w:left="1920" w:hanging="240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64388F">
        <w:rPr>
          <w:rFonts w:ascii="Times New Roman" w:eastAsia="MS Mincho" w:hAnsi="Times New Roman"/>
          <w:sz w:val="24"/>
          <w:szCs w:val="24"/>
        </w:rPr>
        <w:t xml:space="preserve">Программа </w:t>
      </w:r>
      <w:r w:rsidR="00187B6D">
        <w:rPr>
          <w:rFonts w:ascii="Times New Roman" w:eastAsia="MS Mincho" w:hAnsi="Times New Roman"/>
          <w:sz w:val="24"/>
          <w:szCs w:val="24"/>
          <w:lang w:val="en-US"/>
        </w:rPr>
        <w:t>Power Point</w:t>
      </w:r>
    </w:p>
    <w:p w:rsidR="00F17F42" w:rsidRPr="0064388F" w:rsidRDefault="00F17F42" w:rsidP="006C56A5">
      <w:pPr>
        <w:pStyle w:val="a3"/>
        <w:numPr>
          <w:ilvl w:val="0"/>
          <w:numId w:val="46"/>
        </w:numPr>
        <w:tabs>
          <w:tab w:val="left" w:pos="1920"/>
        </w:tabs>
        <w:ind w:left="1920" w:hanging="240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64388F">
        <w:rPr>
          <w:rFonts w:ascii="Times New Roman" w:eastAsia="MS Mincho" w:hAnsi="Times New Roman"/>
          <w:sz w:val="24"/>
          <w:szCs w:val="24"/>
        </w:rPr>
        <w:t>Диск</w:t>
      </w:r>
      <w:r>
        <w:rPr>
          <w:rFonts w:ascii="Times New Roman" w:eastAsia="MS Mincho" w:hAnsi="Times New Roman"/>
          <w:sz w:val="24"/>
          <w:szCs w:val="24"/>
        </w:rPr>
        <w:t>и</w:t>
      </w:r>
    </w:p>
    <w:p w:rsidR="00F17F42" w:rsidRPr="0064388F" w:rsidRDefault="00F17F42" w:rsidP="006C56A5">
      <w:pPr>
        <w:numPr>
          <w:ilvl w:val="0"/>
          <w:numId w:val="46"/>
        </w:numPr>
        <w:tabs>
          <w:tab w:val="left" w:pos="1920"/>
        </w:tabs>
        <w:ind w:left="1920" w:hanging="240"/>
        <w:jc w:val="both"/>
        <w:rPr>
          <w:sz w:val="24"/>
          <w:szCs w:val="24"/>
        </w:rPr>
      </w:pPr>
      <w:r w:rsidRPr="0064388F">
        <w:rPr>
          <w:sz w:val="24"/>
          <w:szCs w:val="24"/>
        </w:rPr>
        <w:t>Тетради  для ПР.</w:t>
      </w:r>
    </w:p>
    <w:p w:rsidR="00F17F42" w:rsidRPr="000628BF" w:rsidRDefault="00F17F42" w:rsidP="00F17F42">
      <w:pPr>
        <w:jc w:val="both"/>
        <w:rPr>
          <w:sz w:val="16"/>
          <w:szCs w:val="16"/>
        </w:rPr>
      </w:pPr>
    </w:p>
    <w:p w:rsidR="00F17F42" w:rsidRDefault="00F17F42" w:rsidP="00F17F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Ход работы.</w:t>
      </w:r>
    </w:p>
    <w:p w:rsidR="00F17F42" w:rsidRPr="000628BF" w:rsidRDefault="00F17F42" w:rsidP="00F17F42">
      <w:pPr>
        <w:jc w:val="both"/>
        <w:rPr>
          <w:sz w:val="16"/>
          <w:szCs w:val="16"/>
        </w:rPr>
      </w:pPr>
    </w:p>
    <w:p w:rsidR="00F17F42" w:rsidRPr="0070220D" w:rsidRDefault="00F17F42" w:rsidP="00F17F42">
      <w:pPr>
        <w:jc w:val="both"/>
        <w:rPr>
          <w:sz w:val="24"/>
          <w:szCs w:val="24"/>
        </w:rPr>
      </w:pPr>
      <w:r w:rsidRPr="0070220D">
        <w:rPr>
          <w:b/>
          <w:bCs/>
          <w:i/>
          <w:iCs/>
          <w:sz w:val="24"/>
          <w:szCs w:val="24"/>
          <w:u w:val="single"/>
        </w:rPr>
        <w:t>Задание 1</w:t>
      </w:r>
      <w:r w:rsidRPr="0070220D">
        <w:rPr>
          <w:sz w:val="24"/>
          <w:szCs w:val="24"/>
          <w:u w:val="single"/>
        </w:rPr>
        <w:t>.</w:t>
      </w:r>
      <w:r w:rsidRPr="0070220D">
        <w:rPr>
          <w:sz w:val="24"/>
          <w:szCs w:val="24"/>
        </w:rPr>
        <w:t xml:space="preserve"> Включить ПК.</w:t>
      </w:r>
    </w:p>
    <w:p w:rsidR="00F17F42" w:rsidRPr="0070220D" w:rsidRDefault="00F17F42" w:rsidP="00F17F42">
      <w:pPr>
        <w:ind w:left="2552" w:hanging="2552"/>
        <w:jc w:val="both"/>
        <w:rPr>
          <w:sz w:val="24"/>
          <w:szCs w:val="24"/>
        </w:rPr>
      </w:pPr>
      <w:r w:rsidRPr="0070220D">
        <w:rPr>
          <w:sz w:val="24"/>
          <w:szCs w:val="24"/>
          <w:u w:val="single"/>
        </w:rPr>
        <w:t>Порядок выполнения</w:t>
      </w:r>
      <w:r w:rsidRPr="0070220D">
        <w:rPr>
          <w:sz w:val="24"/>
          <w:szCs w:val="24"/>
        </w:rPr>
        <w:t>: - включить на передней панели системного блока кнопку [Power] и кнопку на п</w:t>
      </w:r>
      <w:r w:rsidRPr="0070220D">
        <w:rPr>
          <w:sz w:val="24"/>
          <w:szCs w:val="24"/>
        </w:rPr>
        <w:t>е</w:t>
      </w:r>
      <w:r w:rsidRPr="0070220D">
        <w:rPr>
          <w:sz w:val="24"/>
          <w:szCs w:val="24"/>
        </w:rPr>
        <w:t>редней панели монитора</w:t>
      </w:r>
    </w:p>
    <w:p w:rsidR="00F17F42" w:rsidRPr="0070220D" w:rsidRDefault="00F17F42" w:rsidP="00F17F42">
      <w:pPr>
        <w:jc w:val="both"/>
        <w:rPr>
          <w:b/>
          <w:bCs/>
          <w:i/>
          <w:iCs/>
          <w:sz w:val="24"/>
          <w:szCs w:val="24"/>
          <w:u w:val="single"/>
        </w:rPr>
      </w:pPr>
    </w:p>
    <w:p w:rsidR="00F17F42" w:rsidRPr="0070220D" w:rsidRDefault="00F17F42" w:rsidP="00F17F42">
      <w:pPr>
        <w:jc w:val="both"/>
        <w:rPr>
          <w:sz w:val="24"/>
          <w:szCs w:val="24"/>
        </w:rPr>
      </w:pPr>
      <w:r w:rsidRPr="0070220D">
        <w:rPr>
          <w:b/>
          <w:bCs/>
          <w:i/>
          <w:iCs/>
          <w:sz w:val="24"/>
          <w:szCs w:val="24"/>
          <w:u w:val="single"/>
        </w:rPr>
        <w:t>Задание 2</w:t>
      </w:r>
      <w:r>
        <w:rPr>
          <w:b/>
          <w:bCs/>
          <w:i/>
          <w:iCs/>
          <w:sz w:val="24"/>
          <w:szCs w:val="24"/>
          <w:u w:val="single"/>
        </w:rPr>
        <w:t>-3</w:t>
      </w:r>
      <w:r w:rsidRPr="0070220D">
        <w:rPr>
          <w:sz w:val="24"/>
          <w:szCs w:val="24"/>
          <w:u w:val="single"/>
        </w:rPr>
        <w:t>.</w:t>
      </w:r>
      <w:r w:rsidRPr="00404245">
        <w:rPr>
          <w:rFonts w:eastAsia="MS Mincho"/>
          <w:sz w:val="24"/>
          <w:szCs w:val="24"/>
        </w:rPr>
        <w:t xml:space="preserve">Запустить программу </w:t>
      </w:r>
      <w:r w:rsidR="00187B6D">
        <w:rPr>
          <w:rFonts w:eastAsia="MS Mincho"/>
          <w:sz w:val="24"/>
          <w:szCs w:val="24"/>
          <w:lang w:val="en-US"/>
        </w:rPr>
        <w:t>PowerPoint</w:t>
      </w:r>
    </w:p>
    <w:p w:rsidR="00F17F42" w:rsidRDefault="00F17F42" w:rsidP="00F17F42">
      <w:pPr>
        <w:ind w:left="2552" w:hanging="2552"/>
        <w:jc w:val="both"/>
        <w:rPr>
          <w:sz w:val="24"/>
          <w:szCs w:val="24"/>
        </w:rPr>
      </w:pPr>
      <w:r w:rsidRPr="0070220D">
        <w:rPr>
          <w:sz w:val="24"/>
          <w:szCs w:val="24"/>
          <w:u w:val="single"/>
        </w:rPr>
        <w:t>Порядок выполнения</w:t>
      </w:r>
      <w:r w:rsidRPr="0070220D">
        <w:rPr>
          <w:sz w:val="24"/>
          <w:szCs w:val="24"/>
        </w:rPr>
        <w:t xml:space="preserve">: - </w:t>
      </w:r>
      <w:r>
        <w:rPr>
          <w:sz w:val="24"/>
          <w:szCs w:val="24"/>
        </w:rPr>
        <w:t xml:space="preserve">двойной щелчок на значке программы </w:t>
      </w:r>
    </w:p>
    <w:p w:rsidR="00F17F42" w:rsidRPr="00404245" w:rsidRDefault="00F17F42" w:rsidP="006C56A5">
      <w:pPr>
        <w:numPr>
          <w:ilvl w:val="0"/>
          <w:numId w:val="47"/>
        </w:numPr>
        <w:tabs>
          <w:tab w:val="clear" w:pos="1440"/>
          <w:tab w:val="num" w:pos="2640"/>
        </w:tabs>
        <w:ind w:left="2640" w:hanging="240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>в</w:t>
      </w:r>
      <w:r w:rsidRPr="00404245">
        <w:rPr>
          <w:rFonts w:eastAsia="MS Mincho"/>
          <w:sz w:val="24"/>
          <w:szCs w:val="24"/>
        </w:rPr>
        <w:t>нимательно ознакомиться с окном программы</w:t>
      </w:r>
    </w:p>
    <w:p w:rsidR="00F17F42" w:rsidRPr="0070220D" w:rsidRDefault="00F17F42" w:rsidP="00F17F42">
      <w:pPr>
        <w:jc w:val="both"/>
        <w:rPr>
          <w:b/>
          <w:bCs/>
          <w:i/>
          <w:iCs/>
          <w:sz w:val="24"/>
          <w:szCs w:val="24"/>
          <w:u w:val="single"/>
        </w:rPr>
      </w:pPr>
    </w:p>
    <w:p w:rsidR="00F17F42" w:rsidRPr="0070220D" w:rsidRDefault="00F17F42" w:rsidP="00F17F42">
      <w:pPr>
        <w:ind w:left="1320" w:hanging="1320"/>
        <w:jc w:val="both"/>
        <w:rPr>
          <w:b/>
          <w:bCs/>
          <w:i/>
          <w:iCs/>
          <w:sz w:val="24"/>
          <w:szCs w:val="24"/>
        </w:rPr>
      </w:pPr>
      <w:r w:rsidRPr="00187B6D">
        <w:rPr>
          <w:b/>
          <w:bCs/>
          <w:i/>
          <w:iCs/>
          <w:sz w:val="24"/>
          <w:szCs w:val="24"/>
          <w:u w:val="single"/>
        </w:rPr>
        <w:t>Задание 4</w:t>
      </w:r>
      <w:r w:rsidRPr="00187B6D">
        <w:rPr>
          <w:sz w:val="24"/>
          <w:szCs w:val="24"/>
          <w:u w:val="single"/>
        </w:rPr>
        <w:t>.</w:t>
      </w:r>
      <w:r w:rsidR="00187B6D" w:rsidRPr="00187B6D">
        <w:rPr>
          <w:sz w:val="24"/>
          <w:szCs w:val="24"/>
        </w:rPr>
        <w:t>Создать простую презентацию по предложенному образцу</w:t>
      </w:r>
    </w:p>
    <w:p w:rsidR="00263567" w:rsidRPr="00263567" w:rsidRDefault="00263567" w:rsidP="00263567">
      <w:pPr>
        <w:jc w:val="both"/>
        <w:rPr>
          <w:b/>
          <w:i/>
          <w:sz w:val="24"/>
          <w:szCs w:val="24"/>
        </w:rPr>
      </w:pPr>
      <w:r w:rsidRPr="00263567">
        <w:rPr>
          <w:b/>
          <w:i/>
          <w:sz w:val="24"/>
          <w:szCs w:val="24"/>
        </w:rPr>
        <w:t>Действия с полями ввода:</w:t>
      </w:r>
    </w:p>
    <w:p w:rsidR="00263567" w:rsidRPr="00263567" w:rsidRDefault="00263567" w:rsidP="00263567">
      <w:pPr>
        <w:jc w:val="both"/>
        <w:rPr>
          <w:b/>
          <w:sz w:val="24"/>
          <w:szCs w:val="24"/>
        </w:rPr>
      </w:pPr>
      <w:r w:rsidRPr="00263567">
        <w:rPr>
          <w:b/>
          <w:sz w:val="24"/>
          <w:szCs w:val="24"/>
        </w:rPr>
        <w:t>Пер</w:t>
      </w:r>
      <w:r>
        <w:rPr>
          <w:b/>
          <w:sz w:val="24"/>
          <w:szCs w:val="24"/>
        </w:rPr>
        <w:t>етаскивание:</w:t>
      </w:r>
    </w:p>
    <w:p w:rsidR="00263567" w:rsidRPr="00263567" w:rsidRDefault="00263567" w:rsidP="006C56A5">
      <w:pPr>
        <w:numPr>
          <w:ilvl w:val="0"/>
          <w:numId w:val="47"/>
        </w:numPr>
        <w:tabs>
          <w:tab w:val="clear" w:pos="1440"/>
          <w:tab w:val="num" w:pos="240"/>
        </w:tabs>
        <w:ind w:left="240" w:hanging="240"/>
        <w:jc w:val="both"/>
        <w:rPr>
          <w:sz w:val="24"/>
          <w:szCs w:val="24"/>
        </w:rPr>
      </w:pPr>
      <w:r w:rsidRPr="00263567">
        <w:rPr>
          <w:sz w:val="24"/>
          <w:szCs w:val="24"/>
        </w:rPr>
        <w:t>выделить поле (щелчок на нем)</w:t>
      </w:r>
    </w:p>
    <w:p w:rsidR="00263567" w:rsidRPr="00263567" w:rsidRDefault="00263567" w:rsidP="006C56A5">
      <w:pPr>
        <w:numPr>
          <w:ilvl w:val="0"/>
          <w:numId w:val="47"/>
        </w:numPr>
        <w:tabs>
          <w:tab w:val="clear" w:pos="1440"/>
          <w:tab w:val="num" w:pos="240"/>
        </w:tabs>
        <w:ind w:left="240" w:hanging="240"/>
        <w:jc w:val="both"/>
        <w:rPr>
          <w:sz w:val="24"/>
          <w:szCs w:val="24"/>
        </w:rPr>
      </w:pPr>
      <w:r w:rsidRPr="00263567">
        <w:rPr>
          <w:sz w:val="24"/>
          <w:szCs w:val="24"/>
        </w:rPr>
        <w:t>перетащить мышью на новое место</w:t>
      </w:r>
    </w:p>
    <w:p w:rsidR="00263567" w:rsidRPr="00263567" w:rsidRDefault="00263567" w:rsidP="00263567">
      <w:pPr>
        <w:jc w:val="both"/>
        <w:rPr>
          <w:b/>
          <w:sz w:val="24"/>
          <w:szCs w:val="24"/>
        </w:rPr>
      </w:pPr>
      <w:r w:rsidRPr="00263567">
        <w:rPr>
          <w:b/>
          <w:sz w:val="24"/>
          <w:szCs w:val="24"/>
        </w:rPr>
        <w:t>Изменение раз</w:t>
      </w:r>
      <w:r>
        <w:rPr>
          <w:b/>
          <w:sz w:val="24"/>
          <w:szCs w:val="24"/>
        </w:rPr>
        <w:t>меров:</w:t>
      </w:r>
    </w:p>
    <w:p w:rsidR="00263567" w:rsidRPr="00263567" w:rsidRDefault="00263567" w:rsidP="006C56A5">
      <w:pPr>
        <w:numPr>
          <w:ilvl w:val="0"/>
          <w:numId w:val="48"/>
        </w:numPr>
        <w:tabs>
          <w:tab w:val="clear" w:pos="1440"/>
          <w:tab w:val="num" w:pos="240"/>
        </w:tabs>
        <w:overflowPunct/>
        <w:autoSpaceDE/>
        <w:autoSpaceDN/>
        <w:adjustRightInd/>
        <w:ind w:left="240" w:hanging="240"/>
        <w:jc w:val="both"/>
        <w:textAlignment w:val="auto"/>
        <w:rPr>
          <w:sz w:val="24"/>
          <w:szCs w:val="24"/>
        </w:rPr>
      </w:pPr>
      <w:r w:rsidRPr="00263567">
        <w:rPr>
          <w:sz w:val="24"/>
          <w:szCs w:val="24"/>
        </w:rPr>
        <w:t>выделить поле (щелчок на нем)</w:t>
      </w:r>
    </w:p>
    <w:p w:rsidR="00263567" w:rsidRPr="00263567" w:rsidRDefault="00263567" w:rsidP="006C56A5">
      <w:pPr>
        <w:numPr>
          <w:ilvl w:val="0"/>
          <w:numId w:val="48"/>
        </w:numPr>
        <w:tabs>
          <w:tab w:val="clear" w:pos="1440"/>
          <w:tab w:val="num" w:pos="240"/>
        </w:tabs>
        <w:overflowPunct/>
        <w:autoSpaceDE/>
        <w:autoSpaceDN/>
        <w:adjustRightInd/>
        <w:ind w:left="240" w:hanging="240"/>
        <w:jc w:val="both"/>
        <w:textAlignment w:val="auto"/>
        <w:rPr>
          <w:sz w:val="24"/>
          <w:szCs w:val="24"/>
        </w:rPr>
      </w:pPr>
      <w:r w:rsidRPr="00263567">
        <w:rPr>
          <w:sz w:val="24"/>
          <w:szCs w:val="24"/>
        </w:rPr>
        <w:t>перетаскивать маркеры выделения в нужном направлении</w:t>
      </w:r>
    </w:p>
    <w:p w:rsidR="00263567" w:rsidRPr="00263567" w:rsidRDefault="00263567" w:rsidP="00263567">
      <w:pPr>
        <w:tabs>
          <w:tab w:val="num" w:pos="4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Удаление:</w:t>
      </w:r>
    </w:p>
    <w:p w:rsidR="00263567" w:rsidRPr="00263567" w:rsidRDefault="00263567" w:rsidP="006C56A5">
      <w:pPr>
        <w:numPr>
          <w:ilvl w:val="0"/>
          <w:numId w:val="49"/>
        </w:numPr>
        <w:tabs>
          <w:tab w:val="clear" w:pos="1440"/>
          <w:tab w:val="num" w:pos="240"/>
        </w:tabs>
        <w:overflowPunct/>
        <w:autoSpaceDE/>
        <w:autoSpaceDN/>
        <w:adjustRightInd/>
        <w:ind w:left="240" w:hanging="240"/>
        <w:jc w:val="both"/>
        <w:textAlignment w:val="auto"/>
        <w:rPr>
          <w:sz w:val="24"/>
          <w:szCs w:val="24"/>
        </w:rPr>
      </w:pPr>
      <w:r w:rsidRPr="00263567">
        <w:rPr>
          <w:sz w:val="24"/>
          <w:szCs w:val="24"/>
        </w:rPr>
        <w:t>выделить поле (щелчок на нем)</w:t>
      </w:r>
    </w:p>
    <w:p w:rsidR="00263567" w:rsidRPr="00263567" w:rsidRDefault="00263567" w:rsidP="006C56A5">
      <w:pPr>
        <w:numPr>
          <w:ilvl w:val="0"/>
          <w:numId w:val="49"/>
        </w:numPr>
        <w:tabs>
          <w:tab w:val="clear" w:pos="1440"/>
          <w:tab w:val="num" w:pos="240"/>
        </w:tabs>
        <w:overflowPunct/>
        <w:autoSpaceDE/>
        <w:autoSpaceDN/>
        <w:adjustRightInd/>
        <w:ind w:left="240" w:hanging="240"/>
        <w:jc w:val="both"/>
        <w:textAlignment w:val="auto"/>
        <w:rPr>
          <w:sz w:val="24"/>
          <w:szCs w:val="24"/>
        </w:rPr>
      </w:pPr>
      <w:r w:rsidRPr="00263567">
        <w:rPr>
          <w:sz w:val="24"/>
          <w:szCs w:val="24"/>
        </w:rPr>
        <w:t>перетаскивать маркеры выделения в нужном направлении</w:t>
      </w:r>
    </w:p>
    <w:p w:rsidR="00263567" w:rsidRPr="006C56A5" w:rsidRDefault="00263567" w:rsidP="00263567">
      <w:pPr>
        <w:pStyle w:val="1"/>
        <w:jc w:val="both"/>
        <w:rPr>
          <w:i/>
          <w:color w:val="000000"/>
          <w:sz w:val="24"/>
          <w:szCs w:val="24"/>
        </w:rPr>
      </w:pPr>
      <w:r w:rsidRPr="006C56A5">
        <w:rPr>
          <w:i/>
          <w:color w:val="000000"/>
          <w:sz w:val="24"/>
          <w:szCs w:val="24"/>
        </w:rPr>
        <w:t xml:space="preserve"> Добавление нового слайда:</w:t>
      </w:r>
    </w:p>
    <w:p w:rsidR="00263567" w:rsidRPr="00263567" w:rsidRDefault="00263567" w:rsidP="006C56A5">
      <w:pPr>
        <w:numPr>
          <w:ilvl w:val="0"/>
          <w:numId w:val="50"/>
        </w:numPr>
        <w:tabs>
          <w:tab w:val="clear" w:pos="1440"/>
          <w:tab w:val="num" w:pos="240"/>
        </w:tabs>
        <w:overflowPunct/>
        <w:autoSpaceDE/>
        <w:autoSpaceDN/>
        <w:adjustRightInd/>
        <w:ind w:left="240" w:hanging="240"/>
        <w:jc w:val="both"/>
        <w:textAlignment w:val="auto"/>
        <w:rPr>
          <w:sz w:val="24"/>
          <w:szCs w:val="24"/>
        </w:rPr>
      </w:pPr>
      <w:r w:rsidRPr="00263567">
        <w:rPr>
          <w:sz w:val="24"/>
          <w:szCs w:val="24"/>
        </w:rPr>
        <w:t>сделать текущим слайд, перед которым надо добавить</w:t>
      </w:r>
    </w:p>
    <w:p w:rsidR="00263567" w:rsidRPr="00263567" w:rsidRDefault="00263567" w:rsidP="006C56A5">
      <w:pPr>
        <w:numPr>
          <w:ilvl w:val="0"/>
          <w:numId w:val="50"/>
        </w:numPr>
        <w:tabs>
          <w:tab w:val="clear" w:pos="1440"/>
          <w:tab w:val="num" w:pos="240"/>
        </w:tabs>
        <w:overflowPunct/>
        <w:autoSpaceDE/>
        <w:autoSpaceDN/>
        <w:adjustRightInd/>
        <w:ind w:left="240" w:hanging="240"/>
        <w:jc w:val="both"/>
        <w:textAlignment w:val="auto"/>
        <w:rPr>
          <w:sz w:val="24"/>
          <w:szCs w:val="24"/>
        </w:rPr>
      </w:pPr>
      <w:r w:rsidRPr="00263567">
        <w:rPr>
          <w:sz w:val="24"/>
          <w:szCs w:val="24"/>
        </w:rPr>
        <w:t xml:space="preserve">щелчок на кнопке </w:t>
      </w:r>
      <w:r w:rsidRPr="00263567">
        <w:rPr>
          <w:b/>
          <w:sz w:val="24"/>
          <w:szCs w:val="24"/>
        </w:rPr>
        <w:t>создать слайд</w:t>
      </w:r>
      <w:r w:rsidRPr="00263567">
        <w:rPr>
          <w:sz w:val="24"/>
          <w:szCs w:val="24"/>
        </w:rPr>
        <w:t xml:space="preserve"> (на панели КОМАНДЫ)</w:t>
      </w:r>
    </w:p>
    <w:p w:rsidR="00263567" w:rsidRPr="00263567" w:rsidRDefault="00263567" w:rsidP="006C56A5">
      <w:pPr>
        <w:numPr>
          <w:ilvl w:val="0"/>
          <w:numId w:val="50"/>
        </w:numPr>
        <w:tabs>
          <w:tab w:val="clear" w:pos="1440"/>
          <w:tab w:val="num" w:pos="240"/>
        </w:tabs>
        <w:ind w:left="240" w:hanging="240"/>
        <w:jc w:val="both"/>
        <w:rPr>
          <w:sz w:val="24"/>
          <w:szCs w:val="24"/>
        </w:rPr>
      </w:pPr>
      <w:r w:rsidRPr="00263567">
        <w:rPr>
          <w:sz w:val="24"/>
          <w:szCs w:val="24"/>
        </w:rPr>
        <w:t>выбрать авторазметку в открывшемся диалоговом окне (т.е. выбрать стиль слайда)</w:t>
      </w:r>
    </w:p>
    <w:p w:rsidR="00F17F42" w:rsidRPr="000628BF" w:rsidRDefault="00F17F42" w:rsidP="00F17F42">
      <w:pPr>
        <w:jc w:val="both"/>
        <w:rPr>
          <w:bCs/>
          <w:iCs/>
          <w:sz w:val="16"/>
          <w:szCs w:val="16"/>
        </w:rPr>
      </w:pPr>
    </w:p>
    <w:p w:rsidR="00F17F42" w:rsidRPr="001F0771" w:rsidRDefault="00F17F42" w:rsidP="00F17F42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1F07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Задание 5</w:t>
      </w:r>
      <w:r w:rsidRPr="001F077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05C49" w:rsidRPr="00605C49">
        <w:rPr>
          <w:rFonts w:ascii="Times New Roman" w:hAnsi="Times New Roman" w:cs="Times New Roman"/>
          <w:sz w:val="24"/>
          <w:szCs w:val="24"/>
        </w:rPr>
        <w:t>По своему усмотрению к слайдам подобрать рисунки</w:t>
      </w:r>
    </w:p>
    <w:p w:rsidR="00F17F42" w:rsidRDefault="00F17F42" w:rsidP="00F17F42">
      <w:pPr>
        <w:ind w:left="2640" w:hanging="2640"/>
        <w:jc w:val="both"/>
        <w:rPr>
          <w:rFonts w:eastAsia="MS Mincho"/>
          <w:sz w:val="24"/>
          <w:szCs w:val="24"/>
        </w:rPr>
      </w:pPr>
      <w:r w:rsidRPr="0070220D">
        <w:rPr>
          <w:sz w:val="24"/>
          <w:szCs w:val="24"/>
          <w:u w:val="single"/>
        </w:rPr>
        <w:t>Порядок выполнения</w:t>
      </w:r>
      <w:r w:rsidRPr="0070220D">
        <w:rPr>
          <w:sz w:val="24"/>
          <w:szCs w:val="24"/>
        </w:rPr>
        <w:t xml:space="preserve">: </w:t>
      </w:r>
    </w:p>
    <w:p w:rsidR="00B33571" w:rsidRPr="006C56A5" w:rsidRDefault="00B33571" w:rsidP="00B33571">
      <w:pPr>
        <w:pStyle w:val="1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Добавление рисунков из файла:</w:t>
      </w:r>
    </w:p>
    <w:p w:rsidR="00B33571" w:rsidRPr="00263567" w:rsidRDefault="00B33571" w:rsidP="00B33571">
      <w:pPr>
        <w:numPr>
          <w:ilvl w:val="0"/>
          <w:numId w:val="51"/>
        </w:numPr>
        <w:tabs>
          <w:tab w:val="clear" w:pos="1440"/>
          <w:tab w:val="num" w:pos="240"/>
        </w:tabs>
        <w:ind w:left="240" w:hanging="240"/>
        <w:jc w:val="both"/>
        <w:rPr>
          <w:sz w:val="24"/>
          <w:szCs w:val="24"/>
        </w:rPr>
      </w:pPr>
      <w:r w:rsidRPr="00263567">
        <w:rPr>
          <w:sz w:val="24"/>
          <w:szCs w:val="24"/>
        </w:rPr>
        <w:t>Меню ВСТАВКА</w:t>
      </w:r>
    </w:p>
    <w:p w:rsidR="00B33571" w:rsidRPr="00263567" w:rsidRDefault="00B33571" w:rsidP="00B33571">
      <w:pPr>
        <w:numPr>
          <w:ilvl w:val="0"/>
          <w:numId w:val="51"/>
        </w:numPr>
        <w:tabs>
          <w:tab w:val="clear" w:pos="1440"/>
          <w:tab w:val="num" w:pos="240"/>
        </w:tabs>
        <w:ind w:left="240" w:hanging="240"/>
        <w:jc w:val="both"/>
        <w:rPr>
          <w:sz w:val="24"/>
          <w:szCs w:val="24"/>
        </w:rPr>
      </w:pPr>
      <w:r w:rsidRPr="00263567">
        <w:rPr>
          <w:sz w:val="24"/>
          <w:szCs w:val="24"/>
        </w:rPr>
        <w:t>Команда РИСУНОК</w:t>
      </w:r>
    </w:p>
    <w:p w:rsidR="00B33571" w:rsidRPr="00263567" w:rsidRDefault="00B33571" w:rsidP="00B33571">
      <w:pPr>
        <w:numPr>
          <w:ilvl w:val="0"/>
          <w:numId w:val="51"/>
        </w:numPr>
        <w:tabs>
          <w:tab w:val="clear" w:pos="1440"/>
          <w:tab w:val="num" w:pos="240"/>
        </w:tabs>
        <w:ind w:left="240" w:hanging="240"/>
        <w:jc w:val="both"/>
        <w:rPr>
          <w:sz w:val="24"/>
          <w:szCs w:val="24"/>
        </w:rPr>
      </w:pPr>
      <w:r w:rsidRPr="00263567">
        <w:rPr>
          <w:sz w:val="24"/>
          <w:szCs w:val="24"/>
        </w:rPr>
        <w:t>Команда ИЗ ФАЙЛА</w:t>
      </w:r>
    </w:p>
    <w:p w:rsidR="00B33571" w:rsidRPr="00263567" w:rsidRDefault="00B33571" w:rsidP="00B33571">
      <w:pPr>
        <w:numPr>
          <w:ilvl w:val="0"/>
          <w:numId w:val="51"/>
        </w:numPr>
        <w:tabs>
          <w:tab w:val="clear" w:pos="1440"/>
          <w:tab w:val="num" w:pos="240"/>
        </w:tabs>
        <w:overflowPunct/>
        <w:autoSpaceDE/>
        <w:autoSpaceDN/>
        <w:adjustRightInd/>
        <w:ind w:left="240" w:hanging="240"/>
        <w:jc w:val="both"/>
        <w:textAlignment w:val="auto"/>
        <w:rPr>
          <w:sz w:val="24"/>
          <w:szCs w:val="24"/>
        </w:rPr>
      </w:pPr>
      <w:r w:rsidRPr="00263567">
        <w:rPr>
          <w:sz w:val="24"/>
          <w:szCs w:val="24"/>
        </w:rPr>
        <w:t>В открывшемся диалоговом окне выбрать нужный файл с картинкой</w:t>
      </w:r>
    </w:p>
    <w:p w:rsidR="00B33571" w:rsidRPr="00263567" w:rsidRDefault="00B33571" w:rsidP="00B33571">
      <w:pPr>
        <w:numPr>
          <w:ilvl w:val="0"/>
          <w:numId w:val="51"/>
        </w:numPr>
        <w:tabs>
          <w:tab w:val="clear" w:pos="1440"/>
          <w:tab w:val="num" w:pos="240"/>
        </w:tabs>
        <w:overflowPunct/>
        <w:autoSpaceDE/>
        <w:autoSpaceDN/>
        <w:adjustRightInd/>
        <w:ind w:left="240" w:hanging="240"/>
        <w:jc w:val="both"/>
        <w:textAlignment w:val="auto"/>
        <w:rPr>
          <w:sz w:val="24"/>
          <w:szCs w:val="24"/>
        </w:rPr>
      </w:pPr>
      <w:r w:rsidRPr="00263567">
        <w:rPr>
          <w:sz w:val="24"/>
          <w:szCs w:val="24"/>
        </w:rPr>
        <w:t>Щелчок на кнопке ВСТА</w:t>
      </w:r>
      <w:r w:rsidRPr="00263567">
        <w:rPr>
          <w:sz w:val="24"/>
          <w:szCs w:val="24"/>
          <w:lang w:val="en-US"/>
        </w:rPr>
        <w:t>В</w:t>
      </w:r>
      <w:r w:rsidRPr="00263567">
        <w:rPr>
          <w:sz w:val="24"/>
          <w:szCs w:val="24"/>
        </w:rPr>
        <w:t>ИТЬ</w:t>
      </w:r>
    </w:p>
    <w:p w:rsidR="00B33571" w:rsidRPr="006C56A5" w:rsidRDefault="00B33571" w:rsidP="00B33571">
      <w:pPr>
        <w:pStyle w:val="1"/>
        <w:jc w:val="both"/>
        <w:rPr>
          <w:i/>
          <w:color w:val="000000"/>
          <w:sz w:val="24"/>
          <w:szCs w:val="24"/>
        </w:rPr>
      </w:pPr>
      <w:r w:rsidRPr="006C56A5">
        <w:rPr>
          <w:i/>
          <w:color w:val="000000"/>
          <w:sz w:val="24"/>
          <w:szCs w:val="24"/>
        </w:rPr>
        <w:t xml:space="preserve">Вставка объектов из коллекции </w:t>
      </w:r>
      <w:r w:rsidRPr="006C56A5">
        <w:rPr>
          <w:i/>
          <w:color w:val="000000"/>
          <w:sz w:val="24"/>
          <w:szCs w:val="24"/>
          <w:lang w:val="en-US"/>
        </w:rPr>
        <w:t>MicrosoftClipGallery</w:t>
      </w:r>
      <w:r>
        <w:rPr>
          <w:i/>
          <w:color w:val="000000"/>
          <w:sz w:val="24"/>
          <w:szCs w:val="24"/>
        </w:rPr>
        <w:t>:</w:t>
      </w:r>
    </w:p>
    <w:p w:rsidR="00B33571" w:rsidRPr="00263567" w:rsidRDefault="00B33571" w:rsidP="00B33571">
      <w:pPr>
        <w:numPr>
          <w:ilvl w:val="0"/>
          <w:numId w:val="52"/>
        </w:numPr>
        <w:tabs>
          <w:tab w:val="clear" w:pos="1440"/>
          <w:tab w:val="num" w:pos="240"/>
        </w:tabs>
        <w:overflowPunct/>
        <w:autoSpaceDE/>
        <w:autoSpaceDN/>
        <w:adjustRightInd/>
        <w:ind w:left="240" w:hanging="240"/>
        <w:jc w:val="both"/>
        <w:textAlignment w:val="auto"/>
        <w:rPr>
          <w:sz w:val="24"/>
          <w:szCs w:val="24"/>
        </w:rPr>
      </w:pPr>
      <w:r w:rsidRPr="00263567">
        <w:rPr>
          <w:sz w:val="24"/>
          <w:szCs w:val="24"/>
        </w:rPr>
        <w:t>Меню ВСТАВКА</w:t>
      </w:r>
    </w:p>
    <w:p w:rsidR="00B33571" w:rsidRPr="00263567" w:rsidRDefault="00B33571" w:rsidP="00B33571">
      <w:pPr>
        <w:numPr>
          <w:ilvl w:val="0"/>
          <w:numId w:val="52"/>
        </w:numPr>
        <w:tabs>
          <w:tab w:val="clear" w:pos="1440"/>
          <w:tab w:val="num" w:pos="240"/>
        </w:tabs>
        <w:overflowPunct/>
        <w:autoSpaceDE/>
        <w:autoSpaceDN/>
        <w:adjustRightInd/>
        <w:ind w:left="240" w:hanging="240"/>
        <w:jc w:val="both"/>
        <w:textAlignment w:val="auto"/>
        <w:rPr>
          <w:sz w:val="24"/>
          <w:szCs w:val="24"/>
        </w:rPr>
      </w:pPr>
      <w:r w:rsidRPr="00263567">
        <w:rPr>
          <w:sz w:val="24"/>
          <w:szCs w:val="24"/>
        </w:rPr>
        <w:t>Команда РИСУНОК</w:t>
      </w:r>
    </w:p>
    <w:p w:rsidR="00B33571" w:rsidRPr="00263567" w:rsidRDefault="00B33571" w:rsidP="00B33571">
      <w:pPr>
        <w:numPr>
          <w:ilvl w:val="0"/>
          <w:numId w:val="52"/>
        </w:numPr>
        <w:tabs>
          <w:tab w:val="clear" w:pos="1440"/>
          <w:tab w:val="num" w:pos="240"/>
        </w:tabs>
        <w:overflowPunct/>
        <w:autoSpaceDE/>
        <w:autoSpaceDN/>
        <w:adjustRightInd/>
        <w:ind w:left="240" w:hanging="240"/>
        <w:jc w:val="both"/>
        <w:textAlignment w:val="auto"/>
        <w:rPr>
          <w:sz w:val="24"/>
          <w:szCs w:val="24"/>
        </w:rPr>
      </w:pPr>
      <w:r w:rsidRPr="00263567">
        <w:rPr>
          <w:sz w:val="24"/>
          <w:szCs w:val="24"/>
        </w:rPr>
        <w:t>Команда КАРТИНКИ</w:t>
      </w:r>
    </w:p>
    <w:p w:rsidR="00B33571" w:rsidRPr="00263567" w:rsidRDefault="00B33571" w:rsidP="00B33571">
      <w:pPr>
        <w:numPr>
          <w:ilvl w:val="0"/>
          <w:numId w:val="52"/>
        </w:numPr>
        <w:tabs>
          <w:tab w:val="clear" w:pos="1440"/>
          <w:tab w:val="num" w:pos="240"/>
        </w:tabs>
        <w:overflowPunct/>
        <w:autoSpaceDE/>
        <w:autoSpaceDN/>
        <w:adjustRightInd/>
        <w:ind w:left="240" w:hanging="240"/>
        <w:jc w:val="both"/>
        <w:textAlignment w:val="auto"/>
        <w:rPr>
          <w:sz w:val="24"/>
          <w:szCs w:val="24"/>
        </w:rPr>
      </w:pPr>
      <w:r w:rsidRPr="00263567">
        <w:rPr>
          <w:sz w:val="24"/>
          <w:szCs w:val="24"/>
        </w:rPr>
        <w:t>В нижней части ОБЛАСТИ ЗАДАЧ выбрать пункт УПОРЯДОЧИТЬ КАРТИНКИ</w:t>
      </w:r>
    </w:p>
    <w:p w:rsidR="00B33571" w:rsidRPr="00263567" w:rsidRDefault="00B33571" w:rsidP="00B33571">
      <w:pPr>
        <w:numPr>
          <w:ilvl w:val="0"/>
          <w:numId w:val="52"/>
        </w:numPr>
        <w:tabs>
          <w:tab w:val="clear" w:pos="1440"/>
          <w:tab w:val="num" w:pos="240"/>
        </w:tabs>
        <w:overflowPunct/>
        <w:autoSpaceDE/>
        <w:autoSpaceDN/>
        <w:adjustRightInd/>
        <w:ind w:left="240" w:hanging="240"/>
        <w:jc w:val="both"/>
        <w:textAlignment w:val="auto"/>
        <w:rPr>
          <w:sz w:val="24"/>
          <w:szCs w:val="24"/>
        </w:rPr>
      </w:pPr>
      <w:r w:rsidRPr="00263567">
        <w:rPr>
          <w:sz w:val="24"/>
          <w:szCs w:val="24"/>
        </w:rPr>
        <w:t xml:space="preserve">В открывшемся списке коллекций выбрать   КОЛЛЕКЦИИ </w:t>
      </w:r>
      <w:r w:rsidRPr="00263567">
        <w:rPr>
          <w:sz w:val="24"/>
          <w:szCs w:val="24"/>
          <w:lang w:val="en-US"/>
        </w:rPr>
        <w:t>MICROSOFTOFFICE</w:t>
      </w:r>
    </w:p>
    <w:p w:rsidR="00B33571" w:rsidRPr="00263567" w:rsidRDefault="00B33571" w:rsidP="00B33571">
      <w:pPr>
        <w:numPr>
          <w:ilvl w:val="0"/>
          <w:numId w:val="52"/>
        </w:numPr>
        <w:tabs>
          <w:tab w:val="clear" w:pos="1440"/>
          <w:tab w:val="num" w:pos="240"/>
        </w:tabs>
        <w:overflowPunct/>
        <w:autoSpaceDE/>
        <w:autoSpaceDN/>
        <w:adjustRightInd/>
        <w:ind w:left="240" w:hanging="240"/>
        <w:jc w:val="both"/>
        <w:textAlignment w:val="auto"/>
        <w:rPr>
          <w:sz w:val="24"/>
          <w:szCs w:val="24"/>
        </w:rPr>
      </w:pPr>
      <w:r w:rsidRPr="00263567">
        <w:rPr>
          <w:sz w:val="24"/>
          <w:szCs w:val="24"/>
        </w:rPr>
        <w:lastRenderedPageBreak/>
        <w:t xml:space="preserve">Просмотреть предложенные категории картинок и выбрать </w:t>
      </w:r>
      <w:proofErr w:type="gramStart"/>
      <w:r w:rsidRPr="00263567">
        <w:rPr>
          <w:sz w:val="24"/>
          <w:szCs w:val="24"/>
        </w:rPr>
        <w:t>нужную</w:t>
      </w:r>
      <w:proofErr w:type="gramEnd"/>
    </w:p>
    <w:p w:rsidR="00B33571" w:rsidRPr="00263567" w:rsidRDefault="00B33571" w:rsidP="00B33571">
      <w:pPr>
        <w:numPr>
          <w:ilvl w:val="0"/>
          <w:numId w:val="52"/>
        </w:numPr>
        <w:tabs>
          <w:tab w:val="clear" w:pos="1440"/>
          <w:tab w:val="num" w:pos="240"/>
        </w:tabs>
        <w:overflowPunct/>
        <w:autoSpaceDE/>
        <w:autoSpaceDN/>
        <w:adjustRightInd/>
        <w:ind w:left="240" w:hanging="240"/>
        <w:jc w:val="both"/>
        <w:textAlignment w:val="auto"/>
        <w:rPr>
          <w:sz w:val="24"/>
          <w:szCs w:val="24"/>
        </w:rPr>
      </w:pPr>
      <w:r w:rsidRPr="00263567">
        <w:rPr>
          <w:sz w:val="24"/>
          <w:szCs w:val="24"/>
        </w:rPr>
        <w:t>Раскрыть список на картинке и выбрать команду КОПИРОВАТЬ</w:t>
      </w:r>
    </w:p>
    <w:p w:rsidR="00B33571" w:rsidRPr="00263567" w:rsidRDefault="00B33571" w:rsidP="00B33571">
      <w:pPr>
        <w:numPr>
          <w:ilvl w:val="0"/>
          <w:numId w:val="52"/>
        </w:numPr>
        <w:tabs>
          <w:tab w:val="clear" w:pos="1440"/>
          <w:tab w:val="num" w:pos="240"/>
        </w:tabs>
        <w:overflowPunct/>
        <w:autoSpaceDE/>
        <w:autoSpaceDN/>
        <w:adjustRightInd/>
        <w:ind w:left="240" w:hanging="240"/>
        <w:jc w:val="both"/>
        <w:textAlignment w:val="auto"/>
        <w:rPr>
          <w:sz w:val="24"/>
          <w:szCs w:val="24"/>
        </w:rPr>
      </w:pPr>
      <w:r w:rsidRPr="00263567">
        <w:rPr>
          <w:sz w:val="24"/>
          <w:szCs w:val="24"/>
        </w:rPr>
        <w:t>Правый щелчок на слайде</w:t>
      </w:r>
    </w:p>
    <w:p w:rsidR="00B33571" w:rsidRPr="00263567" w:rsidRDefault="00B33571" w:rsidP="00B33571">
      <w:pPr>
        <w:numPr>
          <w:ilvl w:val="0"/>
          <w:numId w:val="52"/>
        </w:numPr>
        <w:tabs>
          <w:tab w:val="clear" w:pos="1440"/>
          <w:tab w:val="num" w:pos="240"/>
        </w:tabs>
        <w:overflowPunct/>
        <w:autoSpaceDE/>
        <w:autoSpaceDN/>
        <w:adjustRightInd/>
        <w:ind w:left="240" w:hanging="240"/>
        <w:jc w:val="both"/>
        <w:textAlignment w:val="auto"/>
        <w:rPr>
          <w:sz w:val="24"/>
          <w:szCs w:val="24"/>
        </w:rPr>
      </w:pPr>
      <w:r w:rsidRPr="00263567">
        <w:rPr>
          <w:sz w:val="24"/>
          <w:szCs w:val="24"/>
        </w:rPr>
        <w:t>Команда ВСТАВИТЬ</w:t>
      </w:r>
    </w:p>
    <w:p w:rsidR="00B33571" w:rsidRPr="006C56A5" w:rsidRDefault="00B33571" w:rsidP="00B33571">
      <w:pPr>
        <w:pStyle w:val="1"/>
        <w:jc w:val="both"/>
        <w:rPr>
          <w:i/>
          <w:color w:val="000000"/>
          <w:sz w:val="24"/>
          <w:szCs w:val="24"/>
        </w:rPr>
      </w:pPr>
      <w:r w:rsidRPr="006C56A5">
        <w:rPr>
          <w:i/>
          <w:color w:val="000000"/>
          <w:sz w:val="24"/>
          <w:szCs w:val="24"/>
        </w:rPr>
        <w:t>Изменение размеров картинок.</w:t>
      </w:r>
    </w:p>
    <w:p w:rsidR="00B33571" w:rsidRPr="00263567" w:rsidRDefault="00B33571" w:rsidP="00B33571">
      <w:pPr>
        <w:numPr>
          <w:ilvl w:val="0"/>
          <w:numId w:val="53"/>
        </w:numPr>
        <w:tabs>
          <w:tab w:val="clear" w:pos="1440"/>
          <w:tab w:val="num" w:pos="240"/>
        </w:tabs>
        <w:overflowPunct/>
        <w:autoSpaceDE/>
        <w:autoSpaceDN/>
        <w:adjustRightInd/>
        <w:ind w:left="240" w:hanging="240"/>
        <w:jc w:val="both"/>
        <w:textAlignment w:val="auto"/>
        <w:rPr>
          <w:sz w:val="24"/>
          <w:szCs w:val="24"/>
        </w:rPr>
      </w:pPr>
      <w:r w:rsidRPr="00263567">
        <w:rPr>
          <w:sz w:val="24"/>
          <w:szCs w:val="24"/>
        </w:rPr>
        <w:t>выделить объект (щелчок на нем)</w:t>
      </w:r>
    </w:p>
    <w:p w:rsidR="00B33571" w:rsidRPr="00263567" w:rsidRDefault="00B33571" w:rsidP="00B33571">
      <w:pPr>
        <w:numPr>
          <w:ilvl w:val="0"/>
          <w:numId w:val="53"/>
        </w:numPr>
        <w:tabs>
          <w:tab w:val="clear" w:pos="1440"/>
          <w:tab w:val="num" w:pos="240"/>
        </w:tabs>
        <w:overflowPunct/>
        <w:autoSpaceDE/>
        <w:autoSpaceDN/>
        <w:adjustRightInd/>
        <w:ind w:left="240" w:hanging="240"/>
        <w:jc w:val="both"/>
        <w:textAlignment w:val="auto"/>
        <w:rPr>
          <w:sz w:val="24"/>
          <w:szCs w:val="24"/>
        </w:rPr>
      </w:pPr>
      <w:r w:rsidRPr="00263567">
        <w:rPr>
          <w:sz w:val="24"/>
          <w:szCs w:val="24"/>
        </w:rPr>
        <w:t>перетаскивать маркеры выделения в нужном направлении</w:t>
      </w:r>
    </w:p>
    <w:p w:rsidR="00B33571" w:rsidRPr="006C56A5" w:rsidRDefault="00B33571" w:rsidP="00B33571">
      <w:pPr>
        <w:jc w:val="both"/>
        <w:rPr>
          <w:b/>
          <w:i/>
          <w:sz w:val="24"/>
          <w:szCs w:val="24"/>
        </w:rPr>
      </w:pPr>
      <w:r w:rsidRPr="006C56A5">
        <w:rPr>
          <w:b/>
          <w:i/>
          <w:sz w:val="24"/>
          <w:szCs w:val="24"/>
        </w:rPr>
        <w:t xml:space="preserve">Художественные надписи коллекции </w:t>
      </w:r>
      <w:r w:rsidRPr="006C56A5">
        <w:rPr>
          <w:b/>
          <w:i/>
          <w:sz w:val="24"/>
          <w:szCs w:val="24"/>
          <w:lang w:val="en-US"/>
        </w:rPr>
        <w:t>WordArt</w:t>
      </w:r>
      <w:r w:rsidRPr="006C56A5">
        <w:rPr>
          <w:b/>
          <w:i/>
          <w:sz w:val="24"/>
          <w:szCs w:val="24"/>
        </w:rPr>
        <w:t>.</w:t>
      </w:r>
    </w:p>
    <w:p w:rsidR="00B33571" w:rsidRPr="00263567" w:rsidRDefault="00B33571" w:rsidP="00B33571">
      <w:pPr>
        <w:numPr>
          <w:ilvl w:val="0"/>
          <w:numId w:val="54"/>
        </w:numPr>
        <w:tabs>
          <w:tab w:val="clear" w:pos="1440"/>
          <w:tab w:val="num" w:pos="240"/>
        </w:tabs>
        <w:overflowPunct/>
        <w:autoSpaceDE/>
        <w:autoSpaceDN/>
        <w:adjustRightInd/>
        <w:ind w:left="240" w:hanging="240"/>
        <w:jc w:val="both"/>
        <w:textAlignment w:val="auto"/>
        <w:rPr>
          <w:sz w:val="24"/>
          <w:szCs w:val="24"/>
        </w:rPr>
      </w:pPr>
      <w:r w:rsidRPr="00263567">
        <w:rPr>
          <w:sz w:val="24"/>
          <w:szCs w:val="24"/>
        </w:rPr>
        <w:t xml:space="preserve">щелчок на кнопке ДОБАВИТЬ ОБЪЕКТ </w:t>
      </w:r>
      <w:r w:rsidRPr="00263567">
        <w:rPr>
          <w:sz w:val="24"/>
          <w:szCs w:val="24"/>
          <w:lang w:val="en-US"/>
        </w:rPr>
        <w:t>WORDART</w:t>
      </w:r>
      <w:r w:rsidR="003F67B7">
        <w:rPr>
          <w:noProof/>
          <w:sz w:val="24"/>
          <w:szCs w:val="24"/>
        </w:rPr>
        <w:drawing>
          <wp:inline distT="0" distB="0" distL="0" distR="0">
            <wp:extent cx="257175" cy="276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571" w:rsidRPr="00263567" w:rsidRDefault="00B33571" w:rsidP="00B33571">
      <w:pPr>
        <w:numPr>
          <w:ilvl w:val="0"/>
          <w:numId w:val="54"/>
        </w:numPr>
        <w:tabs>
          <w:tab w:val="clear" w:pos="1440"/>
          <w:tab w:val="num" w:pos="240"/>
        </w:tabs>
        <w:overflowPunct/>
        <w:autoSpaceDE/>
        <w:autoSpaceDN/>
        <w:adjustRightInd/>
        <w:ind w:left="240" w:hanging="240"/>
        <w:jc w:val="both"/>
        <w:textAlignment w:val="auto"/>
        <w:rPr>
          <w:sz w:val="24"/>
          <w:szCs w:val="24"/>
        </w:rPr>
      </w:pPr>
      <w:r w:rsidRPr="00263567">
        <w:rPr>
          <w:sz w:val="24"/>
          <w:szCs w:val="24"/>
        </w:rPr>
        <w:t>в открывшемся диалоговом окне выбрать стиль надписи (щелчок на нужной надписи)</w:t>
      </w:r>
    </w:p>
    <w:p w:rsidR="00B33571" w:rsidRPr="00263567" w:rsidRDefault="00B33571" w:rsidP="00B33571">
      <w:pPr>
        <w:numPr>
          <w:ilvl w:val="0"/>
          <w:numId w:val="54"/>
        </w:numPr>
        <w:tabs>
          <w:tab w:val="clear" w:pos="1440"/>
          <w:tab w:val="num" w:pos="240"/>
        </w:tabs>
        <w:overflowPunct/>
        <w:autoSpaceDE/>
        <w:autoSpaceDN/>
        <w:adjustRightInd/>
        <w:ind w:left="240" w:hanging="240"/>
        <w:jc w:val="both"/>
        <w:textAlignment w:val="auto"/>
        <w:rPr>
          <w:sz w:val="24"/>
          <w:szCs w:val="24"/>
        </w:rPr>
      </w:pPr>
      <w:r w:rsidRPr="00263567">
        <w:rPr>
          <w:sz w:val="24"/>
          <w:szCs w:val="24"/>
        </w:rPr>
        <w:t>в следующем окне ввести нужную надпись, выбрав для нее тип, размер и способ начертания шрифта</w:t>
      </w:r>
    </w:p>
    <w:p w:rsidR="00B33571" w:rsidRPr="00263567" w:rsidRDefault="00B33571" w:rsidP="00B33571">
      <w:pPr>
        <w:numPr>
          <w:ilvl w:val="0"/>
          <w:numId w:val="54"/>
        </w:numPr>
        <w:tabs>
          <w:tab w:val="clear" w:pos="1440"/>
          <w:tab w:val="num" w:pos="240"/>
        </w:tabs>
        <w:overflowPunct/>
        <w:autoSpaceDE/>
        <w:autoSpaceDN/>
        <w:adjustRightInd/>
        <w:ind w:left="240" w:hanging="240"/>
        <w:jc w:val="both"/>
        <w:textAlignment w:val="auto"/>
        <w:rPr>
          <w:sz w:val="24"/>
          <w:szCs w:val="24"/>
        </w:rPr>
      </w:pPr>
      <w:r w:rsidRPr="00263567">
        <w:rPr>
          <w:sz w:val="24"/>
          <w:szCs w:val="24"/>
        </w:rPr>
        <w:t>щелчок на кнопке Ок</w:t>
      </w:r>
    </w:p>
    <w:p w:rsidR="00F17F42" w:rsidRPr="0070220D" w:rsidRDefault="00F17F42" w:rsidP="00F17F42">
      <w:pPr>
        <w:jc w:val="both"/>
        <w:rPr>
          <w:sz w:val="24"/>
          <w:szCs w:val="24"/>
        </w:rPr>
      </w:pPr>
    </w:p>
    <w:p w:rsidR="00F17F42" w:rsidRPr="0047329D" w:rsidRDefault="00F17F42" w:rsidP="00F17F42">
      <w:pPr>
        <w:jc w:val="both"/>
        <w:rPr>
          <w:rFonts w:eastAsia="MS Mincho"/>
          <w:sz w:val="24"/>
          <w:szCs w:val="24"/>
        </w:rPr>
      </w:pPr>
      <w:r w:rsidRPr="0047329D">
        <w:rPr>
          <w:b/>
          <w:bCs/>
          <w:i/>
          <w:iCs/>
          <w:sz w:val="24"/>
          <w:szCs w:val="24"/>
          <w:u w:val="single"/>
        </w:rPr>
        <w:t>Задание 6</w:t>
      </w:r>
      <w:r w:rsidRPr="0047329D">
        <w:rPr>
          <w:b/>
          <w:bCs/>
          <w:i/>
          <w:iCs/>
          <w:sz w:val="24"/>
          <w:szCs w:val="24"/>
        </w:rPr>
        <w:t>.</w:t>
      </w:r>
      <w:r w:rsidR="0047329D" w:rsidRPr="0047329D">
        <w:rPr>
          <w:sz w:val="24"/>
          <w:szCs w:val="24"/>
        </w:rPr>
        <w:t xml:space="preserve">Сохранить файл данной презентации в своей личной папке под именем </w:t>
      </w:r>
      <w:r w:rsidR="0047329D" w:rsidRPr="0047329D">
        <w:rPr>
          <w:i/>
          <w:sz w:val="24"/>
          <w:szCs w:val="24"/>
          <w:lang w:val="en-US"/>
        </w:rPr>
        <w:t>present</w:t>
      </w:r>
    </w:p>
    <w:p w:rsidR="00F17F42" w:rsidRDefault="00F17F42" w:rsidP="00F17F42">
      <w:pPr>
        <w:jc w:val="both"/>
        <w:rPr>
          <w:rFonts w:eastAsia="MS Mincho"/>
          <w:sz w:val="24"/>
          <w:szCs w:val="24"/>
        </w:rPr>
      </w:pPr>
      <w:r w:rsidRPr="0070220D">
        <w:rPr>
          <w:sz w:val="24"/>
          <w:szCs w:val="24"/>
          <w:u w:val="single"/>
        </w:rPr>
        <w:t xml:space="preserve">Порядок выполнения: </w:t>
      </w:r>
      <w:r w:rsidRPr="0070220D">
        <w:rPr>
          <w:sz w:val="24"/>
          <w:szCs w:val="24"/>
        </w:rPr>
        <w:t xml:space="preserve">- </w:t>
      </w:r>
      <w:r w:rsidR="0047329D">
        <w:rPr>
          <w:sz w:val="24"/>
          <w:szCs w:val="24"/>
        </w:rPr>
        <w:t>меню Файл</w:t>
      </w:r>
    </w:p>
    <w:p w:rsidR="00F17F42" w:rsidRPr="0047329D" w:rsidRDefault="00F17F42" w:rsidP="006C56A5">
      <w:pPr>
        <w:numPr>
          <w:ilvl w:val="0"/>
          <w:numId w:val="47"/>
        </w:numPr>
        <w:tabs>
          <w:tab w:val="clear" w:pos="1440"/>
          <w:tab w:val="num" w:pos="2520"/>
        </w:tabs>
        <w:ind w:left="2520" w:hanging="240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команд</w:t>
      </w:r>
      <w:r w:rsidR="0047329D">
        <w:rPr>
          <w:sz w:val="24"/>
          <w:szCs w:val="24"/>
        </w:rPr>
        <w:t>аСохранить</w:t>
      </w:r>
    </w:p>
    <w:p w:rsidR="0047329D" w:rsidRPr="0047329D" w:rsidRDefault="0047329D" w:rsidP="006C56A5">
      <w:pPr>
        <w:numPr>
          <w:ilvl w:val="0"/>
          <w:numId w:val="47"/>
        </w:numPr>
        <w:tabs>
          <w:tab w:val="clear" w:pos="1440"/>
          <w:tab w:val="num" w:pos="2520"/>
        </w:tabs>
        <w:ind w:left="2520" w:hanging="240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в открывшемся диалоговом окне выбрать диск, открыть папку, ввести имя фа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ла</w:t>
      </w:r>
    </w:p>
    <w:p w:rsidR="0047329D" w:rsidRDefault="0047329D" w:rsidP="006C56A5">
      <w:pPr>
        <w:numPr>
          <w:ilvl w:val="0"/>
          <w:numId w:val="47"/>
        </w:numPr>
        <w:tabs>
          <w:tab w:val="clear" w:pos="1440"/>
          <w:tab w:val="num" w:pos="2520"/>
        </w:tabs>
        <w:ind w:left="2520" w:hanging="240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щелчок на кнопке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охранить</w:t>
      </w:r>
    </w:p>
    <w:p w:rsidR="004679F1" w:rsidRDefault="004679F1" w:rsidP="00F17F42">
      <w:pPr>
        <w:pStyle w:val="a3"/>
        <w:ind w:left="1320" w:hanging="13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17F42" w:rsidRPr="00F344D5" w:rsidRDefault="00F17F42" w:rsidP="00F17F42">
      <w:pPr>
        <w:pStyle w:val="a3"/>
        <w:ind w:left="1320" w:hanging="13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47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Задание </w:t>
      </w:r>
      <w:r w:rsidR="004679F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</w:t>
      </w:r>
      <w:r w:rsidRPr="00E5476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679F1">
        <w:rPr>
          <w:sz w:val="24"/>
          <w:szCs w:val="24"/>
        </w:rPr>
        <w:t>З</w:t>
      </w:r>
      <w:r w:rsidRPr="00E5476D">
        <w:rPr>
          <w:rFonts w:ascii="Times New Roman" w:eastAsia="MS Mincho" w:hAnsi="Times New Roman"/>
          <w:sz w:val="24"/>
          <w:szCs w:val="24"/>
        </w:rPr>
        <w:t xml:space="preserve">акрыть файл </w:t>
      </w:r>
    </w:p>
    <w:p w:rsidR="00F17F42" w:rsidRPr="00F2609D" w:rsidRDefault="00F17F42" w:rsidP="00F17F42">
      <w:pPr>
        <w:tabs>
          <w:tab w:val="num" w:pos="600"/>
        </w:tabs>
        <w:jc w:val="both"/>
        <w:rPr>
          <w:sz w:val="24"/>
          <w:szCs w:val="24"/>
        </w:rPr>
      </w:pPr>
      <w:r w:rsidRPr="00F02E5A">
        <w:rPr>
          <w:sz w:val="24"/>
          <w:szCs w:val="24"/>
          <w:u w:val="single"/>
        </w:rPr>
        <w:t>Порядок выполнения</w:t>
      </w:r>
      <w:r w:rsidRPr="00F02E5A">
        <w:rPr>
          <w:sz w:val="24"/>
          <w:szCs w:val="24"/>
        </w:rPr>
        <w:t>:</w:t>
      </w:r>
      <w:r w:rsidRPr="0070220D">
        <w:rPr>
          <w:sz w:val="24"/>
          <w:szCs w:val="24"/>
        </w:rPr>
        <w:t xml:space="preserve">- </w:t>
      </w:r>
      <w:r>
        <w:rPr>
          <w:sz w:val="24"/>
          <w:szCs w:val="24"/>
        </w:rPr>
        <w:t>щелчок на кнопке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акрыть</w:t>
      </w:r>
    </w:p>
    <w:p w:rsidR="00F17F42" w:rsidRDefault="00F17F42" w:rsidP="00F17F42">
      <w:pPr>
        <w:pStyle w:val="a3"/>
        <w:ind w:left="1320" w:hanging="13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17F42" w:rsidRPr="000628BF" w:rsidRDefault="00F17F42" w:rsidP="00F17F42">
      <w:pPr>
        <w:pStyle w:val="a3"/>
        <w:ind w:left="1320" w:hanging="13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628B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Задание</w:t>
      </w:r>
      <w:r w:rsidR="004679F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</w:t>
      </w:r>
      <w:r w:rsidRPr="000628B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628BF">
        <w:rPr>
          <w:rFonts w:ascii="Times New Roman" w:eastAsia="MS Mincho" w:hAnsi="Times New Roman"/>
          <w:sz w:val="24"/>
          <w:szCs w:val="24"/>
        </w:rPr>
        <w:t xml:space="preserve">Закрыть окно программы </w:t>
      </w:r>
      <w:r w:rsidR="004679F1">
        <w:rPr>
          <w:rFonts w:ascii="Times New Roman" w:eastAsia="MS Mincho" w:hAnsi="Times New Roman"/>
          <w:sz w:val="24"/>
          <w:szCs w:val="24"/>
          <w:lang w:val="en-US"/>
        </w:rPr>
        <w:t>PowerPoint</w:t>
      </w:r>
    </w:p>
    <w:p w:rsidR="00F17F42" w:rsidRPr="00F2609D" w:rsidRDefault="00F17F42" w:rsidP="00F17F42">
      <w:pPr>
        <w:tabs>
          <w:tab w:val="num" w:pos="600"/>
        </w:tabs>
        <w:jc w:val="both"/>
        <w:rPr>
          <w:sz w:val="24"/>
          <w:szCs w:val="24"/>
        </w:rPr>
      </w:pPr>
      <w:r w:rsidRPr="00F02E5A">
        <w:rPr>
          <w:sz w:val="24"/>
          <w:szCs w:val="24"/>
          <w:u w:val="single"/>
        </w:rPr>
        <w:t>Порядок выполнения</w:t>
      </w:r>
      <w:r w:rsidRPr="00F02E5A">
        <w:rPr>
          <w:sz w:val="24"/>
          <w:szCs w:val="24"/>
        </w:rPr>
        <w:t>:</w:t>
      </w:r>
      <w:r w:rsidRPr="0070220D">
        <w:rPr>
          <w:sz w:val="24"/>
          <w:szCs w:val="24"/>
        </w:rPr>
        <w:t xml:space="preserve">- </w:t>
      </w:r>
      <w:r>
        <w:rPr>
          <w:sz w:val="24"/>
          <w:szCs w:val="24"/>
        </w:rPr>
        <w:t>щелчок на кнопке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акрыть</w:t>
      </w:r>
    </w:p>
    <w:p w:rsidR="00F17F42" w:rsidRDefault="00F17F42" w:rsidP="00F17F42">
      <w:pPr>
        <w:jc w:val="both"/>
        <w:rPr>
          <w:b/>
          <w:bCs/>
          <w:i/>
          <w:iCs/>
          <w:sz w:val="24"/>
          <w:szCs w:val="24"/>
          <w:u w:val="single"/>
        </w:rPr>
      </w:pPr>
    </w:p>
    <w:p w:rsidR="00F17F42" w:rsidRPr="0070220D" w:rsidRDefault="00F17F42" w:rsidP="00F17F42">
      <w:pPr>
        <w:jc w:val="both"/>
        <w:rPr>
          <w:sz w:val="24"/>
          <w:szCs w:val="24"/>
        </w:rPr>
      </w:pPr>
      <w:r w:rsidRPr="0070220D">
        <w:rPr>
          <w:b/>
          <w:bCs/>
          <w:i/>
          <w:iCs/>
          <w:sz w:val="24"/>
          <w:szCs w:val="24"/>
          <w:u w:val="single"/>
        </w:rPr>
        <w:t>Задание</w:t>
      </w:r>
      <w:r w:rsidR="004679F1">
        <w:rPr>
          <w:b/>
          <w:bCs/>
          <w:i/>
          <w:iCs/>
          <w:sz w:val="24"/>
          <w:szCs w:val="24"/>
          <w:u w:val="single"/>
        </w:rPr>
        <w:t>9</w:t>
      </w:r>
      <w:r w:rsidRPr="0070220D">
        <w:rPr>
          <w:sz w:val="24"/>
          <w:szCs w:val="24"/>
        </w:rPr>
        <w:t>. Выключить ПК.</w:t>
      </w:r>
    </w:p>
    <w:p w:rsidR="00F17F42" w:rsidRPr="0070220D" w:rsidRDefault="00F17F42" w:rsidP="00F17F42">
      <w:pPr>
        <w:jc w:val="both"/>
        <w:rPr>
          <w:sz w:val="24"/>
          <w:szCs w:val="24"/>
        </w:rPr>
      </w:pPr>
      <w:r w:rsidRPr="0070220D">
        <w:rPr>
          <w:sz w:val="24"/>
          <w:szCs w:val="24"/>
          <w:u w:val="single"/>
        </w:rPr>
        <w:t xml:space="preserve">Порядок выполнения: </w:t>
      </w:r>
      <w:r w:rsidRPr="0070220D">
        <w:rPr>
          <w:sz w:val="24"/>
          <w:szCs w:val="24"/>
        </w:rPr>
        <w:t>- щелчок на кнопке ПУСК;</w:t>
      </w:r>
    </w:p>
    <w:p w:rsidR="00F17F42" w:rsidRPr="0070220D" w:rsidRDefault="00F17F42" w:rsidP="00F17F42">
      <w:pPr>
        <w:tabs>
          <w:tab w:val="left" w:pos="8790"/>
        </w:tabs>
        <w:ind w:firstLine="2280"/>
        <w:jc w:val="both"/>
        <w:rPr>
          <w:sz w:val="24"/>
          <w:szCs w:val="24"/>
        </w:rPr>
      </w:pPr>
      <w:r w:rsidRPr="0070220D">
        <w:rPr>
          <w:sz w:val="24"/>
          <w:szCs w:val="24"/>
        </w:rPr>
        <w:t xml:space="preserve"> - выбрать команду ЗАВЕРШЕНИЕ РАБОТЫ;</w:t>
      </w:r>
      <w:r w:rsidRPr="0070220D">
        <w:rPr>
          <w:sz w:val="24"/>
          <w:szCs w:val="24"/>
        </w:rPr>
        <w:tab/>
      </w:r>
    </w:p>
    <w:p w:rsidR="00F17F42" w:rsidRPr="0070220D" w:rsidRDefault="00F17F42" w:rsidP="00F17F42">
      <w:pPr>
        <w:ind w:firstLine="2280"/>
        <w:jc w:val="both"/>
        <w:rPr>
          <w:sz w:val="24"/>
          <w:szCs w:val="24"/>
        </w:rPr>
      </w:pPr>
      <w:r w:rsidRPr="0070220D">
        <w:rPr>
          <w:sz w:val="24"/>
          <w:szCs w:val="24"/>
        </w:rPr>
        <w:t xml:space="preserve"> - в появившемся запросе выбрать ДА;</w:t>
      </w:r>
    </w:p>
    <w:p w:rsidR="00F17F42" w:rsidRPr="0070220D" w:rsidRDefault="00F17F42" w:rsidP="00F17F42">
      <w:pPr>
        <w:ind w:firstLine="2280"/>
        <w:jc w:val="both"/>
        <w:rPr>
          <w:sz w:val="24"/>
          <w:szCs w:val="24"/>
        </w:rPr>
      </w:pPr>
      <w:r w:rsidRPr="0070220D">
        <w:rPr>
          <w:sz w:val="24"/>
          <w:szCs w:val="24"/>
        </w:rPr>
        <w:t xml:space="preserve"> - дождаться </w:t>
      </w:r>
      <w:r>
        <w:rPr>
          <w:sz w:val="24"/>
          <w:szCs w:val="24"/>
        </w:rPr>
        <w:t>выключения системного блока</w:t>
      </w:r>
    </w:p>
    <w:p w:rsidR="00F17F42" w:rsidRPr="0070220D" w:rsidRDefault="00F17F42" w:rsidP="00F17F42">
      <w:pPr>
        <w:ind w:left="2470" w:hanging="70"/>
        <w:rPr>
          <w:sz w:val="24"/>
          <w:szCs w:val="24"/>
        </w:rPr>
      </w:pPr>
      <w:r w:rsidRPr="0070220D">
        <w:rPr>
          <w:sz w:val="24"/>
          <w:szCs w:val="24"/>
        </w:rPr>
        <w:t>- выключить монитор</w:t>
      </w:r>
    </w:p>
    <w:p w:rsidR="00F17F42" w:rsidRDefault="00F17F42" w:rsidP="00F17F42">
      <w:pPr>
        <w:jc w:val="both"/>
      </w:pPr>
    </w:p>
    <w:p w:rsidR="00F17F42" w:rsidRDefault="00F17F42" w:rsidP="00653A73">
      <w:pPr>
        <w:jc w:val="both"/>
      </w:pPr>
    </w:p>
    <w:sectPr w:rsidR="00F17F42" w:rsidSect="00CF1297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D034"/>
    <w:lvl w:ilvl="0">
      <w:numFmt w:val="bullet"/>
      <w:lvlText w:val="*"/>
      <w:lvlJc w:val="left"/>
    </w:lvl>
  </w:abstractNum>
  <w:abstractNum w:abstractNumId="1">
    <w:nsid w:val="001565AE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2">
    <w:nsid w:val="0204074C"/>
    <w:multiLevelType w:val="hybridMultilevel"/>
    <w:tmpl w:val="1B0AB50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9E764B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0466696D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5">
    <w:nsid w:val="0B224044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0C210357"/>
    <w:multiLevelType w:val="singleLevel"/>
    <w:tmpl w:val="832E1258"/>
    <w:lvl w:ilvl="0">
      <w:start w:val="1"/>
      <w:numFmt w:val="none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0D6769A6"/>
    <w:multiLevelType w:val="hybridMultilevel"/>
    <w:tmpl w:val="82E2876E"/>
    <w:lvl w:ilvl="0" w:tplc="608C386A">
      <w:start w:val="2"/>
      <w:numFmt w:val="decimal"/>
      <w:lvlText w:val="%1. "/>
      <w:lvlJc w:val="left"/>
      <w:pPr>
        <w:tabs>
          <w:tab w:val="num" w:pos="-1483"/>
        </w:tabs>
        <w:ind w:left="643" w:hanging="283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BA0F14"/>
    <w:multiLevelType w:val="hybridMultilevel"/>
    <w:tmpl w:val="283ABE58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6F1101"/>
    <w:multiLevelType w:val="hybridMultilevel"/>
    <w:tmpl w:val="F8D0EEBA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784416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11">
    <w:nsid w:val="21B31A2F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12">
    <w:nsid w:val="28870626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13">
    <w:nsid w:val="28C83CFD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14">
    <w:nsid w:val="297E6F56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15">
    <w:nsid w:val="2A204508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16">
    <w:nsid w:val="2AD44F4F"/>
    <w:multiLevelType w:val="hybridMultilevel"/>
    <w:tmpl w:val="66461E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84FA2">
      <w:start w:val="1"/>
      <w:numFmt w:val="russianLow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1378D"/>
    <w:multiLevelType w:val="singleLevel"/>
    <w:tmpl w:val="B3FEA610"/>
    <w:lvl w:ilvl="0">
      <w:start w:val="1"/>
      <w:numFmt w:val="none"/>
      <w:lvlText w:val=""/>
      <w:legacy w:legacy="1" w:legacySpace="0" w:legacyIndent="283"/>
      <w:lvlJc w:val="left"/>
      <w:pPr>
        <w:ind w:left="4003" w:hanging="283"/>
      </w:pPr>
      <w:rPr>
        <w:rFonts w:ascii="Symbol" w:hAnsi="Symbol" w:hint="default"/>
        <w:i w:val="0"/>
        <w:sz w:val="28"/>
      </w:rPr>
    </w:lvl>
  </w:abstractNum>
  <w:abstractNum w:abstractNumId="18">
    <w:nsid w:val="2CBC69BF"/>
    <w:multiLevelType w:val="singleLevel"/>
    <w:tmpl w:val="836654DA"/>
    <w:lvl w:ilvl="0">
      <w:start w:val="2"/>
      <w:numFmt w:val="decimal"/>
      <w:lvlText w:val="%1. "/>
      <w:legacy w:legacy="1" w:legacySpace="120" w:legacyIndent="283"/>
      <w:lvlJc w:val="left"/>
      <w:pPr>
        <w:ind w:left="2126" w:hanging="283"/>
      </w:pPr>
      <w:rPr>
        <w:rFonts w:ascii="Times New Roman" w:hAnsi="Times New Roman" w:cs="Times New Roman" w:hint="default"/>
      </w:rPr>
    </w:lvl>
  </w:abstractNum>
  <w:abstractNum w:abstractNumId="19">
    <w:nsid w:val="30A90538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20">
    <w:nsid w:val="346367F2"/>
    <w:multiLevelType w:val="hybridMultilevel"/>
    <w:tmpl w:val="EEC4766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38DB6642"/>
    <w:multiLevelType w:val="singleLevel"/>
    <w:tmpl w:val="8B6E607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9731E7E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3">
    <w:nsid w:val="3FB67426"/>
    <w:multiLevelType w:val="hybridMultilevel"/>
    <w:tmpl w:val="C71AB8D2"/>
    <w:lvl w:ilvl="0" w:tplc="ECC6E90E">
      <w:start w:val="2"/>
      <w:numFmt w:val="decimal"/>
      <w:lvlText w:val="%1. "/>
      <w:legacy w:legacy="1" w:legacySpace="120" w:legacyIndent="283"/>
      <w:lvlJc w:val="left"/>
      <w:pPr>
        <w:ind w:left="2126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9963B2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5">
    <w:nsid w:val="43C35564"/>
    <w:multiLevelType w:val="hybridMultilevel"/>
    <w:tmpl w:val="35BCF852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3B0A2B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27">
    <w:nsid w:val="4ADA4BE3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28">
    <w:nsid w:val="4B8C119B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29">
    <w:nsid w:val="4CDE2A8B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30">
    <w:nsid w:val="4D741A30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1">
    <w:nsid w:val="4D85217C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32">
    <w:nsid w:val="4EC7708B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3">
    <w:nsid w:val="51020CB4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34">
    <w:nsid w:val="530D6036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35">
    <w:nsid w:val="55BF3BE2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36">
    <w:nsid w:val="56751798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37">
    <w:nsid w:val="58DE7DC6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38">
    <w:nsid w:val="62DE3BF4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39">
    <w:nsid w:val="6513437F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40">
    <w:nsid w:val="66495C53"/>
    <w:multiLevelType w:val="hybridMultilevel"/>
    <w:tmpl w:val="506E184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872FC8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2">
    <w:nsid w:val="6A39589F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43">
    <w:nsid w:val="6BE5726C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44">
    <w:nsid w:val="6C485358"/>
    <w:multiLevelType w:val="hybridMultilevel"/>
    <w:tmpl w:val="2650123A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9A6B94"/>
    <w:multiLevelType w:val="singleLevel"/>
    <w:tmpl w:val="9E6E5276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2"/>
      </w:rPr>
    </w:lvl>
  </w:abstractNum>
  <w:abstractNum w:abstractNumId="46">
    <w:nsid w:val="70C03A2F"/>
    <w:multiLevelType w:val="singleLevel"/>
    <w:tmpl w:val="1A7A3978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  <w:sz w:val="28"/>
      </w:rPr>
    </w:lvl>
  </w:abstractNum>
  <w:abstractNum w:abstractNumId="47">
    <w:nsid w:val="7367010B"/>
    <w:multiLevelType w:val="hybridMultilevel"/>
    <w:tmpl w:val="7C3A24E6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6D23680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49">
    <w:nsid w:val="793400D9"/>
    <w:multiLevelType w:val="hybridMultilevel"/>
    <w:tmpl w:val="6B7009AE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9F62AF1"/>
    <w:multiLevelType w:val="singleLevel"/>
    <w:tmpl w:val="207A4E72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24"/>
      </w:rPr>
    </w:lvl>
  </w:abstractNum>
  <w:abstractNum w:abstractNumId="51">
    <w:nsid w:val="7B053D89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abstractNum w:abstractNumId="52">
    <w:nsid w:val="7D0F7194"/>
    <w:multiLevelType w:val="singleLevel"/>
    <w:tmpl w:val="FB3CAE34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36"/>
      </w:rPr>
    </w:lvl>
  </w:abstractNum>
  <w:abstractNum w:abstractNumId="53">
    <w:nsid w:val="7DFB590F"/>
    <w:multiLevelType w:val="singleLevel"/>
    <w:tmpl w:val="B870425A"/>
    <w:lvl w:ilvl="0">
      <w:start w:val="1"/>
      <w:numFmt w:val="none"/>
      <w:lvlText w:val="•"/>
      <w:legacy w:legacy="1" w:legacySpace="0" w:legacyIndent="0"/>
      <w:lvlJc w:val="left"/>
      <w:rPr>
        <w:rFonts w:ascii="Arial" w:hAnsi="Arial" w:cs="Arial" w:hint="default"/>
        <w:sz w:val="18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920" w:hanging="360"/>
        </w:pPr>
      </w:lvl>
    </w:lvlOverride>
  </w:num>
  <w:num w:numId="2">
    <w:abstractNumId w:val="18"/>
  </w:num>
  <w:num w:numId="3">
    <w:abstractNumId w:val="16"/>
  </w:num>
  <w:num w:numId="4">
    <w:abstractNumId w:val="23"/>
  </w:num>
  <w:num w:numId="5">
    <w:abstractNumId w:val="21"/>
  </w:num>
  <w:num w:numId="6">
    <w:abstractNumId w:val="35"/>
  </w:num>
  <w:num w:numId="7">
    <w:abstractNumId w:val="5"/>
  </w:num>
  <w:num w:numId="8">
    <w:abstractNumId w:val="6"/>
  </w:num>
  <w:num w:numId="9">
    <w:abstractNumId w:val="3"/>
  </w:num>
  <w:num w:numId="10">
    <w:abstractNumId w:val="22"/>
  </w:num>
  <w:num w:numId="11">
    <w:abstractNumId w:val="4"/>
  </w:num>
  <w:num w:numId="12">
    <w:abstractNumId w:val="17"/>
  </w:num>
  <w:num w:numId="13">
    <w:abstractNumId w:val="27"/>
  </w:num>
  <w:num w:numId="14">
    <w:abstractNumId w:val="52"/>
  </w:num>
  <w:num w:numId="15">
    <w:abstractNumId w:val="28"/>
  </w:num>
  <w:num w:numId="16">
    <w:abstractNumId w:val="43"/>
  </w:num>
  <w:num w:numId="17">
    <w:abstractNumId w:val="24"/>
  </w:num>
  <w:num w:numId="18">
    <w:abstractNumId w:val="39"/>
  </w:num>
  <w:num w:numId="19">
    <w:abstractNumId w:val="42"/>
  </w:num>
  <w:num w:numId="20">
    <w:abstractNumId w:val="30"/>
  </w:num>
  <w:num w:numId="21">
    <w:abstractNumId w:val="19"/>
  </w:num>
  <w:num w:numId="22">
    <w:abstractNumId w:val="32"/>
  </w:num>
  <w:num w:numId="23">
    <w:abstractNumId w:val="50"/>
  </w:num>
  <w:num w:numId="24">
    <w:abstractNumId w:val="33"/>
  </w:num>
  <w:num w:numId="25">
    <w:abstractNumId w:val="29"/>
  </w:num>
  <w:num w:numId="26">
    <w:abstractNumId w:val="14"/>
  </w:num>
  <w:num w:numId="27">
    <w:abstractNumId w:val="53"/>
  </w:num>
  <w:num w:numId="28">
    <w:abstractNumId w:val="41"/>
  </w:num>
  <w:num w:numId="29">
    <w:abstractNumId w:val="26"/>
  </w:num>
  <w:num w:numId="30">
    <w:abstractNumId w:val="34"/>
  </w:num>
  <w:num w:numId="31">
    <w:abstractNumId w:val="51"/>
  </w:num>
  <w:num w:numId="32">
    <w:abstractNumId w:val="13"/>
  </w:num>
  <w:num w:numId="33">
    <w:abstractNumId w:val="48"/>
  </w:num>
  <w:num w:numId="34">
    <w:abstractNumId w:val="37"/>
  </w:num>
  <w:num w:numId="35">
    <w:abstractNumId w:val="15"/>
  </w:num>
  <w:num w:numId="36">
    <w:abstractNumId w:val="1"/>
  </w:num>
  <w:num w:numId="37">
    <w:abstractNumId w:val="38"/>
  </w:num>
  <w:num w:numId="38">
    <w:abstractNumId w:val="46"/>
  </w:num>
  <w:num w:numId="39">
    <w:abstractNumId w:val="36"/>
  </w:num>
  <w:num w:numId="40">
    <w:abstractNumId w:val="45"/>
  </w:num>
  <w:num w:numId="41">
    <w:abstractNumId w:val="31"/>
  </w:num>
  <w:num w:numId="42">
    <w:abstractNumId w:val="10"/>
  </w:num>
  <w:num w:numId="43">
    <w:abstractNumId w:val="12"/>
  </w:num>
  <w:num w:numId="44">
    <w:abstractNumId w:val="11"/>
  </w:num>
  <w:num w:numId="45">
    <w:abstractNumId w:val="20"/>
  </w:num>
  <w:num w:numId="46">
    <w:abstractNumId w:val="7"/>
  </w:num>
  <w:num w:numId="47">
    <w:abstractNumId w:val="2"/>
  </w:num>
  <w:num w:numId="48">
    <w:abstractNumId w:val="8"/>
  </w:num>
  <w:num w:numId="49">
    <w:abstractNumId w:val="47"/>
  </w:num>
  <w:num w:numId="50">
    <w:abstractNumId w:val="44"/>
  </w:num>
  <w:num w:numId="51">
    <w:abstractNumId w:val="25"/>
  </w:num>
  <w:num w:numId="52">
    <w:abstractNumId w:val="9"/>
  </w:num>
  <w:num w:numId="53">
    <w:abstractNumId w:val="49"/>
  </w:num>
  <w:num w:numId="54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3A73"/>
    <w:rsid w:val="00000FFC"/>
    <w:rsid w:val="00013291"/>
    <w:rsid w:val="000368A3"/>
    <w:rsid w:val="000434F8"/>
    <w:rsid w:val="000C4B55"/>
    <w:rsid w:val="000F67BC"/>
    <w:rsid w:val="00187B6D"/>
    <w:rsid w:val="00190642"/>
    <w:rsid w:val="001D0D92"/>
    <w:rsid w:val="00263567"/>
    <w:rsid w:val="002C2A05"/>
    <w:rsid w:val="002E2FCF"/>
    <w:rsid w:val="003F67B7"/>
    <w:rsid w:val="00414F65"/>
    <w:rsid w:val="004679F1"/>
    <w:rsid w:val="0047329D"/>
    <w:rsid w:val="004C50B1"/>
    <w:rsid w:val="00546E5A"/>
    <w:rsid w:val="0057535B"/>
    <w:rsid w:val="005E3F55"/>
    <w:rsid w:val="00605C49"/>
    <w:rsid w:val="00653A73"/>
    <w:rsid w:val="006C56A5"/>
    <w:rsid w:val="00752E5E"/>
    <w:rsid w:val="0083040A"/>
    <w:rsid w:val="009009FD"/>
    <w:rsid w:val="00A51A5E"/>
    <w:rsid w:val="00B00C70"/>
    <w:rsid w:val="00B33571"/>
    <w:rsid w:val="00BA17FC"/>
    <w:rsid w:val="00C228F5"/>
    <w:rsid w:val="00CF1297"/>
    <w:rsid w:val="00D61853"/>
    <w:rsid w:val="00E07599"/>
    <w:rsid w:val="00E40F23"/>
    <w:rsid w:val="00E734CE"/>
    <w:rsid w:val="00F17F42"/>
    <w:rsid w:val="00F42B68"/>
    <w:rsid w:val="00F55991"/>
    <w:rsid w:val="00F8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A7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17F42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53A7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styleId="a4">
    <w:name w:val="Hyperlink"/>
    <w:basedOn w:val="a0"/>
    <w:rsid w:val="00F17F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2FCF"/>
    <w:pPr>
      <w:ind w:left="720"/>
      <w:contextualSpacing/>
    </w:pPr>
  </w:style>
  <w:style w:type="paragraph" w:styleId="a6">
    <w:name w:val="Balloon Text"/>
    <w:basedOn w:val="a"/>
    <w:link w:val="a7"/>
    <w:rsid w:val="00752E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2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A7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17F42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53A7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styleId="a4">
    <w:name w:val="Hyperlink"/>
    <w:basedOn w:val="a0"/>
    <w:rsid w:val="00F17F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2FCF"/>
    <w:pPr>
      <w:ind w:left="720"/>
      <w:contextualSpacing/>
    </w:pPr>
  </w:style>
  <w:style w:type="paragraph" w:styleId="a6">
    <w:name w:val="Balloon Text"/>
    <w:basedOn w:val="a"/>
    <w:link w:val="a7"/>
    <w:rsid w:val="00752E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2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B8995-B36C-4289-A9AE-BFF0351E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Р О К  201 - 202</vt:lpstr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 О К  201 - 202</dc:title>
  <dc:subject/>
  <dc:creator>Marina</dc:creator>
  <cp:keywords/>
  <dc:description/>
  <cp:lastModifiedBy>Пользователь</cp:lastModifiedBy>
  <cp:revision>21</cp:revision>
  <cp:lastPrinted>2016-10-06T09:22:00Z</cp:lastPrinted>
  <dcterms:created xsi:type="dcterms:W3CDTF">2012-05-30T10:50:00Z</dcterms:created>
  <dcterms:modified xsi:type="dcterms:W3CDTF">2020-03-23T08:41:00Z</dcterms:modified>
</cp:coreProperties>
</file>