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B9" w:rsidRDefault="006D03B9" w:rsidP="006D03B9">
      <w:pPr>
        <w:pStyle w:val="Textbody"/>
        <w:widowControl/>
        <w:shd w:val="clear" w:color="auto" w:fill="FFFFFF"/>
        <w:spacing w:after="0" w:line="285" w:lineRule="atLeast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30.04 – 1 пара</w:t>
      </w:r>
      <w:bookmarkStart w:id="0" w:name="_GoBack"/>
      <w:bookmarkEnd w:id="0"/>
    </w:p>
    <w:p w:rsidR="00EC0AA7" w:rsidRDefault="00EC0AA7" w:rsidP="00EC0AA7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Тема урока</w:t>
      </w:r>
      <w:r>
        <w:rPr>
          <w:b/>
          <w:i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«Новая Зеландия</w:t>
      </w:r>
      <w:r>
        <w:rPr>
          <w:b/>
          <w:bCs/>
          <w:color w:val="000000"/>
          <w:sz w:val="26"/>
          <w:szCs w:val="26"/>
        </w:rPr>
        <w:t>. Инфинитив</w:t>
      </w:r>
      <w:r>
        <w:rPr>
          <w:b/>
          <w:color w:val="000000"/>
          <w:sz w:val="26"/>
          <w:szCs w:val="26"/>
        </w:rPr>
        <w:t>».</w:t>
      </w:r>
    </w:p>
    <w:p w:rsidR="00EC0AA7" w:rsidRDefault="00EC0AA7" w:rsidP="00EC0AA7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Цель – </w:t>
      </w:r>
      <w:r>
        <w:rPr>
          <w:color w:val="000000"/>
          <w:sz w:val="26"/>
          <w:szCs w:val="26"/>
        </w:rPr>
        <w:t>введение новых</w:t>
      </w:r>
      <w:r>
        <w:rPr>
          <w:color w:val="000000"/>
          <w:sz w:val="26"/>
          <w:szCs w:val="26"/>
        </w:rPr>
        <w:t xml:space="preserve"> знаний по теме «</w:t>
      </w:r>
      <w:r>
        <w:rPr>
          <w:color w:val="000000"/>
          <w:sz w:val="26"/>
          <w:szCs w:val="26"/>
        </w:rPr>
        <w:t>Инфинитив</w:t>
      </w:r>
      <w:r>
        <w:rPr>
          <w:color w:val="000000"/>
          <w:sz w:val="26"/>
          <w:szCs w:val="26"/>
        </w:rPr>
        <w:t>», совершенствование лексичес</w:t>
      </w:r>
      <w:r>
        <w:rPr>
          <w:color w:val="000000"/>
          <w:sz w:val="26"/>
          <w:szCs w:val="26"/>
        </w:rPr>
        <w:t>ких навыков по теме «Англоговорящие страны</w:t>
      </w:r>
      <w:r>
        <w:rPr>
          <w:color w:val="000000"/>
          <w:sz w:val="26"/>
          <w:szCs w:val="26"/>
        </w:rPr>
        <w:t xml:space="preserve">». </w:t>
      </w:r>
      <w:r>
        <w:rPr>
          <w:b/>
          <w:bCs/>
          <w:i/>
          <w:color w:val="000000"/>
          <w:sz w:val="26"/>
          <w:szCs w:val="26"/>
        </w:rPr>
        <w:t xml:space="preserve">     </w:t>
      </w:r>
    </w:p>
    <w:p w:rsidR="00740433" w:rsidRPr="00740433" w:rsidRDefault="00740433" w:rsidP="00740433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404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Теоретические сведения</w:t>
      </w:r>
    </w:p>
    <w:p w:rsidR="00EC0AA7" w:rsidRPr="00EC0AA7" w:rsidRDefault="00EC0AA7" w:rsidP="0074043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английском языке </w:t>
      </w:r>
      <w:r w:rsidRPr="007404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инфинитив </w:t>
      </w:r>
      <w:r w:rsidRPr="00EC0A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EC0AA7">
        <w:rPr>
          <w:rFonts w:ascii="Times New Roman" w:eastAsia="Times New Roman" w:hAnsi="Times New Roman" w:cs="Times New Roman"/>
          <w:sz w:val="26"/>
          <w:szCs w:val="26"/>
          <w:lang w:eastAsia="ru-RU"/>
        </w:rPr>
        <w:t>Infinitive</w:t>
      </w:r>
      <w:proofErr w:type="spellEnd"/>
      <w:r w:rsidRPr="00EC0AA7">
        <w:rPr>
          <w:rFonts w:ascii="Times New Roman" w:eastAsia="Times New Roman" w:hAnsi="Times New Roman" w:cs="Times New Roman"/>
          <w:sz w:val="26"/>
          <w:szCs w:val="26"/>
          <w:lang w:eastAsia="ru-RU"/>
        </w:rPr>
        <w:t>) — это </w:t>
      </w:r>
      <w:hyperlink r:id="rId6" w:history="1">
        <w:r w:rsidRPr="00740433">
          <w:rPr>
            <w:rFonts w:ascii="Times New Roman" w:eastAsia="Times New Roman" w:hAnsi="Times New Roman" w:cs="Times New Roman"/>
            <w:color w:val="4183C4"/>
            <w:sz w:val="26"/>
            <w:szCs w:val="26"/>
            <w:u w:val="single"/>
            <w:lang w:eastAsia="ru-RU"/>
          </w:rPr>
          <w:t>неличная форма глагола</w:t>
        </w:r>
      </w:hyperlink>
      <w:r w:rsidRPr="00EC0AA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обозначает действие, но при этом не указывает на лицо и число. В русском языке английский  инфинитив соответствует неопределенной форме глагола, которая отвечает на вопросы «что делать? что сделать?»: 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жить — </w:t>
      </w:r>
      <w:proofErr w:type="spellStart"/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to</w:t>
      </w:r>
      <w:proofErr w:type="spellEnd"/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live</w:t>
      </w:r>
      <w:proofErr w:type="spellEnd"/>
      <w:r w:rsidRPr="00EC0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0AA7" w:rsidRPr="00EC0AA7" w:rsidRDefault="00EC0AA7" w:rsidP="0074043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Формальным признаком инфинитива является частица </w:t>
      </w:r>
      <w:proofErr w:type="spellStart"/>
      <w:r w:rsidRPr="007404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to</w:t>
      </w:r>
      <w:proofErr w:type="spellEnd"/>
      <w:r w:rsidRPr="00EC0A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C0AA7" w:rsidRPr="00EC0AA7" w:rsidRDefault="00EC0AA7" w:rsidP="00740433">
      <w:pPr>
        <w:shd w:val="clear" w:color="auto" w:fill="F5F5F5"/>
        <w:spacing w:after="0" w:line="343" w:lineRule="atLeas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7404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  <w:t>to</w:t>
      </w:r>
      <w:proofErr w:type="gramEnd"/>
      <w:r w:rsidRPr="007404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  <w:t xml:space="preserve"> write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 — 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писать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, </w:t>
      </w:r>
      <w:r w:rsidRPr="007404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  <w:t>to read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 — 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читать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, </w:t>
      </w:r>
      <w:r w:rsidRPr="007404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  <w:t>to drink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 — 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пить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, </w:t>
      </w:r>
      <w:r w:rsidRPr="007404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  <w:t>to think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 — 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думать</w:t>
      </w:r>
      <w:r w:rsidRPr="00EC0A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EC0AA7" w:rsidRPr="00EC0AA7" w:rsidRDefault="00EC0AA7" w:rsidP="0074043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перед глаголом стоит частица </w:t>
      </w:r>
      <w:proofErr w:type="spellStart"/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to</w:t>
      </w:r>
      <w:proofErr w:type="spellEnd"/>
      <w:r w:rsidRPr="00EC0AA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перед вами — инфинитив (или неопределенная форма глагола). Иногда инфинитив может употребляться и без частицы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proofErr w:type="spellStart"/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to</w:t>
      </w:r>
      <w:proofErr w:type="spellEnd"/>
      <w:r w:rsidRPr="00EC0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0AA7" w:rsidRPr="00EC0AA7" w:rsidRDefault="00EC0AA7" w:rsidP="0074043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A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Отрицательная форма образуется с помощью частицы </w:t>
      </w:r>
      <w:proofErr w:type="spellStart"/>
      <w:r w:rsidRPr="007404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not</w:t>
      </w:r>
      <w:proofErr w:type="spellEnd"/>
      <w:r w:rsidRPr="00EC0AA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ставится перед инфинитивом: </w:t>
      </w:r>
      <w:proofErr w:type="spellStart"/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not</w:t>
      </w:r>
      <w:proofErr w:type="spellEnd"/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to</w:t>
      </w:r>
      <w:proofErr w:type="spellEnd"/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use</w:t>
      </w:r>
      <w:proofErr w:type="spellEnd"/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— не использовать</w:t>
      </w:r>
      <w:r w:rsidRPr="00EC0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0AA7" w:rsidRPr="00EC0AA7" w:rsidRDefault="00EC0AA7" w:rsidP="00740433">
      <w:pPr>
        <w:shd w:val="clear" w:color="auto" w:fill="F5F5F5"/>
        <w:spacing w:after="0" w:line="343" w:lineRule="atLeas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It is difficult</w:t>
      </w:r>
      <w:r w:rsidRPr="00EC0A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404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  <w:t>to use</w:t>
      </w:r>
      <w:r w:rsidRPr="00EC0A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 — 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Трудно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 </w:t>
      </w:r>
      <w:r w:rsidRPr="007404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использовать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.</w:t>
      </w:r>
      <w:r w:rsidRPr="00EC0A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It is difficult</w:t>
      </w:r>
      <w:r w:rsidRPr="00EC0A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404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  <w:t>not to use</w:t>
      </w:r>
      <w:r w:rsidRPr="00EC0A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 — 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Трудно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 </w:t>
      </w:r>
      <w:r w:rsidRPr="007404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не</w:t>
      </w:r>
      <w:r w:rsidRPr="007404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  <w:t xml:space="preserve"> </w:t>
      </w:r>
      <w:r w:rsidRPr="007404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использовать</w:t>
      </w:r>
      <w:r w:rsidRPr="00740433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.</w:t>
      </w:r>
    </w:p>
    <w:p w:rsidR="00EC0AA7" w:rsidRPr="00740433" w:rsidRDefault="00EC0AA7" w:rsidP="00740433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val="en-US"/>
        </w:rPr>
      </w:pPr>
    </w:p>
    <w:p w:rsidR="00740433" w:rsidRPr="00740433" w:rsidRDefault="00EC0AA7" w:rsidP="00740433">
      <w:pPr>
        <w:pStyle w:val="a4"/>
        <w:spacing w:before="0" w:beforeAutospacing="0" w:after="0" w:afterAutospacing="0"/>
        <w:jc w:val="both"/>
        <w:rPr>
          <w:color w:val="555555"/>
          <w:sz w:val="26"/>
          <w:szCs w:val="26"/>
        </w:rPr>
      </w:pPr>
      <w:r w:rsidRPr="00740433">
        <w:rPr>
          <w:rStyle w:val="a3"/>
          <w:b/>
          <w:color w:val="000000"/>
          <w:sz w:val="26"/>
          <w:szCs w:val="26"/>
          <w:bdr w:val="none" w:sz="0" w:space="0" w:color="auto" w:frame="1"/>
        </w:rPr>
        <w:t>Задание 1.</w:t>
      </w:r>
      <w:r w:rsidRPr="00740433">
        <w:rPr>
          <w:rStyle w:val="a3"/>
          <w:color w:val="000000"/>
          <w:sz w:val="26"/>
          <w:szCs w:val="26"/>
          <w:bdr w:val="none" w:sz="0" w:space="0" w:color="auto" w:frame="1"/>
        </w:rPr>
        <w:t xml:space="preserve"> </w:t>
      </w:r>
      <w:r w:rsidR="00740433" w:rsidRPr="00740433">
        <w:rPr>
          <w:color w:val="000000" w:themeColor="text1"/>
          <w:sz w:val="26"/>
          <w:szCs w:val="26"/>
          <w:bdr w:val="none" w:sz="0" w:space="0" w:color="auto" w:frame="1"/>
        </w:rPr>
        <w:t>Составьте из данных слов предложения, расставив их по порядку. Переведите.</w:t>
      </w:r>
    </w:p>
    <w:p w:rsidR="00740433" w:rsidRPr="00740433" w:rsidRDefault="00740433" w:rsidP="0074043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7404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pianist - my – to – wants – a – great – son – become</w:t>
      </w:r>
    </w:p>
    <w:p w:rsidR="00740433" w:rsidRPr="00740433" w:rsidRDefault="00740433" w:rsidP="0074043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7404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let – car – doesn’t – drive – his – Robin - me</w:t>
      </w:r>
    </w:p>
    <w:p w:rsidR="00740433" w:rsidRPr="00740433" w:rsidRDefault="00740433" w:rsidP="0074043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7404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to – early – I – up - need -wake –tomorrow</w:t>
      </w:r>
    </w:p>
    <w:p w:rsidR="00740433" w:rsidRPr="00740433" w:rsidRDefault="00740433" w:rsidP="0074043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7404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the – turn – iron - Sam - forgot – off - to</w:t>
      </w:r>
    </w:p>
    <w:p w:rsidR="00740433" w:rsidRPr="00740433" w:rsidRDefault="00740433" w:rsidP="0074043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7404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that – sleep – me – boring – made - film</w:t>
      </w:r>
    </w:p>
    <w:p w:rsidR="00BF6E80" w:rsidRDefault="00BF6E80" w:rsidP="00740433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val="en-US"/>
        </w:rPr>
      </w:pPr>
    </w:p>
    <w:p w:rsidR="00740433" w:rsidRPr="00740433" w:rsidRDefault="00740433" w:rsidP="00740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7AA5">
        <w:rPr>
          <w:rStyle w:val="a3"/>
          <w:rFonts w:ascii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Задание </w:t>
      </w:r>
      <w:r w:rsidRPr="00CB7AA5">
        <w:rPr>
          <w:rStyle w:val="a3"/>
          <w:rFonts w:ascii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2</w:t>
      </w:r>
      <w:r w:rsidRPr="00CB7AA5">
        <w:rPr>
          <w:rStyle w:val="a3"/>
          <w:rFonts w:ascii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.</w:t>
      </w:r>
      <w:r w:rsidRPr="00CB7AA5">
        <w:rPr>
          <w:rStyle w:val="a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74043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Выберите в скобках подходящий глагол, обращая внимание на следующий за ним инфинитив. Переведите предложения.</w:t>
      </w:r>
    </w:p>
    <w:p w:rsidR="00740433" w:rsidRPr="00740433" w:rsidRDefault="00740433" w:rsidP="0074043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7404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You ... (can/have) to sing this song.</w:t>
      </w:r>
    </w:p>
    <w:p w:rsidR="00740433" w:rsidRPr="00740433" w:rsidRDefault="00740433" w:rsidP="0074043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7404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Don’t ... (allow/make) her to marry Mike.</w:t>
      </w:r>
    </w:p>
    <w:p w:rsidR="00740433" w:rsidRPr="00740433" w:rsidRDefault="00740433" w:rsidP="0074043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7404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Mother ... (asked/let) him to explain his words.</w:t>
      </w:r>
    </w:p>
    <w:p w:rsidR="00740433" w:rsidRPr="00740433" w:rsidRDefault="00740433" w:rsidP="0074043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7404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Jill ... (persuaded/made) me to play a joke on Tom.</w:t>
      </w:r>
    </w:p>
    <w:p w:rsidR="00740433" w:rsidRPr="00740433" w:rsidRDefault="00740433" w:rsidP="0074043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7404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We ... (saw/offered) him steal the wallet.</w:t>
      </w:r>
    </w:p>
    <w:p w:rsidR="00BF6E80" w:rsidRDefault="00BF6E80" w:rsidP="00CB7AA5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val="en-US"/>
        </w:rPr>
      </w:pPr>
    </w:p>
    <w:p w:rsidR="00EC0AA7" w:rsidRDefault="00CB7AA5" w:rsidP="00CB7AA5">
      <w:pPr>
        <w:spacing w:after="0" w:line="240" w:lineRule="auto"/>
        <w:jc w:val="both"/>
        <w:rPr>
          <w:rStyle w:val="a3"/>
          <w:i w:val="0"/>
          <w:color w:val="000000"/>
          <w:sz w:val="26"/>
          <w:szCs w:val="26"/>
          <w:bdr w:val="none" w:sz="0" w:space="0" w:color="auto" w:frame="1"/>
        </w:rPr>
      </w:pPr>
      <w:r w:rsidRPr="00740433">
        <w:rPr>
          <w:rStyle w:val="a3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Задание </w:t>
      </w:r>
      <w:r>
        <w:rPr>
          <w:rStyle w:val="a3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3</w:t>
      </w:r>
      <w:r w:rsidRPr="00740433">
        <w:rPr>
          <w:rStyle w:val="a3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.</w:t>
      </w:r>
      <w:r w:rsidRPr="0074043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C0AA7" w:rsidRPr="00740433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  <w:bdr w:val="none" w:sz="0" w:space="0" w:color="auto" w:frame="1"/>
        </w:rPr>
        <w:t>Переведите текст письменно</w:t>
      </w:r>
      <w:r w:rsidR="00EC0AA7">
        <w:rPr>
          <w:rStyle w:val="a3"/>
          <w:i w:val="0"/>
          <w:color w:val="000000"/>
          <w:sz w:val="26"/>
          <w:szCs w:val="26"/>
          <w:bdr w:val="none" w:sz="0" w:space="0" w:color="auto" w:frame="1"/>
        </w:rPr>
        <w:t>.</w:t>
      </w:r>
    </w:p>
    <w:p w:rsidR="00740433" w:rsidRPr="00CB7AA5" w:rsidRDefault="00740433" w:rsidP="00CB7AA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F1E1E"/>
          <w:sz w:val="26"/>
          <w:szCs w:val="26"/>
        </w:rPr>
      </w:pPr>
      <w:proofErr w:type="spellStart"/>
      <w:r w:rsidRPr="00CB7AA5">
        <w:rPr>
          <w:bCs w:val="0"/>
          <w:color w:val="1F1E1E"/>
          <w:sz w:val="26"/>
          <w:szCs w:val="26"/>
        </w:rPr>
        <w:t>New</w:t>
      </w:r>
      <w:proofErr w:type="spellEnd"/>
      <w:r w:rsidRPr="00CB7AA5">
        <w:rPr>
          <w:bCs w:val="0"/>
          <w:color w:val="1F1E1E"/>
          <w:sz w:val="26"/>
          <w:szCs w:val="26"/>
        </w:rPr>
        <w:t xml:space="preserve"> </w:t>
      </w:r>
      <w:proofErr w:type="spellStart"/>
      <w:r w:rsidRPr="00CB7AA5">
        <w:rPr>
          <w:bCs w:val="0"/>
          <w:color w:val="1F1E1E"/>
          <w:sz w:val="26"/>
          <w:szCs w:val="26"/>
        </w:rPr>
        <w:t>Zealand</w:t>
      </w:r>
      <w:proofErr w:type="spellEnd"/>
    </w:p>
    <w:p w:rsidR="00740433" w:rsidRPr="00740433" w:rsidRDefault="00740433" w:rsidP="00CB7A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en-US"/>
        </w:rPr>
      </w:pPr>
      <w:r w:rsidRPr="00740433">
        <w:rPr>
          <w:rStyle w:val="a5"/>
          <w:color w:val="000000"/>
          <w:sz w:val="26"/>
          <w:szCs w:val="26"/>
          <w:bdr w:val="none" w:sz="0" w:space="0" w:color="auto" w:frame="1"/>
          <w:lang w:val="en-US"/>
        </w:rPr>
        <w:t>Geographical Position</w:t>
      </w:r>
    </w:p>
    <w:p w:rsidR="00740433" w:rsidRPr="00740433" w:rsidRDefault="00740433" w:rsidP="00CB7A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en-US"/>
        </w:rPr>
      </w:pPr>
      <w:r w:rsidRPr="00740433">
        <w:rPr>
          <w:color w:val="000000"/>
          <w:sz w:val="26"/>
          <w:szCs w:val="26"/>
          <w:lang w:val="en-US"/>
        </w:rPr>
        <w:t xml:space="preserve">New Zealand is a country in the south-western Pacific </w:t>
      </w:r>
      <w:proofErr w:type="gramStart"/>
      <w:r w:rsidRPr="00740433">
        <w:rPr>
          <w:color w:val="000000"/>
          <w:sz w:val="26"/>
          <w:szCs w:val="26"/>
          <w:lang w:val="en-US"/>
        </w:rPr>
        <w:t>ocean</w:t>
      </w:r>
      <w:proofErr w:type="gramEnd"/>
      <w:r w:rsidRPr="00740433">
        <w:rPr>
          <w:color w:val="000000"/>
          <w:sz w:val="26"/>
          <w:szCs w:val="26"/>
          <w:lang w:val="en-US"/>
        </w:rPr>
        <w:t>.</w:t>
      </w:r>
      <w:r w:rsidR="00CB7AA5">
        <w:rPr>
          <w:color w:val="000000"/>
          <w:sz w:val="26"/>
          <w:szCs w:val="26"/>
          <w:lang w:val="en-US"/>
        </w:rPr>
        <w:t xml:space="preserve"> </w:t>
      </w:r>
      <w:r w:rsidRPr="00740433">
        <w:rPr>
          <w:color w:val="000000"/>
          <w:sz w:val="26"/>
          <w:szCs w:val="26"/>
          <w:lang w:val="en-US"/>
        </w:rPr>
        <w:t>New Zealand is the size of Colorado. It consists of two main islands: the South Island, the North Island, and a number of smaller islands. New Zealand has more than 50 volcan</w:t>
      </w:r>
      <w:r w:rsidR="00CB7AA5">
        <w:rPr>
          <w:color w:val="000000"/>
          <w:sz w:val="26"/>
          <w:szCs w:val="26"/>
          <w:lang w:val="en-US"/>
        </w:rPr>
        <w:t>oes</w:t>
      </w:r>
      <w:r w:rsidRPr="00740433">
        <w:rPr>
          <w:color w:val="000000"/>
          <w:sz w:val="26"/>
          <w:szCs w:val="26"/>
          <w:lang w:val="en-US"/>
        </w:rPr>
        <w:t>. Snowy peaks, rocky shores, and pastures create a really majestic landscape.</w:t>
      </w:r>
    </w:p>
    <w:p w:rsidR="00740433" w:rsidRPr="00740433" w:rsidRDefault="00740433" w:rsidP="00CB7A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en-US"/>
        </w:rPr>
      </w:pPr>
      <w:proofErr w:type="gramStart"/>
      <w:r w:rsidRPr="00740433">
        <w:rPr>
          <w:rStyle w:val="a5"/>
          <w:color w:val="000000"/>
          <w:sz w:val="26"/>
          <w:szCs w:val="26"/>
          <w:bdr w:val="none" w:sz="0" w:space="0" w:color="auto" w:frame="1"/>
          <w:lang w:val="en-US"/>
        </w:rPr>
        <w:t>History.</w:t>
      </w:r>
      <w:proofErr w:type="gramEnd"/>
    </w:p>
    <w:p w:rsidR="00740433" w:rsidRPr="00740433" w:rsidRDefault="00740433" w:rsidP="00CB7A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en-US"/>
        </w:rPr>
      </w:pPr>
      <w:r w:rsidRPr="00740433">
        <w:rPr>
          <w:color w:val="000000"/>
          <w:sz w:val="26"/>
          <w:szCs w:val="26"/>
          <w:lang w:val="en-US"/>
        </w:rPr>
        <w:t>The first settlers of New Zealand w</w:t>
      </w:r>
      <w:r w:rsidR="00CB7AA5">
        <w:rPr>
          <w:color w:val="000000"/>
          <w:sz w:val="26"/>
          <w:szCs w:val="26"/>
          <w:lang w:val="en-US"/>
        </w:rPr>
        <w:t>ere Maoris</w:t>
      </w:r>
      <w:r w:rsidRPr="00740433">
        <w:rPr>
          <w:color w:val="000000"/>
          <w:sz w:val="26"/>
          <w:szCs w:val="26"/>
          <w:lang w:val="en-US"/>
        </w:rPr>
        <w:t>. In 1769, Captain James Cook came to the islands.</w:t>
      </w:r>
      <w:r w:rsidR="00CB7AA5" w:rsidRPr="00CB7AA5">
        <w:rPr>
          <w:color w:val="000000"/>
          <w:sz w:val="26"/>
          <w:szCs w:val="26"/>
          <w:lang w:val="en-US"/>
        </w:rPr>
        <w:t xml:space="preserve"> </w:t>
      </w:r>
      <w:r w:rsidRPr="00740433">
        <w:rPr>
          <w:color w:val="000000"/>
          <w:sz w:val="26"/>
          <w:szCs w:val="26"/>
          <w:lang w:val="en-US"/>
        </w:rPr>
        <w:t>The country became a dominion of Britain in 1907 and gained its independence from Britain in 1947.</w:t>
      </w:r>
    </w:p>
    <w:p w:rsidR="00740433" w:rsidRPr="00740433" w:rsidRDefault="00740433" w:rsidP="00CB7A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en-US"/>
        </w:rPr>
      </w:pPr>
      <w:r w:rsidRPr="00740433">
        <w:rPr>
          <w:rStyle w:val="a5"/>
          <w:color w:val="000000"/>
          <w:sz w:val="26"/>
          <w:szCs w:val="26"/>
          <w:bdr w:val="none" w:sz="0" w:space="0" w:color="auto" w:frame="1"/>
          <w:lang w:val="en-US"/>
        </w:rPr>
        <w:t>Population and Languages</w:t>
      </w:r>
    </w:p>
    <w:p w:rsidR="00740433" w:rsidRPr="00740433" w:rsidRDefault="00740433" w:rsidP="00CB7A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en-US"/>
        </w:rPr>
      </w:pPr>
      <w:proofErr w:type="gramStart"/>
      <w:r w:rsidRPr="00740433">
        <w:rPr>
          <w:color w:val="000000"/>
          <w:sz w:val="26"/>
          <w:szCs w:val="26"/>
          <w:lang w:val="en-US"/>
        </w:rPr>
        <w:lastRenderedPageBreak/>
        <w:t>The population of New Zealand, about 4 million peopl</w:t>
      </w:r>
      <w:r w:rsidR="00CB7AA5">
        <w:rPr>
          <w:color w:val="000000"/>
          <w:sz w:val="26"/>
          <w:szCs w:val="26"/>
          <w:lang w:val="en-US"/>
        </w:rPr>
        <w:t>e</w:t>
      </w:r>
      <w:r w:rsidRPr="00740433">
        <w:rPr>
          <w:color w:val="000000"/>
          <w:sz w:val="26"/>
          <w:szCs w:val="26"/>
          <w:lang w:val="en-US"/>
        </w:rPr>
        <w:t>.</w:t>
      </w:r>
      <w:proofErr w:type="gramEnd"/>
      <w:r w:rsidRPr="00740433">
        <w:rPr>
          <w:color w:val="000000"/>
          <w:sz w:val="26"/>
          <w:szCs w:val="26"/>
          <w:lang w:val="en-US"/>
        </w:rPr>
        <w:t xml:space="preserve"> The official languages are English and Maori. Today, most Kiwis are no longer </w:t>
      </w:r>
      <w:proofErr w:type="gramStart"/>
      <w:r w:rsidRPr="00740433">
        <w:rPr>
          <w:color w:val="000000"/>
          <w:sz w:val="26"/>
          <w:szCs w:val="26"/>
          <w:lang w:val="en-US"/>
        </w:rPr>
        <w:t>farmers,</w:t>
      </w:r>
      <w:proofErr w:type="gramEnd"/>
      <w:r w:rsidRPr="00740433">
        <w:rPr>
          <w:color w:val="000000"/>
          <w:sz w:val="26"/>
          <w:szCs w:val="26"/>
          <w:lang w:val="en-US"/>
        </w:rPr>
        <w:t xml:space="preserve"> 86 percent of the population in New Zealand live in cities.</w:t>
      </w:r>
    </w:p>
    <w:p w:rsidR="00740433" w:rsidRPr="00CB7AA5" w:rsidRDefault="00740433" w:rsidP="00CB7A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en-US"/>
        </w:rPr>
      </w:pPr>
      <w:proofErr w:type="gramStart"/>
      <w:r w:rsidRPr="00CB7AA5">
        <w:rPr>
          <w:rStyle w:val="a5"/>
          <w:color w:val="000000"/>
          <w:sz w:val="26"/>
          <w:szCs w:val="26"/>
          <w:bdr w:val="none" w:sz="0" w:space="0" w:color="auto" w:frame="1"/>
          <w:lang w:val="en-US"/>
        </w:rPr>
        <w:t>Climate.</w:t>
      </w:r>
      <w:proofErr w:type="gramEnd"/>
    </w:p>
    <w:p w:rsidR="00740433" w:rsidRPr="00740433" w:rsidRDefault="00740433" w:rsidP="00CB7A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en-US"/>
        </w:rPr>
      </w:pPr>
      <w:r w:rsidRPr="00740433">
        <w:rPr>
          <w:color w:val="000000"/>
          <w:sz w:val="26"/>
          <w:szCs w:val="26"/>
          <w:lang w:val="en-US"/>
        </w:rPr>
        <w:t xml:space="preserve">The climate </w:t>
      </w:r>
      <w:r w:rsidR="00CB7AA5">
        <w:rPr>
          <w:color w:val="000000"/>
          <w:sz w:val="26"/>
          <w:szCs w:val="26"/>
          <w:lang w:val="en-US"/>
        </w:rPr>
        <w:t>in the country is mild. T</w:t>
      </w:r>
      <w:r w:rsidRPr="00740433">
        <w:rPr>
          <w:color w:val="000000"/>
          <w:sz w:val="26"/>
          <w:szCs w:val="26"/>
          <w:lang w:val="en-US"/>
        </w:rPr>
        <w:t xml:space="preserve">he main industry in New Zealand is agriculture, especially cattle farming, marine fishing, </w:t>
      </w:r>
      <w:proofErr w:type="gramStart"/>
      <w:r w:rsidRPr="00740433">
        <w:rPr>
          <w:color w:val="000000"/>
          <w:sz w:val="26"/>
          <w:szCs w:val="26"/>
          <w:lang w:val="en-US"/>
        </w:rPr>
        <w:t>fruit</w:t>
      </w:r>
      <w:proofErr w:type="gramEnd"/>
      <w:r w:rsidRPr="00740433">
        <w:rPr>
          <w:color w:val="000000"/>
          <w:sz w:val="26"/>
          <w:szCs w:val="26"/>
          <w:lang w:val="en-US"/>
        </w:rPr>
        <w:t xml:space="preserve"> production.</w:t>
      </w:r>
    </w:p>
    <w:p w:rsidR="00740433" w:rsidRPr="00CB7AA5" w:rsidRDefault="00740433" w:rsidP="00CB7A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en-US"/>
        </w:rPr>
      </w:pPr>
      <w:proofErr w:type="gramStart"/>
      <w:r w:rsidRPr="00CB7AA5">
        <w:rPr>
          <w:rStyle w:val="a5"/>
          <w:color w:val="000000"/>
          <w:sz w:val="26"/>
          <w:szCs w:val="26"/>
          <w:bdr w:val="none" w:sz="0" w:space="0" w:color="auto" w:frame="1"/>
          <w:lang w:val="en-US"/>
        </w:rPr>
        <w:t>Nature.</w:t>
      </w:r>
      <w:proofErr w:type="gramEnd"/>
    </w:p>
    <w:p w:rsidR="00740433" w:rsidRPr="00740433" w:rsidRDefault="00740433" w:rsidP="00CB7A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en-US"/>
        </w:rPr>
      </w:pPr>
      <w:r w:rsidRPr="00740433">
        <w:rPr>
          <w:color w:val="000000"/>
          <w:sz w:val="26"/>
          <w:szCs w:val="26"/>
          <w:lang w:val="en-US"/>
        </w:rPr>
        <w:t xml:space="preserve">Because of its long isolation from the rest of the world, New Zealand has </w:t>
      </w:r>
      <w:r w:rsidR="00CB7AA5">
        <w:rPr>
          <w:color w:val="000000"/>
          <w:sz w:val="26"/>
          <w:szCs w:val="26"/>
          <w:lang w:val="en-US"/>
        </w:rPr>
        <w:t>extraordinary flora and fauna.</w:t>
      </w:r>
      <w:r w:rsidRPr="00740433">
        <w:rPr>
          <w:color w:val="000000"/>
          <w:sz w:val="26"/>
          <w:szCs w:val="26"/>
          <w:lang w:val="en-US"/>
        </w:rPr>
        <w:t xml:space="preserve"> The varied landscape of New Zealand has made it a popular location for the production of television </w:t>
      </w:r>
      <w:proofErr w:type="spellStart"/>
      <w:r w:rsidRPr="00740433">
        <w:rPr>
          <w:color w:val="000000"/>
          <w:sz w:val="26"/>
          <w:szCs w:val="26"/>
          <w:lang w:val="en-US"/>
        </w:rPr>
        <w:t>programmes</w:t>
      </w:r>
      <w:proofErr w:type="spellEnd"/>
      <w:r w:rsidRPr="00740433">
        <w:rPr>
          <w:color w:val="000000"/>
          <w:sz w:val="26"/>
          <w:szCs w:val="26"/>
          <w:lang w:val="en-US"/>
        </w:rPr>
        <w:t xml:space="preserve"> and films, including ‘The Lord of the Rings’ and ‘The Last Samurai’.</w:t>
      </w:r>
    </w:p>
    <w:p w:rsidR="00740433" w:rsidRPr="00740433" w:rsidRDefault="00740433" w:rsidP="00CB7A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en-US"/>
        </w:rPr>
      </w:pPr>
      <w:proofErr w:type="gramStart"/>
      <w:r w:rsidRPr="00740433">
        <w:rPr>
          <w:rStyle w:val="a5"/>
          <w:color w:val="000000"/>
          <w:sz w:val="26"/>
          <w:szCs w:val="26"/>
          <w:bdr w:val="none" w:sz="0" w:space="0" w:color="auto" w:frame="1"/>
          <w:lang w:val="en-US"/>
        </w:rPr>
        <w:t>Head of the state.</w:t>
      </w:r>
      <w:proofErr w:type="gramEnd"/>
    </w:p>
    <w:p w:rsidR="00740433" w:rsidRPr="00BF6E80" w:rsidRDefault="00740433" w:rsidP="00CB7A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en-US"/>
        </w:rPr>
      </w:pPr>
      <w:r w:rsidRPr="00740433">
        <w:rPr>
          <w:color w:val="000000"/>
          <w:sz w:val="26"/>
          <w:szCs w:val="26"/>
          <w:lang w:val="en-US"/>
        </w:rPr>
        <w:t xml:space="preserve">Queen Elizabeth II </w:t>
      </w:r>
      <w:r w:rsidR="00BF6E80">
        <w:rPr>
          <w:color w:val="000000"/>
          <w:sz w:val="26"/>
          <w:szCs w:val="26"/>
          <w:lang w:val="en-US"/>
        </w:rPr>
        <w:t xml:space="preserve">is </w:t>
      </w:r>
      <w:r w:rsidRPr="00740433">
        <w:rPr>
          <w:color w:val="000000"/>
          <w:sz w:val="26"/>
          <w:szCs w:val="26"/>
          <w:lang w:val="en-US"/>
        </w:rPr>
        <w:t>the Head of state but her position is largely symbolic. The Head of Government is the Prime Minister.</w:t>
      </w:r>
      <w:r w:rsidR="00BF6E80">
        <w:rPr>
          <w:color w:val="000000"/>
          <w:sz w:val="26"/>
          <w:szCs w:val="26"/>
          <w:lang w:val="en-US"/>
        </w:rPr>
        <w:t xml:space="preserve"> </w:t>
      </w:r>
      <w:r w:rsidRPr="00740433">
        <w:rPr>
          <w:color w:val="000000"/>
          <w:sz w:val="26"/>
          <w:szCs w:val="26"/>
          <w:lang w:val="en-US"/>
        </w:rPr>
        <w:t xml:space="preserve">New Zealand's government is based on the parliamentary democracy. </w:t>
      </w:r>
      <w:r w:rsidRPr="00BF6E80">
        <w:rPr>
          <w:color w:val="000000"/>
          <w:sz w:val="26"/>
          <w:szCs w:val="26"/>
          <w:lang w:val="en-US"/>
        </w:rPr>
        <w:t xml:space="preserve">There are two main parties, National and </w:t>
      </w:r>
      <w:proofErr w:type="spellStart"/>
      <w:r w:rsidRPr="00BF6E80">
        <w:rPr>
          <w:color w:val="000000"/>
          <w:sz w:val="26"/>
          <w:szCs w:val="26"/>
          <w:lang w:val="en-US"/>
        </w:rPr>
        <w:t>Labour</w:t>
      </w:r>
      <w:proofErr w:type="spellEnd"/>
      <w:r w:rsidRPr="00BF6E80">
        <w:rPr>
          <w:color w:val="000000"/>
          <w:sz w:val="26"/>
          <w:szCs w:val="26"/>
          <w:lang w:val="en-US"/>
        </w:rPr>
        <w:t>.</w:t>
      </w:r>
    </w:p>
    <w:p w:rsidR="00740433" w:rsidRDefault="00740433" w:rsidP="00CB7A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en-US"/>
        </w:rPr>
      </w:pPr>
      <w:r w:rsidRPr="00BF6E80">
        <w:rPr>
          <w:color w:val="000000"/>
          <w:sz w:val="26"/>
          <w:szCs w:val="26"/>
          <w:lang w:val="en-US"/>
        </w:rPr>
        <w:t>  </w:t>
      </w:r>
    </w:p>
    <w:p w:rsidR="00BF6E80" w:rsidRDefault="006D03B9" w:rsidP="00CB7A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6"/>
          <w:szCs w:val="26"/>
        </w:rPr>
      </w:pPr>
      <w:r w:rsidRPr="006D03B9">
        <w:rPr>
          <w:b/>
          <w:i/>
          <w:color w:val="000000"/>
          <w:sz w:val="26"/>
          <w:szCs w:val="26"/>
        </w:rPr>
        <w:t>Контрольные вопросы</w:t>
      </w:r>
    </w:p>
    <w:p w:rsidR="006D03B9" w:rsidRDefault="006D03B9" w:rsidP="006D03B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D03B9">
        <w:rPr>
          <w:color w:val="000000"/>
          <w:sz w:val="26"/>
          <w:szCs w:val="26"/>
        </w:rPr>
        <w:t>Дайте определение инфинитива.</w:t>
      </w:r>
    </w:p>
    <w:p w:rsidR="006D03B9" w:rsidRPr="006D03B9" w:rsidRDefault="006D03B9" w:rsidP="006D03B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Что является маркером инфинитива?</w:t>
      </w:r>
    </w:p>
    <w:p w:rsidR="00B5720A" w:rsidRPr="00BF6E80" w:rsidRDefault="00B5720A" w:rsidP="00CB7A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B5720A" w:rsidRPr="00BF6E80" w:rsidSect="00EC0A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F1E"/>
    <w:multiLevelType w:val="hybridMultilevel"/>
    <w:tmpl w:val="DE2E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4C1B"/>
    <w:multiLevelType w:val="multilevel"/>
    <w:tmpl w:val="C230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3540B"/>
    <w:multiLevelType w:val="multilevel"/>
    <w:tmpl w:val="FE76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82EEC"/>
    <w:multiLevelType w:val="multilevel"/>
    <w:tmpl w:val="80DC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A7"/>
    <w:rsid w:val="006D03B9"/>
    <w:rsid w:val="00740433"/>
    <w:rsid w:val="00B5720A"/>
    <w:rsid w:val="00BF6E80"/>
    <w:rsid w:val="00CB7AA5"/>
    <w:rsid w:val="00E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A7"/>
  </w:style>
  <w:style w:type="paragraph" w:styleId="2">
    <w:name w:val="heading 2"/>
    <w:basedOn w:val="a"/>
    <w:link w:val="20"/>
    <w:uiPriority w:val="9"/>
    <w:qFormat/>
    <w:rsid w:val="00EC0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C0AA7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3">
    <w:name w:val="Emphasis"/>
    <w:basedOn w:val="a0"/>
    <w:uiPriority w:val="20"/>
    <w:qFormat/>
    <w:rsid w:val="00EC0AA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C0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C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0AA7"/>
    <w:rPr>
      <w:b/>
      <w:bCs/>
    </w:rPr>
  </w:style>
  <w:style w:type="character" w:styleId="a6">
    <w:name w:val="Hyperlink"/>
    <w:basedOn w:val="a0"/>
    <w:uiPriority w:val="99"/>
    <w:semiHidden/>
    <w:unhideWhenUsed/>
    <w:rsid w:val="00EC0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A7"/>
  </w:style>
  <w:style w:type="paragraph" w:styleId="2">
    <w:name w:val="heading 2"/>
    <w:basedOn w:val="a"/>
    <w:link w:val="20"/>
    <w:uiPriority w:val="9"/>
    <w:qFormat/>
    <w:rsid w:val="00EC0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C0AA7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3">
    <w:name w:val="Emphasis"/>
    <w:basedOn w:val="a0"/>
    <w:uiPriority w:val="20"/>
    <w:qFormat/>
    <w:rsid w:val="00EC0AA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C0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C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0AA7"/>
    <w:rPr>
      <w:b/>
      <w:bCs/>
    </w:rPr>
  </w:style>
  <w:style w:type="character" w:styleId="a6">
    <w:name w:val="Hyperlink"/>
    <w:basedOn w:val="a0"/>
    <w:uiPriority w:val="99"/>
    <w:semiHidden/>
    <w:unhideWhenUsed/>
    <w:rsid w:val="00EC0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6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efe.ru/reference/ver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2020-04-21T11:51:00Z</dcterms:created>
  <dcterms:modified xsi:type="dcterms:W3CDTF">2020-04-21T12:41:00Z</dcterms:modified>
</cp:coreProperties>
</file>