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AF" w:rsidRDefault="00801D9D" w:rsidP="00801D9D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Урок </w:t>
      </w:r>
      <w:r w:rsidR="00F80EAF">
        <w:rPr>
          <w:b/>
          <w:bCs/>
          <w:sz w:val="28"/>
          <w:szCs w:val="28"/>
          <w:lang w:eastAsia="en-US"/>
        </w:rPr>
        <w:t>69</w:t>
      </w:r>
      <w:r w:rsidR="008A53F5" w:rsidRPr="008A53F5">
        <w:rPr>
          <w:b/>
          <w:bCs/>
          <w:sz w:val="28"/>
          <w:szCs w:val="28"/>
          <w:lang w:eastAsia="en-US"/>
        </w:rPr>
        <w:t>-</w:t>
      </w:r>
      <w:r w:rsidR="00F80EAF">
        <w:rPr>
          <w:b/>
          <w:bCs/>
          <w:sz w:val="28"/>
          <w:szCs w:val="28"/>
          <w:lang w:eastAsia="en-US"/>
        </w:rPr>
        <w:t>70 7.0420</w:t>
      </w:r>
    </w:p>
    <w:p w:rsidR="00801D9D" w:rsidRDefault="00F80EAF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>
        <w:rPr>
          <w:b/>
          <w:bCs/>
          <w:sz w:val="28"/>
          <w:szCs w:val="28"/>
          <w:lang w:eastAsia="en-US"/>
        </w:rPr>
        <w:t>71-7</w:t>
      </w:r>
      <w:r w:rsidR="008A53F5" w:rsidRPr="008A53F5">
        <w:rPr>
          <w:b/>
          <w:bCs/>
          <w:sz w:val="28"/>
          <w:szCs w:val="28"/>
          <w:lang w:eastAsia="en-US"/>
        </w:rPr>
        <w:t>2</w:t>
      </w:r>
      <w:r w:rsidR="008A53F5">
        <w:rPr>
          <w:bCs/>
          <w:sz w:val="28"/>
          <w:szCs w:val="28"/>
          <w:lang w:eastAsia="en-US"/>
        </w:rPr>
        <w:t xml:space="preserve">  </w:t>
      </w:r>
      <w:r w:rsidR="00B32306">
        <w:rPr>
          <w:b/>
          <w:sz w:val="28"/>
          <w:szCs w:val="28"/>
        </w:rPr>
        <w:t>1</w:t>
      </w:r>
      <w:r w:rsidR="008A53F5">
        <w:rPr>
          <w:b/>
          <w:sz w:val="28"/>
          <w:szCs w:val="28"/>
        </w:rPr>
        <w:t>4</w:t>
      </w:r>
      <w:r w:rsidR="00B32306">
        <w:rPr>
          <w:b/>
          <w:sz w:val="28"/>
          <w:szCs w:val="28"/>
        </w:rPr>
        <w:t>.04.2020</w:t>
      </w: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53F5" w:rsidRDefault="00801D9D" w:rsidP="008A53F5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 - </w:t>
      </w:r>
      <w:r w:rsidR="00F80EAF" w:rsidRPr="00F80EAF">
        <w:rPr>
          <w:rFonts w:eastAsia="Calibri"/>
          <w:b/>
          <w:bCs/>
          <w:sz w:val="28"/>
          <w:szCs w:val="28"/>
          <w:lang w:eastAsia="en-US"/>
        </w:rPr>
        <w:t>Социальная роль и стратификация</w:t>
      </w:r>
    </w:p>
    <w:p w:rsidR="00F80EAF" w:rsidRDefault="00F80EAF" w:rsidP="008A53F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0EAF" w:rsidRPr="00F80EAF" w:rsidRDefault="00F80EAF" w:rsidP="00F80EAF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F80EAF">
        <w:rPr>
          <w:b/>
          <w:bCs/>
          <w:color w:val="000000"/>
          <w:sz w:val="28"/>
          <w:szCs w:val="28"/>
        </w:rPr>
        <w:t xml:space="preserve">Социальная стратификация </w:t>
      </w:r>
      <w:r w:rsidRPr="00F80EAF">
        <w:rPr>
          <w:b/>
          <w:bCs/>
          <w:color w:val="000000"/>
          <w:spacing w:val="-22"/>
          <w:sz w:val="28"/>
          <w:szCs w:val="28"/>
        </w:rPr>
        <w:t>и мобильность</w:t>
      </w:r>
    </w:p>
    <w:p w:rsidR="00F80EAF" w:rsidRPr="00F80EAF" w:rsidRDefault="00F80EAF" w:rsidP="00F80EAF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F80EAF">
        <w:rPr>
          <w:b/>
          <w:bCs/>
          <w:color w:val="000000"/>
          <w:sz w:val="28"/>
          <w:szCs w:val="28"/>
        </w:rPr>
        <w:t>Социальные группы</w:t>
      </w:r>
    </w:p>
    <w:p w:rsidR="00F80EAF" w:rsidRDefault="00F80EAF" w:rsidP="008A53F5">
      <w:pPr>
        <w:jc w:val="both"/>
        <w:rPr>
          <w:b/>
          <w:sz w:val="28"/>
          <w:szCs w:val="28"/>
        </w:rPr>
      </w:pPr>
    </w:p>
    <w:p w:rsidR="00F80EAF" w:rsidRDefault="00F80EAF" w:rsidP="00F80EAF">
      <w:pPr>
        <w:pStyle w:val="a7"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Урок </w:t>
      </w:r>
      <w:r>
        <w:rPr>
          <w:b/>
          <w:bCs/>
          <w:sz w:val="28"/>
          <w:szCs w:val="28"/>
          <w:lang w:eastAsia="en-US"/>
        </w:rPr>
        <w:t>69</w:t>
      </w:r>
      <w:r w:rsidRPr="008A53F5">
        <w:rPr>
          <w:b/>
          <w:bCs/>
          <w:sz w:val="28"/>
          <w:szCs w:val="28"/>
          <w:lang w:eastAsia="en-US"/>
        </w:rPr>
        <w:t>-</w:t>
      </w:r>
      <w:r>
        <w:rPr>
          <w:b/>
          <w:bCs/>
          <w:sz w:val="28"/>
          <w:szCs w:val="28"/>
          <w:lang w:eastAsia="en-US"/>
        </w:rPr>
        <w:t xml:space="preserve">70  </w:t>
      </w:r>
    </w:p>
    <w:p w:rsidR="00F80EAF" w:rsidRPr="00F80EAF" w:rsidRDefault="00726A87" w:rsidP="00F80EAF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Тема урока – </w:t>
      </w:r>
      <w:r w:rsidR="00F80EAF" w:rsidRPr="00F80EAF">
        <w:rPr>
          <w:b/>
          <w:bCs/>
          <w:color w:val="000000"/>
          <w:sz w:val="28"/>
          <w:szCs w:val="28"/>
        </w:rPr>
        <w:t xml:space="preserve">Социальная стратификация </w:t>
      </w:r>
      <w:r w:rsidR="00F80EAF" w:rsidRPr="00F80EAF">
        <w:rPr>
          <w:b/>
          <w:bCs/>
          <w:color w:val="000000"/>
          <w:spacing w:val="-22"/>
          <w:sz w:val="28"/>
          <w:szCs w:val="28"/>
        </w:rPr>
        <w:t>и мобильность</w:t>
      </w:r>
    </w:p>
    <w:p w:rsidR="00F80EAF" w:rsidRDefault="00F80EAF" w:rsidP="00F80EAF">
      <w:pPr>
        <w:shd w:val="clear" w:color="auto" w:fill="FFFFFF"/>
        <w:spacing w:before="96" w:line="269" w:lineRule="exact"/>
        <w:ind w:right="24" w:firstLine="288"/>
        <w:jc w:val="both"/>
      </w:pPr>
      <w:r>
        <w:rPr>
          <w:color w:val="000000"/>
          <w:spacing w:val="-1"/>
        </w:rPr>
        <w:t>Различные социальные группы занимают разное по</w:t>
      </w:r>
      <w:r>
        <w:rPr>
          <w:color w:val="000000"/>
          <w:spacing w:val="-1"/>
        </w:rPr>
        <w:softHyphen/>
        <w:t>ложение в обществе. Это положение определяется не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одинаковыми правами и привилегиями, ответствен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ностью и обязанностями, собственностью и доходами, </w:t>
      </w:r>
      <w:r>
        <w:rPr>
          <w:color w:val="000000"/>
        </w:rPr>
        <w:t xml:space="preserve">отношением к власти и влиянием среди членов своего </w:t>
      </w:r>
      <w:r>
        <w:rPr>
          <w:color w:val="000000"/>
          <w:spacing w:val="-4"/>
        </w:rPr>
        <w:t>сообщества.</w:t>
      </w:r>
    </w:p>
    <w:p w:rsidR="00F80EAF" w:rsidRDefault="00F80EAF" w:rsidP="00F80EAF">
      <w:pPr>
        <w:shd w:val="clear" w:color="auto" w:fill="FFFFFF"/>
        <w:spacing w:line="269" w:lineRule="exact"/>
        <w:ind w:left="10" w:right="19" w:firstLine="288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Социальная дифференциация </w:t>
      </w:r>
      <w:r>
        <w:rPr>
          <w:color w:val="000000"/>
          <w:sz w:val="22"/>
          <w:szCs w:val="22"/>
        </w:rPr>
        <w:t xml:space="preserve">(от лат. </w:t>
      </w:r>
      <w:r>
        <w:rPr>
          <w:color w:val="000000"/>
          <w:sz w:val="22"/>
          <w:szCs w:val="22"/>
          <w:lang w:val="en-US"/>
        </w:rPr>
        <w:t>differentia</w:t>
      </w:r>
      <w:r w:rsidRPr="00E353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—-разница) — </w:t>
      </w:r>
      <w:r>
        <w:rPr>
          <w:i/>
          <w:iCs/>
          <w:color w:val="000000"/>
          <w:sz w:val="22"/>
          <w:szCs w:val="22"/>
        </w:rPr>
        <w:t>разделение общества на различные соци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11"/>
          <w:sz w:val="22"/>
          <w:szCs w:val="22"/>
        </w:rPr>
        <w:t xml:space="preserve">альные группы, которые занимают разное положение </w:t>
      </w:r>
      <w:r>
        <w:rPr>
          <w:i/>
          <w:iCs/>
          <w:color w:val="000000"/>
          <w:spacing w:val="5"/>
          <w:sz w:val="22"/>
          <w:szCs w:val="22"/>
        </w:rPr>
        <w:t>в обществе.</w:t>
      </w:r>
    </w:p>
    <w:p w:rsidR="00F80EAF" w:rsidRDefault="00F80EAF" w:rsidP="00F80EAF">
      <w:pPr>
        <w:shd w:val="clear" w:color="auto" w:fill="FFFFFF"/>
        <w:spacing w:line="269" w:lineRule="exact"/>
        <w:ind w:left="24" w:right="14" w:firstLine="274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Неравенство </w:t>
      </w:r>
      <w:r>
        <w:rPr>
          <w:color w:val="000000"/>
          <w:sz w:val="22"/>
          <w:szCs w:val="22"/>
        </w:rPr>
        <w:t xml:space="preserve">— </w:t>
      </w:r>
      <w:r>
        <w:rPr>
          <w:i/>
          <w:iCs/>
          <w:color w:val="000000"/>
          <w:sz w:val="22"/>
          <w:szCs w:val="22"/>
        </w:rPr>
        <w:t>неравномерное распределение дефи</w:t>
      </w:r>
      <w:r>
        <w:rPr>
          <w:i/>
          <w:iCs/>
          <w:color w:val="000000"/>
          <w:sz w:val="22"/>
          <w:szCs w:val="22"/>
        </w:rPr>
        <w:softHyphen/>
        <w:t xml:space="preserve">цитных ресурсов общества </w:t>
      </w:r>
      <w:r>
        <w:rPr>
          <w:color w:val="000000"/>
          <w:sz w:val="22"/>
          <w:szCs w:val="22"/>
        </w:rPr>
        <w:t xml:space="preserve">— </w:t>
      </w:r>
      <w:r>
        <w:rPr>
          <w:i/>
          <w:iCs/>
          <w:color w:val="000000"/>
          <w:sz w:val="22"/>
          <w:szCs w:val="22"/>
        </w:rPr>
        <w:t>денег, власти, образова</w:t>
      </w:r>
      <w:r>
        <w:rPr>
          <w:i/>
          <w:iCs/>
          <w:color w:val="000000"/>
          <w:sz w:val="22"/>
          <w:szCs w:val="22"/>
        </w:rPr>
        <w:softHyphen/>
        <w:t xml:space="preserve">ния и престижа </w:t>
      </w:r>
      <w:r>
        <w:rPr>
          <w:color w:val="000000"/>
          <w:sz w:val="22"/>
          <w:szCs w:val="22"/>
        </w:rPr>
        <w:t xml:space="preserve">— </w:t>
      </w:r>
      <w:r>
        <w:rPr>
          <w:i/>
          <w:iCs/>
          <w:color w:val="000000"/>
          <w:sz w:val="22"/>
          <w:szCs w:val="22"/>
        </w:rPr>
        <w:t>между различными слоями населе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>ния.</w:t>
      </w:r>
    </w:p>
    <w:p w:rsidR="00F80EAF" w:rsidRDefault="00F80EAF" w:rsidP="00F80EAF">
      <w:pPr>
        <w:shd w:val="clear" w:color="auto" w:fill="FFFFFF"/>
        <w:spacing w:line="269" w:lineRule="exact"/>
        <w:ind w:left="19" w:right="14" w:firstLine="288"/>
        <w:jc w:val="both"/>
      </w:pPr>
      <w:r>
        <w:rPr>
          <w:color w:val="000000"/>
          <w:spacing w:val="-3"/>
        </w:rPr>
        <w:t>Причиной неравенства является неоднородность тру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да, в результате которого происходит присвоение одни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ми людьми власти и собственности, неравномерное рас</w:t>
      </w:r>
      <w:r>
        <w:rPr>
          <w:color w:val="000000"/>
          <w:spacing w:val="-3"/>
        </w:rPr>
        <w:softHyphen/>
      </w:r>
      <w:r>
        <w:rPr>
          <w:color w:val="000000"/>
        </w:rPr>
        <w:t>пределение наград и поощрений.</w:t>
      </w:r>
    </w:p>
    <w:p w:rsidR="00F80EAF" w:rsidRDefault="00F80EAF" w:rsidP="00F80EAF">
      <w:pPr>
        <w:shd w:val="clear" w:color="auto" w:fill="FFFFFF"/>
        <w:spacing w:line="269" w:lineRule="exact"/>
        <w:ind w:left="24" w:right="5" w:firstLine="283"/>
        <w:jc w:val="both"/>
      </w:pPr>
      <w:r>
        <w:rPr>
          <w:color w:val="000000"/>
          <w:spacing w:val="1"/>
        </w:rPr>
        <w:t xml:space="preserve">Неравенство можно представить в виде шкалы, на </w:t>
      </w:r>
      <w:r>
        <w:rPr>
          <w:color w:val="000000"/>
        </w:rPr>
        <w:t xml:space="preserve">одном полюсе которой окажутся те, кто владеет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</w:rPr>
        <w:softHyphen/>
        <w:t xml:space="preserve">большим </w:t>
      </w:r>
      <w:r>
        <w:rPr>
          <w:color w:val="000000"/>
        </w:rPr>
        <w:t xml:space="preserve">(богатые), а на другом — </w:t>
      </w:r>
      <w:r>
        <w:rPr>
          <w:i/>
          <w:iCs/>
          <w:color w:val="000000"/>
        </w:rPr>
        <w:t xml:space="preserve">наименьшим </w:t>
      </w:r>
      <w:r>
        <w:rPr>
          <w:color w:val="000000"/>
        </w:rPr>
        <w:t>(бед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ные) </w:t>
      </w:r>
      <w:r>
        <w:rPr>
          <w:i/>
          <w:iCs/>
          <w:color w:val="000000"/>
          <w:spacing w:val="1"/>
        </w:rPr>
        <w:t>количеством благ.</w:t>
      </w:r>
    </w:p>
    <w:p w:rsidR="00F80EAF" w:rsidRDefault="00F80EAF" w:rsidP="00F80EAF">
      <w:pPr>
        <w:shd w:val="clear" w:color="auto" w:fill="FFFFFF"/>
        <w:spacing w:line="269" w:lineRule="exact"/>
        <w:ind w:left="24" w:right="14" w:firstLine="288"/>
        <w:jc w:val="both"/>
      </w:pPr>
      <w:r>
        <w:rPr>
          <w:color w:val="000000"/>
          <w:spacing w:val="-2"/>
        </w:rPr>
        <w:t>Различие групп по принципу неравенства выражает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 xml:space="preserve">ся в формировании </w:t>
      </w:r>
      <w:r>
        <w:rPr>
          <w:i/>
          <w:iCs/>
          <w:color w:val="000000"/>
          <w:spacing w:val="1"/>
        </w:rPr>
        <w:t>социальных страт.</w:t>
      </w:r>
    </w:p>
    <w:p w:rsidR="00F80EAF" w:rsidRDefault="00F80EAF" w:rsidP="00F80EAF">
      <w:pPr>
        <w:shd w:val="clear" w:color="auto" w:fill="FFFFFF"/>
        <w:spacing w:line="269" w:lineRule="exact"/>
        <w:ind w:left="29" w:firstLine="278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Страта </w:t>
      </w:r>
      <w:r>
        <w:rPr>
          <w:color w:val="000000"/>
          <w:sz w:val="22"/>
          <w:szCs w:val="22"/>
        </w:rPr>
        <w:t xml:space="preserve">(от лат. </w:t>
      </w:r>
      <w:r>
        <w:rPr>
          <w:color w:val="000000"/>
          <w:sz w:val="22"/>
          <w:szCs w:val="22"/>
          <w:lang w:val="en-US"/>
        </w:rPr>
        <w:t>stratum</w:t>
      </w:r>
      <w:r w:rsidRPr="00E353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слой, настил) — </w:t>
      </w:r>
      <w:r>
        <w:rPr>
          <w:i/>
          <w:iCs/>
          <w:color w:val="000000"/>
          <w:sz w:val="22"/>
          <w:szCs w:val="22"/>
        </w:rPr>
        <w:t>реаль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1"/>
        </w:rPr>
        <w:t xml:space="preserve">ная, эмпирически фиксируемая общность, социальный </w:t>
      </w:r>
      <w:r>
        <w:rPr>
          <w:i/>
          <w:iCs/>
          <w:color w:val="000000"/>
        </w:rPr>
        <w:t xml:space="preserve">слой, группа людей, объединённая каким-либо общим </w:t>
      </w:r>
      <w:r>
        <w:rPr>
          <w:i/>
          <w:iCs/>
          <w:color w:val="000000"/>
          <w:spacing w:val="2"/>
        </w:rPr>
        <w:t>социальным признаком (имущественным, профессио</w:t>
      </w:r>
      <w:r>
        <w:rPr>
          <w:i/>
          <w:iCs/>
          <w:color w:val="000000"/>
          <w:spacing w:val="2"/>
        </w:rPr>
        <w:softHyphen/>
      </w:r>
      <w:r>
        <w:rPr>
          <w:i/>
          <w:iCs/>
          <w:color w:val="000000"/>
          <w:spacing w:val="3"/>
        </w:rPr>
        <w:t xml:space="preserve">нальным, уровнем образования, властью, престижем </w:t>
      </w:r>
      <w:r>
        <w:rPr>
          <w:i/>
          <w:iCs/>
          <w:color w:val="000000"/>
          <w:spacing w:val="-2"/>
        </w:rPr>
        <w:t>и др.)</w:t>
      </w:r>
    </w:p>
    <w:p w:rsidR="00F80EAF" w:rsidRDefault="00F80EAF" w:rsidP="00F80EAF">
      <w:pPr>
        <w:shd w:val="clear" w:color="auto" w:fill="FFFFFF"/>
        <w:spacing w:line="312" w:lineRule="exact"/>
        <w:ind w:right="331" w:firstLine="274"/>
        <w:jc w:val="both"/>
      </w:pPr>
      <w:r>
        <w:rPr>
          <w:color w:val="000000"/>
          <w:spacing w:val="2"/>
        </w:rPr>
        <w:t xml:space="preserve">Для описания неравенства различных социальных </w:t>
      </w:r>
      <w:r>
        <w:rPr>
          <w:color w:val="000000"/>
          <w:spacing w:val="1"/>
        </w:rPr>
        <w:t xml:space="preserve">групп существует понятие </w:t>
      </w:r>
      <w:r>
        <w:rPr>
          <w:i/>
          <w:iCs/>
          <w:color w:val="000000"/>
          <w:spacing w:val="1"/>
        </w:rPr>
        <w:t>«социальная стратифика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z w:val="22"/>
          <w:szCs w:val="22"/>
        </w:rPr>
        <w:t xml:space="preserve">ция» </w:t>
      </w:r>
      <w:r>
        <w:rPr>
          <w:i/>
          <w:iCs/>
          <w:color w:val="000000"/>
          <w:sz w:val="22"/>
          <w:szCs w:val="22"/>
          <w:vertAlign w:val="superscript"/>
        </w:rPr>
        <w:t>1</w:t>
      </w:r>
      <w:r>
        <w:rPr>
          <w:i/>
          <w:iCs/>
          <w:color w:val="000000"/>
          <w:sz w:val="22"/>
          <w:szCs w:val="22"/>
        </w:rPr>
        <w:t>.</w:t>
      </w:r>
    </w:p>
    <w:p w:rsidR="00F80EAF" w:rsidRDefault="00F80EAF" w:rsidP="00F80EAF">
      <w:pPr>
        <w:shd w:val="clear" w:color="auto" w:fill="FFFFFF"/>
        <w:spacing w:line="274" w:lineRule="exact"/>
        <w:ind w:left="29" w:right="274" w:firstLine="274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Социальная стратификация </w:t>
      </w:r>
      <w:r>
        <w:rPr>
          <w:color w:val="000000"/>
          <w:sz w:val="22"/>
          <w:szCs w:val="22"/>
        </w:rPr>
        <w:t xml:space="preserve">(от лат. </w:t>
      </w:r>
      <w:r>
        <w:rPr>
          <w:color w:val="000000"/>
          <w:sz w:val="22"/>
          <w:szCs w:val="22"/>
          <w:lang w:val="en-US"/>
        </w:rPr>
        <w:t>stratum</w:t>
      </w:r>
      <w:r w:rsidRPr="00E353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слой, настил и </w:t>
      </w:r>
      <w:r>
        <w:rPr>
          <w:color w:val="000000"/>
          <w:sz w:val="22"/>
          <w:szCs w:val="22"/>
          <w:lang w:val="en-US"/>
        </w:rPr>
        <w:t>facere</w:t>
      </w:r>
      <w:r w:rsidRPr="00E353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— делать) — </w:t>
      </w:r>
      <w:r>
        <w:rPr>
          <w:i/>
          <w:iCs/>
          <w:color w:val="000000"/>
          <w:sz w:val="22"/>
          <w:szCs w:val="22"/>
        </w:rPr>
        <w:t>система, включаю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</w:rPr>
        <w:t>щая множество социальных образований, представи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-1"/>
        </w:rPr>
        <w:t xml:space="preserve">тели которых различаются между собой неравным </w:t>
      </w:r>
      <w:r>
        <w:rPr>
          <w:i/>
          <w:iCs/>
          <w:color w:val="000000"/>
        </w:rPr>
        <w:t>объёмом власти и материального богатства, прав и обязанностей, привилегий и престижа.</w:t>
      </w:r>
    </w:p>
    <w:p w:rsidR="00F80EAF" w:rsidRDefault="00F80EAF" w:rsidP="00F80EAF">
      <w:pPr>
        <w:framePr w:h="1497" w:hSpace="38" w:wrap="notBeside" w:vAnchor="text" w:hAnchor="text" w:x="97" w:y="971"/>
      </w:pPr>
      <w:r>
        <w:rPr>
          <w:noProof/>
        </w:rPr>
        <w:drawing>
          <wp:inline distT="0" distB="0" distL="0" distR="0">
            <wp:extent cx="36671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AF" w:rsidRDefault="00F80EAF" w:rsidP="00F80EAF">
      <w:pPr>
        <w:framePr w:h="230" w:hRule="exact" w:hSpace="38" w:wrap="notBeside" w:vAnchor="text" w:hAnchor="text" w:x="999" w:y="1163"/>
        <w:shd w:val="clear" w:color="auto" w:fill="FFFFFF"/>
      </w:pPr>
      <w:r>
        <w:rPr>
          <w:b/>
          <w:bCs/>
          <w:color w:val="000000"/>
          <w:sz w:val="18"/>
          <w:szCs w:val="18"/>
        </w:rPr>
        <w:t>Главные критерии социальной стратификации</w:t>
      </w:r>
    </w:p>
    <w:p w:rsidR="00F80EAF" w:rsidRDefault="00F80EAF" w:rsidP="00F80EAF">
      <w:pPr>
        <w:shd w:val="clear" w:color="auto" w:fill="FFFFFF"/>
        <w:spacing w:line="283" w:lineRule="exact"/>
        <w:ind w:left="86" w:right="250" w:firstLine="274"/>
        <w:jc w:val="both"/>
      </w:pPr>
      <w:r>
        <w:rPr>
          <w:color w:val="000000"/>
          <w:spacing w:val="-3"/>
        </w:rPr>
        <w:t>Согласно теории стратификации современное обще</w:t>
      </w:r>
      <w:r>
        <w:rPr>
          <w:color w:val="000000"/>
          <w:spacing w:val="-3"/>
        </w:rPr>
        <w:softHyphen/>
      </w:r>
      <w:r>
        <w:rPr>
          <w:color w:val="000000"/>
        </w:rPr>
        <w:t>ство является слоистым, многоуровневым, внешне на</w:t>
      </w:r>
      <w:r>
        <w:rPr>
          <w:color w:val="000000"/>
        </w:rPr>
        <w:softHyphen/>
        <w:t>поминающим геологические наслоения.</w:t>
      </w:r>
    </w:p>
    <w:p w:rsidR="00F80EAF" w:rsidRDefault="00F80EAF" w:rsidP="00F80EAF">
      <w:pPr>
        <w:shd w:val="clear" w:color="auto" w:fill="FFFFFF"/>
        <w:spacing w:before="139" w:line="283" w:lineRule="exact"/>
        <w:ind w:left="178" w:right="163" w:firstLine="278"/>
        <w:jc w:val="both"/>
      </w:pPr>
      <w:r>
        <w:rPr>
          <w:color w:val="000000"/>
          <w:spacing w:val="5"/>
        </w:rPr>
        <w:t>Стратификация имеет две существенные характе</w:t>
      </w:r>
      <w:r>
        <w:rPr>
          <w:color w:val="000000"/>
          <w:spacing w:val="5"/>
        </w:rPr>
        <w:softHyphen/>
      </w:r>
      <w:r>
        <w:rPr>
          <w:color w:val="000000"/>
          <w:spacing w:val="-1"/>
        </w:rPr>
        <w:t>ристики, отличающие её от простого расслоения:</w:t>
      </w:r>
    </w:p>
    <w:p w:rsidR="00F80EAF" w:rsidRDefault="00F80EAF" w:rsidP="00F80EA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83" w:lineRule="exact"/>
        <w:ind w:left="197" w:firstLine="283"/>
        <w:rPr>
          <w:color w:val="000000"/>
        </w:rPr>
      </w:pPr>
      <w:r>
        <w:rPr>
          <w:color w:val="000000"/>
          <w:spacing w:val="1"/>
        </w:rPr>
        <w:t>верхние слои находятся в более привилегирован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lastRenderedPageBreak/>
        <w:t>ном положении (применительно к обладанию ресурса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ми или возможностям получения вознаграждения) по</w:t>
      </w:r>
      <w:r>
        <w:rPr>
          <w:color w:val="000000"/>
          <w:spacing w:val="2"/>
        </w:rPr>
        <w:br/>
      </w:r>
      <w:r>
        <w:rPr>
          <w:color w:val="000000"/>
        </w:rPr>
        <w:t>отношению к нижним слоям;</w:t>
      </w:r>
    </w:p>
    <w:p w:rsidR="00F80EAF" w:rsidRDefault="00F80EAF" w:rsidP="00F80EAF">
      <w:pPr>
        <w:widowControl w:val="0"/>
        <w:numPr>
          <w:ilvl w:val="0"/>
          <w:numId w:val="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88" w:lineRule="exact"/>
        <w:ind w:left="197" w:firstLine="283"/>
        <w:rPr>
          <w:color w:val="000000"/>
        </w:rPr>
      </w:pPr>
      <w:r>
        <w:rPr>
          <w:color w:val="000000"/>
          <w:spacing w:val="1"/>
        </w:rPr>
        <w:t>верхние слои значительно меньше нижних по ко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</w:rPr>
        <w:t>личеству входящих в них членов общества.</w:t>
      </w:r>
    </w:p>
    <w:p w:rsidR="008A53F5" w:rsidRDefault="00F80EAF" w:rsidP="00F80EAF">
      <w:pPr>
        <w:jc w:val="both"/>
        <w:rPr>
          <w:color w:val="000000"/>
          <w:spacing w:val="-1"/>
        </w:rPr>
      </w:pPr>
      <w:r>
        <w:rPr>
          <w:color w:val="000000"/>
          <w:spacing w:val="2"/>
        </w:rPr>
        <w:t>Социальная стратификация в различных теорети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 xml:space="preserve">ческих системах понимается по-разному. Существуют </w:t>
      </w:r>
      <w:r>
        <w:rPr>
          <w:color w:val="000000"/>
          <w:spacing w:val="2"/>
        </w:rPr>
        <w:t xml:space="preserve">три классических направления стратификационных </w:t>
      </w:r>
      <w:r>
        <w:rPr>
          <w:color w:val="000000"/>
          <w:spacing w:val="-1"/>
        </w:rPr>
        <w:t>теорий.</w:t>
      </w:r>
    </w:p>
    <w:p w:rsidR="00F80EAF" w:rsidRDefault="00067DCD" w:rsidP="00F80EAF">
      <w:pPr>
        <w:spacing w:line="1" w:lineRule="exact"/>
        <w:rPr>
          <w:sz w:val="2"/>
          <w:szCs w:val="2"/>
        </w:rPr>
      </w:pPr>
      <w:r w:rsidRPr="00067DCD">
        <w:rPr>
          <w:noProof/>
        </w:rPr>
        <w:pict>
          <v:line id="_x0000_s1027" style="position:absolute;z-index:251661312;mso-position-horizontal-relative:margin" from="-37.45pt,468.7pt" to="-37.45pt,505.65pt" o:allowincell="f" strokeweight=".25pt">
            <w10:wrap anchorx="margin"/>
          </v:line>
        </w:pict>
      </w:r>
      <w:r w:rsidRPr="00067DCD">
        <w:rPr>
          <w:noProof/>
        </w:rPr>
        <w:pict>
          <v:line id="_x0000_s1033" style="position:absolute;z-index:251667456;mso-position-horizontal-relative:margin" from="614.9pt,1.2pt" to="614.9pt,460.55pt" o:allowincell="f" strokeweight=".5pt">
            <w10:wrap anchorx="margin"/>
          </v:line>
        </w:pict>
      </w:r>
      <w:r w:rsidRPr="00067DCD">
        <w:rPr>
          <w:noProof/>
        </w:rPr>
        <w:pict>
          <v:line id="_x0000_s1034" style="position:absolute;z-index:251668480;mso-position-horizontal-relative:margin" from="568.8pt,226.8pt" to="568.8pt,470.65pt" o:allowincell="f" strokeweight=".5pt">
            <w10:wrap anchorx="margin"/>
          </v:line>
        </w:pict>
      </w:r>
    </w:p>
    <w:p w:rsidR="00F80EAF" w:rsidRDefault="00F80EAF" w:rsidP="00F80EAF">
      <w:pPr>
        <w:framePr w:w="773" w:h="417" w:hRule="exact" w:hSpace="38" w:wrap="auto" w:vAnchor="text" w:hAnchor="margin" w:x="11411" w:y="92"/>
        <w:shd w:val="clear" w:color="auto" w:fill="FFFFFF"/>
        <w:spacing w:line="206" w:lineRule="exact"/>
        <w:ind w:firstLine="216"/>
      </w:pPr>
      <w:r>
        <w:rPr>
          <w:color w:val="000000"/>
          <w:spacing w:val="-5"/>
        </w:rPr>
        <w:t>Тип общества</w:t>
      </w:r>
    </w:p>
    <w:p w:rsidR="00F80EAF" w:rsidRDefault="00F80EAF" w:rsidP="00F80EAF">
      <w:pPr>
        <w:framePr w:w="797" w:h="384" w:hRule="exact" w:hSpace="38" w:wrap="notBeside" w:vAnchor="text" w:hAnchor="margin" w:x="11497" w:y="6851"/>
        <w:shd w:val="clear" w:color="auto" w:fill="FFFFFF"/>
        <w:spacing w:line="192" w:lineRule="exact"/>
        <w:ind w:left="10"/>
      </w:pPr>
      <w:r>
        <w:rPr>
          <w:color w:val="000000"/>
          <w:spacing w:val="-6"/>
        </w:rPr>
        <w:t xml:space="preserve">Открытое </w:t>
      </w:r>
      <w:r>
        <w:rPr>
          <w:color w:val="000000"/>
          <w:spacing w:val="-8"/>
        </w:rPr>
        <w:t>общество</w:t>
      </w:r>
    </w:p>
    <w:p w:rsidR="00F80EAF" w:rsidRPr="00F80EAF" w:rsidRDefault="00F80EAF" w:rsidP="00F80EAF">
      <w:pPr>
        <w:shd w:val="clear" w:color="auto" w:fill="FFFFFF"/>
      </w:pPr>
      <w:r>
        <w:rPr>
          <w:color w:val="000000"/>
          <w:spacing w:val="-8"/>
        </w:rPr>
        <w:t>Марксизм</w:t>
      </w:r>
      <w:r>
        <w:t xml:space="preserve"> - </w:t>
      </w:r>
      <w:r>
        <w:rPr>
          <w:color w:val="000000"/>
          <w:spacing w:val="-4"/>
        </w:rPr>
        <w:t>Главный тип страти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фикации — </w:t>
      </w:r>
      <w:r>
        <w:rPr>
          <w:i/>
          <w:iCs/>
          <w:color w:val="000000"/>
        </w:rPr>
        <w:t>классо</w:t>
      </w:r>
      <w:r>
        <w:rPr>
          <w:i/>
          <w:iCs/>
          <w:color w:val="000000"/>
        </w:rPr>
        <w:softHyphen/>
        <w:t xml:space="preserve">вая </w:t>
      </w:r>
      <w:r>
        <w:rPr>
          <w:color w:val="000000"/>
        </w:rPr>
        <w:t xml:space="preserve">(от лат. </w:t>
      </w:r>
      <w:r>
        <w:rPr>
          <w:color w:val="000000"/>
          <w:lang w:val="en-US"/>
        </w:rPr>
        <w:t>classis</w:t>
      </w:r>
      <w:r w:rsidRPr="00E353F7">
        <w:rPr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color w:val="000000"/>
          <w:spacing w:val="-1"/>
        </w:rPr>
        <w:t xml:space="preserve">группа, разряд) </w:t>
      </w:r>
      <w:r>
        <w:rPr>
          <w:i/>
          <w:iCs/>
          <w:color w:val="000000"/>
          <w:spacing w:val="-2"/>
        </w:rPr>
        <w:t xml:space="preserve">стратификация, </w:t>
      </w:r>
      <w:r>
        <w:rPr>
          <w:b/>
          <w:bCs/>
          <w:color w:val="000000"/>
          <w:spacing w:val="-2"/>
        </w:rPr>
        <w:t xml:space="preserve">в </w:t>
      </w:r>
      <w:r>
        <w:rPr>
          <w:color w:val="000000"/>
          <w:spacing w:val="-6"/>
        </w:rPr>
        <w:t>основе которой ле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 xml:space="preserve">жат экономические факторы, прежде </w:t>
      </w:r>
      <w:r>
        <w:rPr>
          <w:color w:val="000000"/>
          <w:spacing w:val="-5"/>
        </w:rPr>
        <w:t xml:space="preserve">всего отношения </w:t>
      </w:r>
      <w:r>
        <w:rPr>
          <w:color w:val="000000"/>
          <w:spacing w:val="-6"/>
        </w:rPr>
        <w:t xml:space="preserve">собственности. От </w:t>
      </w:r>
      <w:r>
        <w:rPr>
          <w:color w:val="000000"/>
          <w:spacing w:val="-3"/>
        </w:rPr>
        <w:t xml:space="preserve">отношения человека </w:t>
      </w:r>
      <w:r>
        <w:rPr>
          <w:color w:val="000000"/>
          <w:spacing w:val="-5"/>
        </w:rPr>
        <w:t>к собственности за</w:t>
      </w:r>
      <w:r>
        <w:rPr>
          <w:color w:val="000000"/>
          <w:spacing w:val="-5"/>
        </w:rPr>
        <w:softHyphen/>
        <w:t>висит его</w:t>
      </w:r>
    </w:p>
    <w:p w:rsidR="00F80EAF" w:rsidRDefault="00F80EAF" w:rsidP="00F80EAF">
      <w:pPr>
        <w:shd w:val="clear" w:color="auto" w:fill="FFFFFF"/>
        <w:spacing w:line="197" w:lineRule="exact"/>
        <w:rPr>
          <w:color w:val="000000"/>
          <w:spacing w:val="-6"/>
        </w:rPr>
      </w:pPr>
      <w:r>
        <w:rPr>
          <w:b/>
          <w:bCs/>
          <w:color w:val="000000"/>
          <w:spacing w:val="-12"/>
        </w:rPr>
        <w:t>Функционализм</w:t>
      </w:r>
      <w:r w:rsidRPr="00F80EA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- Социальная стра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тификация связа</w:t>
      </w:r>
      <w:r>
        <w:rPr>
          <w:color w:val="000000"/>
          <w:spacing w:val="-1"/>
        </w:rPr>
        <w:softHyphen/>
      </w:r>
      <w:r>
        <w:rPr>
          <w:color w:val="000000"/>
          <w:spacing w:val="-8"/>
        </w:rPr>
        <w:t xml:space="preserve">на </w:t>
      </w:r>
      <w:r>
        <w:rPr>
          <w:b/>
          <w:bCs/>
          <w:color w:val="000000"/>
          <w:spacing w:val="-8"/>
        </w:rPr>
        <w:t xml:space="preserve">с </w:t>
      </w:r>
      <w:r>
        <w:rPr>
          <w:i/>
          <w:iCs/>
          <w:color w:val="000000"/>
          <w:spacing w:val="-8"/>
        </w:rPr>
        <w:t>профессиональ</w:t>
      </w:r>
      <w:r>
        <w:rPr>
          <w:i/>
          <w:iCs/>
          <w:color w:val="000000"/>
          <w:spacing w:val="-8"/>
        </w:rPr>
        <w:softHyphen/>
      </w:r>
      <w:r>
        <w:rPr>
          <w:i/>
          <w:iCs/>
          <w:color w:val="000000"/>
          <w:spacing w:val="-2"/>
        </w:rPr>
        <w:t xml:space="preserve">ным разделением </w:t>
      </w:r>
      <w:r>
        <w:rPr>
          <w:i/>
          <w:iCs/>
          <w:color w:val="000000"/>
          <w:spacing w:val="-4"/>
        </w:rPr>
        <w:t xml:space="preserve">труда. </w:t>
      </w:r>
      <w:r>
        <w:rPr>
          <w:color w:val="000000"/>
          <w:spacing w:val="-4"/>
        </w:rPr>
        <w:t xml:space="preserve">Неравное </w:t>
      </w:r>
      <w:r>
        <w:rPr>
          <w:color w:val="000000"/>
        </w:rPr>
        <w:t xml:space="preserve">вознаграждение — </w:t>
      </w:r>
      <w:r>
        <w:rPr>
          <w:color w:val="000000"/>
          <w:spacing w:val="-6"/>
        </w:rPr>
        <w:t>необходимый меха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низм, с помощью </w:t>
      </w:r>
      <w:r>
        <w:rPr>
          <w:color w:val="000000"/>
          <w:spacing w:val="-6"/>
        </w:rPr>
        <w:t>которого общество</w:t>
      </w:r>
      <w:r w:rsidRPr="00F80EA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гарантирует, что </w:t>
      </w:r>
      <w:r>
        <w:rPr>
          <w:color w:val="000000"/>
          <w:spacing w:val="-3"/>
        </w:rPr>
        <w:t xml:space="preserve">самые важные для </w:t>
      </w:r>
      <w:r>
        <w:rPr>
          <w:color w:val="000000"/>
          <w:spacing w:val="-4"/>
        </w:rPr>
        <w:t>социума места зай</w:t>
      </w:r>
      <w:r>
        <w:rPr>
          <w:color w:val="000000"/>
          <w:spacing w:val="-4"/>
        </w:rPr>
        <w:softHyphen/>
        <w:t>мут наиболее ква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лифицированные </w:t>
      </w:r>
      <w:r>
        <w:rPr>
          <w:color w:val="000000"/>
          <w:spacing w:val="-6"/>
        </w:rPr>
        <w:t>люди</w:t>
      </w:r>
    </w:p>
    <w:p w:rsidR="00F80EAF" w:rsidRDefault="00F80EAF" w:rsidP="00F80EAF">
      <w:pPr>
        <w:shd w:val="clear" w:color="auto" w:fill="FFFFFF"/>
        <w:spacing w:line="197" w:lineRule="exact"/>
      </w:pPr>
      <w:r>
        <w:rPr>
          <w:b/>
          <w:bCs/>
          <w:color w:val="000000"/>
          <w:spacing w:val="-4"/>
        </w:rPr>
        <w:t xml:space="preserve">Теория, </w:t>
      </w:r>
      <w:r>
        <w:rPr>
          <w:color w:val="000000"/>
          <w:spacing w:val="-4"/>
        </w:rPr>
        <w:t xml:space="preserve">основанная </w:t>
      </w:r>
      <w:r>
        <w:rPr>
          <w:color w:val="000000"/>
          <w:spacing w:val="-5"/>
        </w:rPr>
        <w:t>на взглядах М. Вебера</w:t>
      </w:r>
      <w:r>
        <w:t xml:space="preserve"> - </w:t>
      </w:r>
      <w:r>
        <w:rPr>
          <w:color w:val="000000"/>
          <w:spacing w:val="-7"/>
        </w:rPr>
        <w:t>В основе любой страти</w:t>
      </w:r>
      <w:r>
        <w:rPr>
          <w:color w:val="000000"/>
          <w:spacing w:val="-7"/>
        </w:rPr>
        <w:softHyphen/>
      </w:r>
      <w:r>
        <w:rPr>
          <w:color w:val="000000"/>
          <w:spacing w:val="-2"/>
        </w:rPr>
        <w:t>фикации лежит распре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деление </w:t>
      </w:r>
      <w:r>
        <w:rPr>
          <w:i/>
          <w:iCs/>
          <w:color w:val="000000"/>
          <w:spacing w:val="-4"/>
        </w:rPr>
        <w:t xml:space="preserve">власти </w:t>
      </w:r>
      <w:r>
        <w:rPr>
          <w:b/>
          <w:bCs/>
          <w:color w:val="000000"/>
          <w:spacing w:val="-4"/>
        </w:rPr>
        <w:t xml:space="preserve">и </w:t>
      </w:r>
      <w:r>
        <w:rPr>
          <w:i/>
          <w:iCs/>
          <w:color w:val="000000"/>
          <w:spacing w:val="-4"/>
        </w:rPr>
        <w:t>авто</w:t>
      </w:r>
      <w:r>
        <w:rPr>
          <w:i/>
          <w:iCs/>
          <w:color w:val="000000"/>
          <w:spacing w:val="-4"/>
        </w:rPr>
        <w:softHyphen/>
      </w:r>
      <w:r>
        <w:rPr>
          <w:i/>
          <w:iCs/>
          <w:color w:val="000000"/>
          <w:spacing w:val="-3"/>
        </w:rPr>
        <w:t xml:space="preserve">ритета, </w:t>
      </w:r>
      <w:r>
        <w:rPr>
          <w:color w:val="000000"/>
          <w:spacing w:val="-3"/>
        </w:rPr>
        <w:t xml:space="preserve">которые прямо </w:t>
      </w:r>
      <w:r>
        <w:rPr>
          <w:color w:val="000000"/>
          <w:spacing w:val="-5"/>
        </w:rPr>
        <w:t>не определяются отно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шениями собственно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сти. Важнейшие относи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тельно самостоятель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ные иерархические </w:t>
      </w:r>
      <w:r>
        <w:rPr>
          <w:color w:val="000000"/>
        </w:rPr>
        <w:t>структуры — экономи</w:t>
      </w:r>
      <w:r>
        <w:rPr>
          <w:color w:val="000000"/>
        </w:rPr>
        <w:softHyphen/>
      </w:r>
      <w:r>
        <w:rPr>
          <w:color w:val="000000"/>
          <w:spacing w:val="-2"/>
        </w:rPr>
        <w:t>ческая, социокультур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ная, политическая. </w:t>
      </w:r>
      <w:r>
        <w:rPr>
          <w:color w:val="000000"/>
          <w:spacing w:val="-6"/>
        </w:rPr>
        <w:t>Соответственно, соци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альные группы, выделя</w:t>
      </w:r>
      <w:r>
        <w:rPr>
          <w:color w:val="000000"/>
          <w:spacing w:val="-4"/>
        </w:rPr>
        <w:softHyphen/>
        <w:t>ющиеся в этих структу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рах, — </w:t>
      </w:r>
      <w:r>
        <w:rPr>
          <w:i/>
          <w:iCs/>
          <w:color w:val="000000"/>
        </w:rPr>
        <w:t xml:space="preserve">класс, статус, </w:t>
      </w:r>
      <w:r>
        <w:rPr>
          <w:b/>
          <w:bCs/>
          <w:i/>
          <w:iCs/>
          <w:color w:val="000000"/>
          <w:spacing w:val="-7"/>
        </w:rPr>
        <w:t>партия.</w:t>
      </w:r>
    </w:p>
    <w:p w:rsidR="00F80EAF" w:rsidRPr="00C22C11" w:rsidRDefault="00F80EAF" w:rsidP="00F80EAF">
      <w:pPr>
        <w:jc w:val="both"/>
        <w:rPr>
          <w:rFonts w:eastAsia="Calibri"/>
          <w:sz w:val="28"/>
          <w:szCs w:val="28"/>
          <w:lang w:eastAsia="en-US"/>
        </w:rPr>
      </w:pPr>
    </w:p>
    <w:sectPr w:rsidR="00F80EAF" w:rsidRPr="00C22C11" w:rsidSect="009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761442"/>
    <w:lvl w:ilvl="0">
      <w:numFmt w:val="bullet"/>
      <w:lvlText w:val="*"/>
      <w:lvlJc w:val="left"/>
    </w:lvl>
  </w:abstractNum>
  <w:abstractNum w:abstractNumId="1">
    <w:nsid w:val="25DF1836"/>
    <w:multiLevelType w:val="hybridMultilevel"/>
    <w:tmpl w:val="977ACF14"/>
    <w:lvl w:ilvl="0" w:tplc="328A3C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0F6E"/>
    <w:multiLevelType w:val="hybridMultilevel"/>
    <w:tmpl w:val="EAF0C100"/>
    <w:lvl w:ilvl="0" w:tplc="D810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06669"/>
    <w:multiLevelType w:val="hybridMultilevel"/>
    <w:tmpl w:val="0BF40D34"/>
    <w:lvl w:ilvl="0" w:tplc="F77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E4C10"/>
    <w:multiLevelType w:val="hybridMultilevel"/>
    <w:tmpl w:val="ED66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2718"/>
    <w:multiLevelType w:val="hybridMultilevel"/>
    <w:tmpl w:val="B3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0C4"/>
    <w:multiLevelType w:val="singleLevel"/>
    <w:tmpl w:val="FCC6EE0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1D9D"/>
    <w:rsid w:val="00067DCD"/>
    <w:rsid w:val="00125CA1"/>
    <w:rsid w:val="002222A6"/>
    <w:rsid w:val="002E334D"/>
    <w:rsid w:val="003431F1"/>
    <w:rsid w:val="00640A3D"/>
    <w:rsid w:val="00726A87"/>
    <w:rsid w:val="00801D9D"/>
    <w:rsid w:val="008A53F5"/>
    <w:rsid w:val="008B2B82"/>
    <w:rsid w:val="009806FD"/>
    <w:rsid w:val="00A53CBF"/>
    <w:rsid w:val="00B11D64"/>
    <w:rsid w:val="00B32306"/>
    <w:rsid w:val="00BF047B"/>
    <w:rsid w:val="00CB2C53"/>
    <w:rsid w:val="00D06D41"/>
    <w:rsid w:val="00F07AAC"/>
    <w:rsid w:val="00F80EAF"/>
    <w:rsid w:val="00FA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D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D9D"/>
    <w:pPr>
      <w:widowControl w:val="0"/>
      <w:autoSpaceDE w:val="0"/>
      <w:autoSpaceDN w:val="0"/>
      <w:adjustRightInd w:val="0"/>
      <w:spacing w:after="120" w:line="280" w:lineRule="auto"/>
      <w:ind w:left="283" w:firstLine="3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1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01D9D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01D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01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2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2020-04-10T11:24:00Z</dcterms:created>
  <dcterms:modified xsi:type="dcterms:W3CDTF">2020-04-10T11:24:00Z</dcterms:modified>
</cp:coreProperties>
</file>