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9" w:rsidRDefault="00C11AFD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02 .05.2020. 16 группа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Политика и  политическая власть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1 ) .Вопрос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такое  политика и власть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Политика</w:t>
      </w:r>
      <w:r>
        <w:rPr>
          <w:rFonts w:ascii="Times New Roman" w:hAnsi="Times New Roman"/>
          <w:sz w:val="28"/>
          <w:szCs w:val="28"/>
        </w:rPr>
        <w:t xml:space="preserve"> --- это деятельность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власти , объединений , граждан , отдельный лиц  в сфере отношений между государствами , классами , нациями  и  другими общностями людей ,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-направленная на реализацию отстаивания своих  интересов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-связанная с устремлением к завоеванию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обладанию  , использованию политической власти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Власть</w:t>
      </w:r>
      <w:r>
        <w:rPr>
          <w:rFonts w:ascii="Times New Roman" w:hAnsi="Times New Roman"/>
          <w:sz w:val="28"/>
          <w:szCs w:val="28"/>
        </w:rPr>
        <w:t xml:space="preserve"> – это способность и  возможность осуществлять свою волю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оказывать определенное воздействие на деятельность , поведение , людей с помощью авторитета , права, или насилия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Области политики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по  направлениям </w:t>
      </w: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-экономическая,</w:t>
      </w: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области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науки . образования.</w:t>
      </w: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по времени исполнения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долговременная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по территории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-локальная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региональная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международная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мировая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в масштабе страны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-внутренняя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внешняя.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Субъекты политики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-государство,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партии,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отдельные лица.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Структурные элементы власти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структурным элементам власти относятся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субъект власти</w:t>
      </w: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это тот кто осуществляет власть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объект власти –</w:t>
      </w:r>
      <w:r>
        <w:rPr>
          <w:rFonts w:ascii="Times New Roman" w:hAnsi="Times New Roman"/>
          <w:sz w:val="28"/>
          <w:szCs w:val="28"/>
        </w:rPr>
        <w:t xml:space="preserve"> это те  на кого воздействует субъект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средства власти</w:t>
      </w:r>
      <w:r>
        <w:rPr>
          <w:rFonts w:ascii="Times New Roman" w:hAnsi="Times New Roman"/>
          <w:sz w:val="28"/>
          <w:szCs w:val="28"/>
        </w:rPr>
        <w:t xml:space="preserve"> – 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авторитет, поощрение , убеждение , традиции, манипуляции, принуждение , насилие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ресурсы власти</w:t>
      </w:r>
      <w:r>
        <w:rPr>
          <w:rFonts w:ascii="Times New Roman" w:hAnsi="Times New Roman"/>
          <w:sz w:val="28"/>
          <w:szCs w:val="28"/>
        </w:rPr>
        <w:t xml:space="preserve"> делятся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- 1)экономические</w:t>
      </w:r>
      <w:r>
        <w:rPr>
          <w:rFonts w:ascii="Times New Roman" w:hAnsi="Times New Roman"/>
          <w:sz w:val="28"/>
          <w:szCs w:val="28"/>
        </w:rPr>
        <w:t xml:space="preserve"> – это материальные ценности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необходимые для общественного производства ,деньги, плодородные почвы , полезные ископаемые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-2) силовые</w:t>
      </w:r>
      <w:r>
        <w:rPr>
          <w:rFonts w:ascii="Times New Roman" w:hAnsi="Times New Roman"/>
          <w:sz w:val="28"/>
          <w:szCs w:val="28"/>
        </w:rPr>
        <w:t xml:space="preserve"> – оружие и  аппарат физического принуждения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 подготовленные  для этого люди 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-3) социальные</w:t>
      </w:r>
      <w:r>
        <w:rPr>
          <w:rFonts w:ascii="Times New Roman" w:hAnsi="Times New Roman"/>
          <w:sz w:val="28"/>
          <w:szCs w:val="28"/>
        </w:rPr>
        <w:t xml:space="preserve"> – способность повышать или понижать социальный статус людей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-4) информационные</w:t>
      </w:r>
      <w:r>
        <w:rPr>
          <w:rFonts w:ascii="Times New Roman" w:hAnsi="Times New Roman"/>
          <w:sz w:val="28"/>
          <w:szCs w:val="28"/>
        </w:rPr>
        <w:t xml:space="preserve"> – знания и  информация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средства их получения и  распространения 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- 5) </w:t>
      </w:r>
      <w:proofErr w:type="spellStart"/>
      <w:r>
        <w:rPr>
          <w:rFonts w:ascii="Times New Roman" w:hAnsi="Times New Roman"/>
          <w:b/>
          <w:sz w:val="28"/>
          <w:szCs w:val="28"/>
        </w:rPr>
        <w:t>политик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правовые</w:t>
      </w:r>
      <w:r>
        <w:rPr>
          <w:rFonts w:ascii="Times New Roman" w:hAnsi="Times New Roman"/>
          <w:sz w:val="28"/>
          <w:szCs w:val="28"/>
        </w:rPr>
        <w:t xml:space="preserve"> – Конституция , законы , программные документы партий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- 6) демографически</w:t>
      </w:r>
      <w:proofErr w:type="gramStart"/>
      <w:r>
        <w:rPr>
          <w:rFonts w:ascii="Times New Roman" w:hAnsi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прежде всего человек , который создает все остальные ресурсы.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правовом государстве власть является эффективной и стабильной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существует разделение властей и эта  власть легитимна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Легитимная власть </w:t>
      </w:r>
      <w:proofErr w:type="gramStart"/>
      <w:r>
        <w:rPr>
          <w:rFonts w:ascii="Times New Roman" w:hAnsi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sz w:val="28"/>
          <w:szCs w:val="28"/>
        </w:rPr>
        <w:t>то власть законная , признанная , избранная народом.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Типы легитимности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традиционная власть основывается на обычаях и  привычке повиноваться власти  это характерно для монархической формы правления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легальная рациональная власть опирается на закон и конституционный порядок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3)харизматическая власть основывается на вере в исключительные качества личности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вождя 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/>
          <w:sz w:val="28"/>
          <w:szCs w:val="28"/>
        </w:rPr>
        <w:t xml:space="preserve"> : по предыдущему разделу  представить сочинение на тему «Роль молодежи в жизни общества»,  и рассуждения о роли семьи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Новый материал прочитать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конспект.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определить какие ресурсы власти играют ведущую роль и почему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Какой тип легитимности в  нашей стране сейчас и обосновать ответ.</w:t>
      </w:r>
    </w:p>
    <w:p w:rsidR="00CE2579" w:rsidRDefault="00CE2579" w:rsidP="00CE2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Политическая система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система общества</w:t>
      </w:r>
      <w:r>
        <w:rPr>
          <w:rFonts w:ascii="Times New Roman" w:hAnsi="Times New Roman"/>
          <w:sz w:val="28"/>
          <w:szCs w:val="28"/>
        </w:rPr>
        <w:t xml:space="preserve"> – это совокупность политических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 общественных организаций 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Конкретно это </w:t>
      </w:r>
      <w:proofErr w:type="spellStart"/>
      <w:r>
        <w:rPr>
          <w:rFonts w:ascii="Times New Roman" w:hAnsi="Times New Roman"/>
          <w:sz w:val="28"/>
          <w:szCs w:val="28"/>
        </w:rPr>
        <w:t>выглядет</w:t>
      </w:r>
      <w:proofErr w:type="spellEnd"/>
      <w:r>
        <w:rPr>
          <w:rFonts w:ascii="Times New Roman" w:hAnsi="Times New Roman"/>
          <w:sz w:val="28"/>
          <w:szCs w:val="28"/>
        </w:rPr>
        <w:t xml:space="preserve">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и его структурные элементы и 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организации – партии и 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 _ профсоюзы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трудовые коллективы 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политической системы составляет политическое сознание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, регулирующие различные отношения политической жизни , политическая практика.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Расписать политическую систему РФ с указанием названий различных партий и  движений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Государство и его функции.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государство и его признаки.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Государство</w:t>
      </w:r>
      <w:r>
        <w:rPr>
          <w:rFonts w:ascii="Times New Roman" w:hAnsi="Times New Roman"/>
          <w:sz w:val="28"/>
          <w:szCs w:val="28"/>
        </w:rPr>
        <w:t xml:space="preserve"> – этот организация публи</w:t>
      </w:r>
      <w:r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располагающая аппаратом управления , представляющая </w:t>
      </w:r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 и 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руководство им.</w:t>
      </w:r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Признаки  государства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- 1) Административно- территориальная организация населения и осуществление публичной власти на определенной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(территория конкретной страны)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публичной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располагает специальным  аппаратом управления .( верховная власть , чиновничий аппарат, армия , суд , прокуратура , тюрьма , полиция.).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Издание общеобязательных правовых норм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их  помощь государство эффективно  может руководить обществом.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Обязательный сбор налогов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необходимый для содержания государственного аппарата.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Суверенитет – это независимость  государственной власти  по отношению ко всем другим властям  как внутри страны так и  на международной арене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>Функции государства 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государства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основные направления его деятельности  ,в которых  выражаются  сущность и  социальное назначение  государства.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Функции делятся на внутренние и внешние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Внешние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 другими странами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Политические.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научно- технические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экологические.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Функция обороны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государственных  границ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гражданской обороны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Внутренние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политические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направления деятельности государства по обеспечению государственной и  общественной безопасности , достижения национального согласия , охрана суверенитета.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ыработка программ и  координация развития и  функционирования экономики страны 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социальны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обеспечение социальной защищенности личности , создание благоприятных условий жизни  каждого члена общества.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идеологические</w:t>
      </w:r>
      <w:r>
        <w:rPr>
          <w:rFonts w:ascii="Times New Roman" w:hAnsi="Times New Roman"/>
          <w:sz w:val="28"/>
          <w:szCs w:val="28"/>
        </w:rPr>
        <w:t xml:space="preserve"> – это поддержка определенной идеологии и целенаправленное информационное воздействие на общество путем использования СМИ.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финансового контроля</w:t>
      </w:r>
      <w:r>
        <w:rPr>
          <w:rFonts w:ascii="Times New Roman" w:hAnsi="Times New Roman"/>
          <w:sz w:val="28"/>
          <w:szCs w:val="28"/>
        </w:rPr>
        <w:t xml:space="preserve"> – это выявление и учет доходов населения, сбор налогов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 их в государственный бюджет , это функция важна в современном государстве.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правоохранительная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деятельность правоохранительных органов по предотвращению и  пресечению  правонарушений 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экологическая</w:t>
      </w:r>
      <w:r>
        <w:rPr>
          <w:rFonts w:ascii="Times New Roman" w:hAnsi="Times New Roman"/>
          <w:sz w:val="28"/>
          <w:szCs w:val="28"/>
        </w:rPr>
        <w:t xml:space="preserve">  - государство устанавливает правовой режим природопользования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координирует отношения в области  охраны окружающей среды , применяет меры воздействия к нарушителям.</w:t>
      </w:r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1) Прочитать и  сделать конспект. </w:t>
      </w:r>
    </w:p>
    <w:p w:rsidR="00CE2579" w:rsidRDefault="00CE2579" w:rsidP="00CE2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Составить таблицу : 2 колонки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первая название функции, вторая пример реализации функции.</w:t>
      </w:r>
    </w:p>
    <w:p w:rsidR="00CE2579" w:rsidRDefault="00CE2579" w:rsidP="00CE2579">
      <w:pPr>
        <w:rPr>
          <w:rFonts w:ascii="Times New Roman" w:hAnsi="Times New Roman"/>
          <w:sz w:val="28"/>
          <w:szCs w:val="28"/>
        </w:rPr>
      </w:pPr>
    </w:p>
    <w:p w:rsidR="00CE2579" w:rsidRDefault="00CE2579" w:rsidP="00CE2579"/>
    <w:p w:rsidR="00026117" w:rsidRDefault="00026117" w:rsidP="00026117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07.05.16 группа</w:t>
      </w:r>
    </w:p>
    <w:p w:rsidR="00026117" w:rsidRDefault="00026117" w:rsidP="00026117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Формы государства и политические  режимы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1).Формы государства.</w:t>
      </w:r>
    </w:p>
    <w:p w:rsidR="00026117" w:rsidRDefault="00026117" w:rsidP="0002611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государства</w:t>
      </w:r>
      <w:r>
        <w:rPr>
          <w:sz w:val="28"/>
          <w:szCs w:val="28"/>
        </w:rPr>
        <w:t xml:space="preserve"> – это система организации государственной власти и её  устройство.</w:t>
      </w:r>
    </w:p>
    <w:p w:rsidR="00026117" w:rsidRDefault="00026117" w:rsidP="0002611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Выделяют 3 составляющие  форм государства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26117" w:rsidRDefault="00026117" w:rsidP="0002611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-Форма правления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26117" w:rsidRDefault="00026117" w:rsidP="0002611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 государственного устройства,</w:t>
      </w:r>
    </w:p>
    <w:p w:rsidR="00026117" w:rsidRDefault="00026117" w:rsidP="00026117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-форма политического режима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 как организована и функционирует государственная власть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каковы её  отношения  с населением , зависят эффективность государственного управления , стабильность в  обществе , правопорядок , реализация  прав и  свобод.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правления</w:t>
      </w:r>
      <w:r>
        <w:rPr>
          <w:rFonts w:ascii="Times New Roman" w:hAnsi="Times New Roman"/>
          <w:sz w:val="28"/>
          <w:szCs w:val="28"/>
        </w:rPr>
        <w:t xml:space="preserve"> – Это способ организации верховной государственной 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определяющей  структуру  высших органов  государства, порядок  их образования , срок  полномочий, распределение компетенций  между ними , а  также  характер взаимоотношений  с населением  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зависимости  от того как  осуществляется власть – единолично или коллегиально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наследственно или  на выборной основе  , различают две  </w:t>
      </w:r>
      <w:r>
        <w:rPr>
          <w:rFonts w:ascii="Times New Roman" w:hAnsi="Times New Roman"/>
          <w:b/>
          <w:sz w:val="28"/>
          <w:szCs w:val="28"/>
        </w:rPr>
        <w:t xml:space="preserve">формы  правления : 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Монархию  и республику.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Монархия </w:t>
      </w:r>
      <w:r>
        <w:rPr>
          <w:rFonts w:ascii="Times New Roman" w:hAnsi="Times New Roman"/>
          <w:sz w:val="28"/>
          <w:szCs w:val="28"/>
        </w:rPr>
        <w:t>–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 верховная  власть осуществляется единолично , пожизненно , передается  по наследству и не предусматривает ответственности перед народом.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Монархия  делится  на  абсолютную и  ограниченную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Абсолютная</w:t>
      </w:r>
      <w:r>
        <w:rPr>
          <w:rFonts w:ascii="Times New Roman" w:hAnsi="Times New Roman"/>
          <w:sz w:val="28"/>
          <w:szCs w:val="28"/>
        </w:rPr>
        <w:t xml:space="preserve">  - власть монарха  передается  по наследству  и не ограничена  никакими выборными органами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Монархия бывает конституционная и  парламентарная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Дуалистическая  монархия – законодательные  полномочия у  парламента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исполнительная власть – у  монарха . Современный примере страны: Марокко, Иордания.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Парламентарная  монархия _ это власть монарха  значительно ограничена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законодательная власть полностью принадлежит парламенту .Фактически власть монарха является символической .Главой государства  выступает не он , а глава  правительства. Монарх в такой  стране  « царствует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не правит».  Яркий пример – Англия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Испания , Дания.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Монарх --- символ государства.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------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верховная государственная власть принадлежит выборным органам  , избираемым населением на определенный  срок и несущий ответственность перед избирателями 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делятся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парламентскую,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президентскую,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смешанную.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Парламентскаая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 верховная государственная власть принадлежит парламенту. Он определяет направления  внутренней  и внешней  политики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 президента  внешне являются обширными , в  действительности без согласия  парламента  и правительства  он не  может ничего делать 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Президентская  республика</w:t>
      </w:r>
      <w:r>
        <w:rPr>
          <w:rFonts w:ascii="Times New Roman" w:hAnsi="Times New Roman"/>
          <w:sz w:val="28"/>
          <w:szCs w:val="28"/>
        </w:rPr>
        <w:t xml:space="preserve"> –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высшим должностным  лицом в государстве  является президент, наделенный реальными  властными полномочиями и соединяющий  в своих руках функции главы  государства  и  главы  правительства . он определяет основные  направления  внутренней  и внешней  политики  .Президент может распустить парламент  и парламент может объявить импичмент президенту 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такой 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США. Мексика.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Смешанная 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десь президент и парламент делят свои полномочия  по отношению  к парламенту. Пример Российская Федерация, Франция.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вопрос.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государственного устройства</w:t>
      </w:r>
      <w:r>
        <w:rPr>
          <w:rFonts w:ascii="Times New Roman" w:hAnsi="Times New Roman"/>
          <w:sz w:val="28"/>
          <w:szCs w:val="28"/>
        </w:rPr>
        <w:t xml:space="preserve"> – это внутреннее строение 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, административно – территориальная организация государственной власти , определяющая  характер взаимоотношений  между составными частями государства  - территориями ( Областями , краями , республиками).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 государственного устройства: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унитарное – это</w:t>
      </w:r>
      <w:r>
        <w:rPr>
          <w:rFonts w:ascii="Times New Roman" w:hAnsi="Times New Roman"/>
          <w:sz w:val="28"/>
          <w:szCs w:val="28"/>
        </w:rPr>
        <w:t xml:space="preserve"> целостное государство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–территориальные единицы  которого не обладают признаками суверенитета.(Франция , Япония, Швеция .) 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сложное государство , составные части которого представляют собой государственные  образования  и обладают  признаками суверенитета. Пример РФ.  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конфедераци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государственно- правовой  союз суверенных государств , созданный  для достижения  определенной цели .это СНГ И Евросоюз.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 политического режима </w:t>
      </w:r>
      <w:proofErr w:type="gramStart"/>
      <w:r>
        <w:rPr>
          <w:rFonts w:ascii="Times New Roman" w:hAnsi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sz w:val="28"/>
          <w:szCs w:val="28"/>
        </w:rPr>
        <w:t>то совокупность  способов и методов  осуществления  государственной  власти.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политических режимов</w:t>
      </w:r>
      <w:r>
        <w:rPr>
          <w:rFonts w:ascii="Times New Roman" w:hAnsi="Times New Roman"/>
          <w:sz w:val="28"/>
          <w:szCs w:val="28"/>
        </w:rPr>
        <w:t>: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демократические :</w:t>
      </w:r>
      <w:r>
        <w:rPr>
          <w:rFonts w:ascii="Times New Roman" w:hAnsi="Times New Roman"/>
          <w:sz w:val="28"/>
          <w:szCs w:val="28"/>
        </w:rPr>
        <w:t xml:space="preserve"> политический и  экономический  плюрализм – многообразие в  политике  ----многопартийность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экономике  - многообразие форм собственности.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тоталитарные </w:t>
      </w:r>
      <w:r>
        <w:rPr>
          <w:rFonts w:ascii="Times New Roman" w:hAnsi="Times New Roman"/>
          <w:sz w:val="28"/>
          <w:szCs w:val="28"/>
        </w:rPr>
        <w:t>– однопартийная 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 форма собственности 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авторитарные</w:t>
      </w:r>
      <w:r>
        <w:rPr>
          <w:rFonts w:ascii="Times New Roman" w:hAnsi="Times New Roman"/>
          <w:sz w:val="28"/>
          <w:szCs w:val="28"/>
        </w:rPr>
        <w:t xml:space="preserve">  - однопартийная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многообразие  форм  собственности.</w:t>
      </w:r>
    </w:p>
    <w:p w:rsidR="00026117" w:rsidRDefault="00026117" w:rsidP="00026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прочитать и сделать конспект,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ответить на вопрос применительно к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ОПРЕДЕЛИТЬ ФОРМУ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устройства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политического режима.</w:t>
      </w:r>
    </w:p>
    <w:p w:rsidR="00026117" w:rsidRDefault="00026117" w:rsidP="00026117">
      <w:pPr>
        <w:rPr>
          <w:rFonts w:ascii="Times New Roman" w:hAnsi="Times New Roman"/>
          <w:sz w:val="28"/>
          <w:szCs w:val="28"/>
        </w:rPr>
      </w:pPr>
    </w:p>
    <w:p w:rsidR="00EB3C52" w:rsidRPr="00EB3C52" w:rsidRDefault="00EB3C52" w:rsidP="00100EE2">
      <w:pPr>
        <w:rPr>
          <w:b/>
        </w:rPr>
      </w:pPr>
    </w:p>
    <w:sectPr w:rsidR="00EB3C52" w:rsidRPr="00EB3C52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9F" w:rsidRDefault="00296B9F" w:rsidP="00D44CAC">
      <w:pPr>
        <w:spacing w:after="0" w:line="240" w:lineRule="auto"/>
      </w:pPr>
      <w:r>
        <w:separator/>
      </w:r>
    </w:p>
  </w:endnote>
  <w:endnote w:type="continuationSeparator" w:id="0">
    <w:p w:rsidR="00296B9F" w:rsidRDefault="00296B9F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9F" w:rsidRDefault="00296B9F" w:rsidP="00D44CAC">
      <w:pPr>
        <w:spacing w:after="0" w:line="240" w:lineRule="auto"/>
      </w:pPr>
      <w:r>
        <w:separator/>
      </w:r>
    </w:p>
  </w:footnote>
  <w:footnote w:type="continuationSeparator" w:id="0">
    <w:p w:rsidR="00296B9F" w:rsidRDefault="00296B9F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26117"/>
    <w:rsid w:val="00040B71"/>
    <w:rsid w:val="000B69A7"/>
    <w:rsid w:val="00100EE2"/>
    <w:rsid w:val="00170D8C"/>
    <w:rsid w:val="001D5382"/>
    <w:rsid w:val="00296B9F"/>
    <w:rsid w:val="00584631"/>
    <w:rsid w:val="006008BA"/>
    <w:rsid w:val="006C3417"/>
    <w:rsid w:val="00907A86"/>
    <w:rsid w:val="009345DC"/>
    <w:rsid w:val="0094445E"/>
    <w:rsid w:val="00A03815"/>
    <w:rsid w:val="00B748A2"/>
    <w:rsid w:val="00C11AFD"/>
    <w:rsid w:val="00C77C32"/>
    <w:rsid w:val="00CB0DBE"/>
    <w:rsid w:val="00CE2579"/>
    <w:rsid w:val="00D44CAC"/>
    <w:rsid w:val="00E67C0E"/>
    <w:rsid w:val="00EB3C52"/>
    <w:rsid w:val="00F53E0B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0260-AFB0-4824-A988-C3C8E95C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14</cp:revision>
  <dcterms:created xsi:type="dcterms:W3CDTF">2007-08-21T11:00:00Z</dcterms:created>
  <dcterms:modified xsi:type="dcterms:W3CDTF">2020-04-29T12:06:00Z</dcterms:modified>
</cp:coreProperties>
</file>