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6A7" w:rsidRPr="00D376A7" w:rsidRDefault="00D376A7" w:rsidP="00D37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76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06.05.20 г. 21 ГРУППА СВ. ОБЩЕСТВОЗНАНИЕ.</w:t>
      </w:r>
    </w:p>
    <w:p w:rsidR="00D376A7" w:rsidRDefault="00D376A7" w:rsidP="00D37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Лекция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АДМИНИСТРАТИВНОЕ ПРАВО.</w:t>
      </w:r>
    </w:p>
    <w:p w:rsidR="00D376A7" w:rsidRDefault="00D376A7" w:rsidP="00D37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Административное право</w:t>
      </w:r>
      <w:r w:rsidRPr="00D37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D376A7">
        <w:rPr>
          <w:rFonts w:ascii="Times New Roman" w:eastAsia="Times New Roman" w:hAnsi="Times New Roman" w:cs="Times New Roman"/>
          <w:sz w:val="24"/>
          <w:szCs w:val="24"/>
          <w:lang w:eastAsia="ru-RU"/>
        </w:rPr>
        <w:t>эт</w:t>
      </w:r>
      <w:proofErr w:type="gramEnd"/>
      <w:r w:rsidRPr="00D376A7">
        <w:rPr>
          <w:rFonts w:ascii="Times New Roman" w:eastAsia="Times New Roman" w:hAnsi="Times New Roman" w:cs="Times New Roman"/>
          <w:sz w:val="24"/>
          <w:szCs w:val="24"/>
          <w:lang w:eastAsia="ru-RU"/>
        </w:rPr>
        <w:t>о отрасль права, которая регули</w:t>
      </w:r>
      <w:r w:rsidRPr="00D376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рует общественные отношения, возникающие в связи с организацией и функционированием системы государственного управления. </w:t>
      </w:r>
    </w:p>
    <w:p w:rsidR="00D376A7" w:rsidRPr="00D376A7" w:rsidRDefault="00D376A7" w:rsidP="00D376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376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Органы государственного управления характеризуются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тремя основ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ными признаками: </w:t>
      </w:r>
      <w:r w:rsidRPr="00D376A7">
        <w:rPr>
          <w:rFonts w:ascii="Times New Roman" w:hAnsi="Times New Roman" w:cs="Times New Roman"/>
          <w:sz w:val="24"/>
          <w:szCs w:val="24"/>
          <w:lang w:eastAsia="ru-RU"/>
        </w:rPr>
        <w:t xml:space="preserve"> 1) наличием управленческого (административного) аппарата;</w:t>
      </w:r>
    </w:p>
    <w:p w:rsidR="00D376A7" w:rsidRPr="00D376A7" w:rsidRDefault="00D376A7" w:rsidP="00D376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376A7">
        <w:rPr>
          <w:rFonts w:ascii="Times New Roman" w:hAnsi="Times New Roman" w:cs="Times New Roman"/>
          <w:sz w:val="24"/>
          <w:szCs w:val="24"/>
          <w:lang w:eastAsia="ru-RU"/>
        </w:rPr>
        <w:t>2) исполнительно-распорядительной деятельностью этого аппарата;</w:t>
      </w:r>
    </w:p>
    <w:p w:rsidR="00D376A7" w:rsidRPr="00D376A7" w:rsidRDefault="00D376A7" w:rsidP="00D376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376A7">
        <w:rPr>
          <w:rFonts w:ascii="Times New Roman" w:hAnsi="Times New Roman" w:cs="Times New Roman"/>
          <w:sz w:val="24"/>
          <w:szCs w:val="24"/>
          <w:lang w:eastAsia="ru-RU"/>
        </w:rPr>
        <w:t>3) используемой при этом властью.</w:t>
      </w:r>
    </w:p>
    <w:p w:rsidR="00D376A7" w:rsidRPr="00D376A7" w:rsidRDefault="00D376A7" w:rsidP="00D376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376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Роль органов государственного управления </w:t>
      </w:r>
      <w:r w:rsidRPr="00D376A7">
        <w:rPr>
          <w:rFonts w:ascii="Times New Roman" w:hAnsi="Times New Roman" w:cs="Times New Roman"/>
          <w:sz w:val="24"/>
          <w:szCs w:val="24"/>
          <w:lang w:eastAsia="ru-RU"/>
        </w:rPr>
        <w:t xml:space="preserve">заключается </w:t>
      </w:r>
      <w:r w:rsidRPr="00D376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376A7">
        <w:rPr>
          <w:rFonts w:ascii="Times New Roman" w:hAnsi="Times New Roman" w:cs="Times New Roman"/>
          <w:sz w:val="24"/>
          <w:szCs w:val="24"/>
          <w:lang w:eastAsia="ru-RU"/>
        </w:rPr>
        <w:t xml:space="preserve">том, чтобы обеспечивать согласованные действия людей в ходе их совместной </w:t>
      </w:r>
      <w:proofErr w:type="spellStart"/>
      <w:proofErr w:type="gramStart"/>
      <w:r w:rsidRPr="00D376A7">
        <w:rPr>
          <w:rFonts w:ascii="Times New Roman" w:hAnsi="Times New Roman" w:cs="Times New Roman"/>
          <w:sz w:val="24"/>
          <w:szCs w:val="24"/>
          <w:lang w:eastAsia="ru-RU"/>
        </w:rPr>
        <w:t>рабо</w:t>
      </w:r>
      <w:proofErr w:type="spellEnd"/>
      <w:r w:rsidRPr="00D376A7">
        <w:rPr>
          <w:rFonts w:ascii="Times New Roman" w:hAnsi="Times New Roman" w:cs="Times New Roman"/>
          <w:sz w:val="24"/>
          <w:szCs w:val="24"/>
          <w:lang w:eastAsia="ru-RU"/>
        </w:rPr>
        <w:t>/ ты</w:t>
      </w:r>
      <w:proofErr w:type="gramEnd"/>
      <w:r w:rsidRPr="00D376A7">
        <w:rPr>
          <w:rFonts w:ascii="Times New Roman" w:hAnsi="Times New Roman" w:cs="Times New Roman"/>
          <w:sz w:val="24"/>
          <w:szCs w:val="24"/>
          <w:lang w:eastAsia="ru-RU"/>
        </w:rPr>
        <w:t>, направлять их действия на решение общих задач..</w:t>
      </w:r>
    </w:p>
    <w:p w:rsidR="00D376A7" w:rsidRPr="00D376A7" w:rsidRDefault="00D376A7" w:rsidP="00D376A7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376A7">
        <w:rPr>
          <w:rFonts w:ascii="Times New Roman" w:hAnsi="Times New Roman" w:cs="Times New Roman"/>
          <w:b/>
          <w:sz w:val="24"/>
          <w:szCs w:val="24"/>
          <w:lang w:eastAsia="ru-RU"/>
        </w:rPr>
        <w:t>Функции органов государственного управления:</w:t>
      </w:r>
    </w:p>
    <w:p w:rsidR="00D376A7" w:rsidRPr="00D376A7" w:rsidRDefault="00D376A7" w:rsidP="00D376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376A7">
        <w:rPr>
          <w:rFonts w:ascii="Times New Roman" w:hAnsi="Times New Roman" w:cs="Times New Roman"/>
          <w:sz w:val="24"/>
          <w:szCs w:val="24"/>
          <w:lang w:eastAsia="ru-RU"/>
        </w:rPr>
        <w:t>1) управление различными сферами экономики;</w:t>
      </w:r>
    </w:p>
    <w:p w:rsidR="00D376A7" w:rsidRPr="00D376A7" w:rsidRDefault="00D376A7" w:rsidP="00D376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376A7">
        <w:rPr>
          <w:rFonts w:ascii="Times New Roman" w:hAnsi="Times New Roman" w:cs="Times New Roman"/>
          <w:sz w:val="24"/>
          <w:szCs w:val="24"/>
          <w:lang w:eastAsia="ru-RU"/>
        </w:rPr>
        <w:t xml:space="preserve">2) выполнение задач по </w:t>
      </w:r>
      <w:proofErr w:type="spellStart"/>
      <w:r w:rsidRPr="00D376A7">
        <w:rPr>
          <w:rFonts w:ascii="Times New Roman" w:hAnsi="Times New Roman" w:cs="Times New Roman"/>
          <w:sz w:val="24"/>
          <w:szCs w:val="24"/>
          <w:lang w:eastAsia="ru-RU"/>
        </w:rPr>
        <w:t>социокультурному</w:t>
      </w:r>
      <w:proofErr w:type="spellEnd"/>
      <w:r w:rsidRPr="00D376A7">
        <w:rPr>
          <w:rFonts w:ascii="Times New Roman" w:hAnsi="Times New Roman" w:cs="Times New Roman"/>
          <w:sz w:val="24"/>
          <w:szCs w:val="24"/>
          <w:lang w:eastAsia="ru-RU"/>
        </w:rPr>
        <w:t xml:space="preserve"> строительству;</w:t>
      </w:r>
    </w:p>
    <w:p w:rsidR="00D376A7" w:rsidRPr="00D376A7" w:rsidRDefault="00D376A7" w:rsidP="00D376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376A7">
        <w:rPr>
          <w:rFonts w:ascii="Times New Roman" w:hAnsi="Times New Roman" w:cs="Times New Roman"/>
          <w:sz w:val="24"/>
          <w:szCs w:val="24"/>
          <w:lang w:eastAsia="ru-RU"/>
        </w:rPr>
        <w:t>3) обеспечение общественного порядка и государственной безопас</w:t>
      </w:r>
      <w:r w:rsidRPr="00D376A7">
        <w:rPr>
          <w:rFonts w:ascii="Times New Roman" w:hAnsi="Times New Roman" w:cs="Times New Roman"/>
          <w:sz w:val="24"/>
          <w:szCs w:val="24"/>
          <w:lang w:eastAsia="ru-RU"/>
        </w:rPr>
        <w:softHyphen/>
        <w:t>ности;</w:t>
      </w:r>
    </w:p>
    <w:p w:rsidR="00D376A7" w:rsidRPr="00D376A7" w:rsidRDefault="00D376A7" w:rsidP="00D376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376A7">
        <w:rPr>
          <w:rFonts w:ascii="Times New Roman" w:hAnsi="Times New Roman" w:cs="Times New Roman"/>
          <w:sz w:val="24"/>
          <w:szCs w:val="24"/>
          <w:lang w:eastAsia="ru-RU"/>
        </w:rPr>
        <w:t>4) реализация внешней политики государства, развитие экономи</w:t>
      </w:r>
      <w:r w:rsidRPr="00D376A7">
        <w:rPr>
          <w:rFonts w:ascii="Times New Roman" w:hAnsi="Times New Roman" w:cs="Times New Roman"/>
          <w:sz w:val="24"/>
          <w:szCs w:val="24"/>
          <w:lang w:eastAsia="ru-RU"/>
        </w:rPr>
        <w:softHyphen/>
        <w:t>ческих и иных связей с другими странами.</w:t>
      </w:r>
    </w:p>
    <w:p w:rsidR="00D376A7" w:rsidRPr="00D376A7" w:rsidRDefault="00D376A7" w:rsidP="00D376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376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административного права:</w:t>
      </w:r>
    </w:p>
    <w:p w:rsidR="00D376A7" w:rsidRPr="00D376A7" w:rsidRDefault="00D376A7" w:rsidP="00D376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376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D376A7">
        <w:rPr>
          <w:rFonts w:ascii="Times New Roman" w:hAnsi="Times New Roman" w:cs="Times New Roman"/>
          <w:sz w:val="24"/>
          <w:szCs w:val="24"/>
          <w:lang w:eastAsia="ru-RU"/>
        </w:rPr>
        <w:t xml:space="preserve">отношения, возникающие в связи с функционированием </w:t>
      </w:r>
      <w:proofErr w:type="spellStart"/>
      <w:r w:rsidRPr="00D376A7">
        <w:rPr>
          <w:rFonts w:ascii="Times New Roman" w:hAnsi="Times New Roman" w:cs="Times New Roman"/>
          <w:sz w:val="24"/>
          <w:szCs w:val="24"/>
          <w:lang w:eastAsia="ru-RU"/>
        </w:rPr>
        <w:t>систе</w:t>
      </w:r>
      <w:proofErr w:type="spellEnd"/>
      <w:r w:rsidRPr="00D376A7">
        <w:rPr>
          <w:rFonts w:ascii="Times New Roman" w:hAnsi="Times New Roman" w:cs="Times New Roman"/>
          <w:sz w:val="24"/>
          <w:szCs w:val="24"/>
          <w:lang w:eastAsia="ru-RU"/>
        </w:rPr>
        <w:t>-</w:t>
      </w:r>
    </w:p>
    <w:p w:rsidR="00D376A7" w:rsidRPr="00D376A7" w:rsidRDefault="00D376A7" w:rsidP="00D376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376A7">
        <w:rPr>
          <w:rFonts w:ascii="Times New Roman" w:hAnsi="Times New Roman" w:cs="Times New Roman"/>
          <w:sz w:val="24"/>
          <w:szCs w:val="24"/>
          <w:lang w:eastAsia="ru-RU"/>
        </w:rPr>
        <w:t>мы исполнительной власти на всех национально-государственных и тер</w:t>
      </w:r>
      <w:r w:rsidRPr="00D376A7">
        <w:rPr>
          <w:rFonts w:ascii="Times New Roman" w:hAnsi="Times New Roman" w:cs="Times New Roman"/>
          <w:sz w:val="24"/>
          <w:szCs w:val="24"/>
          <w:lang w:eastAsia="ru-RU"/>
        </w:rPr>
        <w:softHyphen/>
        <w:t>риториальных уровнях Российской Федерации;</w:t>
      </w:r>
    </w:p>
    <w:p w:rsidR="00D376A7" w:rsidRPr="00D376A7" w:rsidRDefault="00D376A7" w:rsidP="00D376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376A7">
        <w:rPr>
          <w:rFonts w:ascii="Times New Roman" w:hAnsi="Times New Roman" w:cs="Times New Roman"/>
          <w:sz w:val="24"/>
          <w:szCs w:val="24"/>
          <w:lang w:eastAsia="ru-RU"/>
        </w:rPr>
        <w:t>2) отношения, складывающиеся в процессе организации и деятель</w:t>
      </w:r>
      <w:r w:rsidRPr="00D376A7">
        <w:rPr>
          <w:rFonts w:ascii="Times New Roman" w:hAnsi="Times New Roman" w:cs="Times New Roman"/>
          <w:sz w:val="24"/>
          <w:szCs w:val="24"/>
          <w:lang w:eastAsia="ru-RU"/>
        </w:rPr>
        <w:softHyphen/>
        <w:t>ности органов государственного и муниципального управления;</w:t>
      </w:r>
    </w:p>
    <w:p w:rsidR="00D376A7" w:rsidRPr="00D376A7" w:rsidRDefault="00D376A7" w:rsidP="00D376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376A7">
        <w:rPr>
          <w:rFonts w:ascii="Times New Roman" w:hAnsi="Times New Roman" w:cs="Times New Roman"/>
          <w:sz w:val="24"/>
          <w:szCs w:val="24"/>
          <w:lang w:eastAsia="ru-RU"/>
        </w:rPr>
        <w:t>3) отношения, возникающие в связи с функционированием негосу</w:t>
      </w:r>
      <w:r w:rsidRPr="00D376A7">
        <w:rPr>
          <w:rFonts w:ascii="Times New Roman" w:hAnsi="Times New Roman" w:cs="Times New Roman"/>
          <w:sz w:val="24"/>
          <w:szCs w:val="24"/>
          <w:lang w:eastAsia="ru-RU"/>
        </w:rPr>
        <w:softHyphen/>
        <w:t>дарственных формирований (общественных объединений, коммерческих структур и т. д.).</w:t>
      </w:r>
    </w:p>
    <w:p w:rsidR="00D376A7" w:rsidRPr="00D376A7" w:rsidRDefault="00D376A7" w:rsidP="00D376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376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Источники административного права:</w:t>
      </w:r>
    </w:p>
    <w:p w:rsidR="00D376A7" w:rsidRPr="00D376A7" w:rsidRDefault="00D376A7" w:rsidP="00D376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376A7">
        <w:rPr>
          <w:rFonts w:ascii="Times New Roman" w:hAnsi="Times New Roman" w:cs="Times New Roman"/>
          <w:sz w:val="24"/>
          <w:szCs w:val="24"/>
          <w:lang w:eastAsia="ru-RU"/>
        </w:rPr>
        <w:t>1. Конституция Российской Федерации.</w:t>
      </w:r>
    </w:p>
    <w:p w:rsidR="00D376A7" w:rsidRPr="00D376A7" w:rsidRDefault="00D376A7" w:rsidP="00D376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376A7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376A7">
        <w:rPr>
          <w:rFonts w:ascii="Times New Roman" w:hAnsi="Times New Roman" w:cs="Times New Roman"/>
          <w:sz w:val="24"/>
          <w:szCs w:val="24"/>
          <w:lang w:eastAsia="ru-RU"/>
        </w:rPr>
        <w:t>Федеральные конституционные законы (в п. 2 ст. 114 Конституции РФ записано:</w:t>
      </w:r>
      <w:proofErr w:type="gramEnd"/>
      <w:r w:rsidRPr="00D376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76A7">
        <w:rPr>
          <w:rFonts w:ascii="Times New Roman" w:hAnsi="Times New Roman" w:cs="Times New Roman"/>
          <w:sz w:val="24"/>
          <w:szCs w:val="24"/>
          <w:lang w:eastAsia="ru-RU"/>
        </w:rPr>
        <w:t>«Порядок деятельности Правительства Российской Феде</w:t>
      </w:r>
      <w:r w:rsidRPr="00D376A7">
        <w:rPr>
          <w:rFonts w:ascii="Times New Roman" w:hAnsi="Times New Roman" w:cs="Times New Roman"/>
          <w:sz w:val="24"/>
          <w:szCs w:val="24"/>
          <w:lang w:eastAsia="ru-RU"/>
        </w:rPr>
        <w:softHyphen/>
        <w:t>рации определяется федеральным конституционным законом»).</w:t>
      </w:r>
      <w:proofErr w:type="gramEnd"/>
    </w:p>
    <w:p w:rsidR="00D376A7" w:rsidRPr="00D376A7" w:rsidRDefault="00D376A7" w:rsidP="00D376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376A7">
        <w:rPr>
          <w:rFonts w:ascii="Times New Roman" w:hAnsi="Times New Roman" w:cs="Times New Roman"/>
          <w:sz w:val="24"/>
          <w:szCs w:val="24"/>
          <w:lang w:eastAsia="ru-RU"/>
        </w:rPr>
        <w:t>3. Федеральные законы, содержащи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нормы административного права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376A7" w:rsidRPr="00D376A7" w:rsidRDefault="00D376A7" w:rsidP="00D376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76A7" w:rsidRPr="00D376A7" w:rsidRDefault="00D376A7" w:rsidP="00D376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376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Субъекты административного права:</w:t>
      </w:r>
    </w:p>
    <w:p w:rsidR="00D376A7" w:rsidRPr="00D376A7" w:rsidRDefault="00D376A7" w:rsidP="00D376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376A7">
        <w:rPr>
          <w:rFonts w:ascii="Times New Roman" w:hAnsi="Times New Roman" w:cs="Times New Roman"/>
          <w:sz w:val="24"/>
          <w:szCs w:val="24"/>
          <w:lang w:eastAsia="ru-RU"/>
        </w:rPr>
        <w:t>1. Федеральные органы исполнительной власти.</w:t>
      </w:r>
    </w:p>
    <w:p w:rsidR="00D376A7" w:rsidRPr="00D376A7" w:rsidRDefault="00D376A7" w:rsidP="00D376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376A7">
        <w:rPr>
          <w:rFonts w:ascii="Times New Roman" w:hAnsi="Times New Roman" w:cs="Times New Roman"/>
          <w:sz w:val="24"/>
          <w:szCs w:val="24"/>
          <w:lang w:eastAsia="ru-RU"/>
        </w:rPr>
        <w:t>2. Органы местного самоуправления.</w:t>
      </w:r>
    </w:p>
    <w:p w:rsidR="00D376A7" w:rsidRPr="00D376A7" w:rsidRDefault="00D376A7" w:rsidP="00D376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376A7">
        <w:rPr>
          <w:rFonts w:ascii="Times New Roman" w:hAnsi="Times New Roman" w:cs="Times New Roman"/>
          <w:sz w:val="24"/>
          <w:szCs w:val="24"/>
          <w:lang w:eastAsia="ru-RU"/>
        </w:rPr>
        <w:t>3. Предприятия и учреждения (государственные и негосударственные).</w:t>
      </w:r>
    </w:p>
    <w:p w:rsidR="00D376A7" w:rsidRPr="00D376A7" w:rsidRDefault="00D376A7" w:rsidP="00D376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376A7">
        <w:rPr>
          <w:rFonts w:ascii="Times New Roman" w:hAnsi="Times New Roman" w:cs="Times New Roman"/>
          <w:sz w:val="24"/>
          <w:szCs w:val="24"/>
          <w:lang w:eastAsia="ru-RU"/>
        </w:rPr>
        <w:t>4. Общественные объединения (организации).</w:t>
      </w:r>
    </w:p>
    <w:p w:rsidR="00D376A7" w:rsidRPr="00D376A7" w:rsidRDefault="00D376A7" w:rsidP="00D376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376A7">
        <w:rPr>
          <w:rFonts w:ascii="Times New Roman" w:hAnsi="Times New Roman" w:cs="Times New Roman"/>
          <w:sz w:val="24"/>
          <w:szCs w:val="24"/>
          <w:lang w:eastAsia="ru-RU"/>
        </w:rPr>
        <w:t>5. Государственные служащие (должностные лица).</w:t>
      </w:r>
    </w:p>
    <w:p w:rsidR="00D376A7" w:rsidRPr="00D376A7" w:rsidRDefault="00D376A7" w:rsidP="00D376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376A7">
        <w:rPr>
          <w:rFonts w:ascii="Times New Roman" w:hAnsi="Times New Roman" w:cs="Times New Roman"/>
          <w:sz w:val="24"/>
          <w:szCs w:val="24"/>
          <w:lang w:eastAsia="ru-RU"/>
        </w:rPr>
        <w:t>6. Граждане.</w:t>
      </w:r>
    </w:p>
    <w:p w:rsidR="00D376A7" w:rsidRPr="00D376A7" w:rsidRDefault="00D376A7" w:rsidP="00D376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376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Принципы административного управления:</w:t>
      </w:r>
    </w:p>
    <w:p w:rsidR="00D376A7" w:rsidRPr="00D376A7" w:rsidRDefault="00D376A7" w:rsidP="00D376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376A7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D376A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Принцип подчиненности и соответствующей подотчетности </w:t>
      </w:r>
      <w:r w:rsidRPr="00D376A7">
        <w:rPr>
          <w:rFonts w:ascii="Times New Roman" w:hAnsi="Times New Roman" w:cs="Times New Roman"/>
          <w:sz w:val="24"/>
          <w:szCs w:val="24"/>
          <w:lang w:eastAsia="ru-RU"/>
        </w:rPr>
        <w:t>ниже</w:t>
      </w:r>
      <w:r w:rsidRPr="00D376A7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стоящих органов управления </w:t>
      </w:r>
      <w:proofErr w:type="gramStart"/>
      <w:r w:rsidRPr="00D376A7">
        <w:rPr>
          <w:rFonts w:ascii="Times New Roman" w:hAnsi="Times New Roman" w:cs="Times New Roman"/>
          <w:sz w:val="24"/>
          <w:szCs w:val="24"/>
          <w:lang w:eastAsia="ru-RU"/>
        </w:rPr>
        <w:t>вышестоящим</w:t>
      </w:r>
      <w:proofErr w:type="gramEnd"/>
      <w:r w:rsidRPr="00D376A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376A7" w:rsidRPr="00D376A7" w:rsidRDefault="00D376A7" w:rsidP="00D376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376A7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D376A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Принцип участия населения в управлении. </w:t>
      </w:r>
      <w:r w:rsidRPr="00D376A7">
        <w:rPr>
          <w:rFonts w:ascii="Times New Roman" w:hAnsi="Times New Roman" w:cs="Times New Roman"/>
          <w:sz w:val="24"/>
          <w:szCs w:val="24"/>
          <w:lang w:eastAsia="ru-RU"/>
        </w:rPr>
        <w:t>Граждане участвуют в уп</w:t>
      </w:r>
      <w:r w:rsidRPr="00D376A7">
        <w:rPr>
          <w:rFonts w:ascii="Times New Roman" w:hAnsi="Times New Roman" w:cs="Times New Roman"/>
          <w:sz w:val="24"/>
          <w:szCs w:val="24"/>
          <w:lang w:eastAsia="ru-RU"/>
        </w:rPr>
        <w:softHyphen/>
        <w:t>равлении государством через свободные демократические выборы своих представителей в органы власти. Участие граждан в управлении может осуществляться через общественные организации, трудовые коллекти</w:t>
      </w:r>
      <w:r w:rsidRPr="00D376A7">
        <w:rPr>
          <w:rFonts w:ascii="Times New Roman" w:hAnsi="Times New Roman" w:cs="Times New Roman"/>
          <w:sz w:val="24"/>
          <w:szCs w:val="24"/>
          <w:lang w:eastAsia="ru-RU"/>
        </w:rPr>
        <w:softHyphen/>
        <w:t>вы, митинги, забастовки и другие массовые мероприятия, не запрещен</w:t>
      </w:r>
      <w:r w:rsidRPr="00D376A7">
        <w:rPr>
          <w:rFonts w:ascii="Times New Roman" w:hAnsi="Times New Roman" w:cs="Times New Roman"/>
          <w:sz w:val="24"/>
          <w:szCs w:val="24"/>
          <w:lang w:eastAsia="ru-RU"/>
        </w:rPr>
        <w:softHyphen/>
        <w:t>ные законом.</w:t>
      </w:r>
    </w:p>
    <w:p w:rsidR="00D376A7" w:rsidRPr="00D376A7" w:rsidRDefault="00D376A7" w:rsidP="00D376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376A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r w:rsidRPr="00D376A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Принцип законности в управлении. </w:t>
      </w:r>
      <w:r w:rsidRPr="00D376A7">
        <w:rPr>
          <w:rFonts w:ascii="Times New Roman" w:hAnsi="Times New Roman" w:cs="Times New Roman"/>
          <w:sz w:val="24"/>
          <w:szCs w:val="24"/>
          <w:lang w:eastAsia="ru-RU"/>
        </w:rPr>
        <w:t>Вся исполнительно-распоряди</w:t>
      </w:r>
      <w:r w:rsidRPr="00D376A7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тельная деятельность административных органов власти должна осуще</w:t>
      </w:r>
      <w:r w:rsidRPr="00D376A7">
        <w:rPr>
          <w:rFonts w:ascii="Times New Roman" w:hAnsi="Times New Roman" w:cs="Times New Roman"/>
          <w:sz w:val="24"/>
          <w:szCs w:val="24"/>
          <w:lang w:eastAsia="ru-RU"/>
        </w:rPr>
        <w:softHyphen/>
        <w:t>ствляться на основе закона и во имя исполнения закона.</w:t>
      </w:r>
    </w:p>
    <w:p w:rsidR="00D376A7" w:rsidRPr="00D376A7" w:rsidRDefault="00D376A7" w:rsidP="00D376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376A7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D376A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Принцип федерализма </w:t>
      </w:r>
      <w:r w:rsidRPr="00D376A7">
        <w:rPr>
          <w:rFonts w:ascii="Times New Roman" w:hAnsi="Times New Roman" w:cs="Times New Roman"/>
          <w:sz w:val="24"/>
          <w:szCs w:val="24"/>
          <w:lang w:eastAsia="ru-RU"/>
        </w:rPr>
        <w:t xml:space="preserve">проявляется во взаимоотношениях между </w:t>
      </w:r>
      <w:proofErr w:type="spellStart"/>
      <w:proofErr w:type="gramStart"/>
      <w:r w:rsidRPr="00D376A7">
        <w:rPr>
          <w:rFonts w:ascii="Times New Roman" w:hAnsi="Times New Roman" w:cs="Times New Roman"/>
          <w:sz w:val="24"/>
          <w:szCs w:val="24"/>
          <w:lang w:eastAsia="ru-RU"/>
        </w:rPr>
        <w:t>цеп-тральными</w:t>
      </w:r>
      <w:proofErr w:type="spellEnd"/>
      <w:proofErr w:type="gramEnd"/>
      <w:r w:rsidRPr="00D376A7">
        <w:rPr>
          <w:rFonts w:ascii="Times New Roman" w:hAnsi="Times New Roman" w:cs="Times New Roman"/>
          <w:sz w:val="24"/>
          <w:szCs w:val="24"/>
          <w:lang w:eastAsia="ru-RU"/>
        </w:rPr>
        <w:t xml:space="preserve"> и региональными органами управления, которые должны работать в единой системе законодательства.</w:t>
      </w:r>
    </w:p>
    <w:p w:rsidR="00D376A7" w:rsidRDefault="00D376A7" w:rsidP="00D376A7">
      <w:pPr>
        <w:pStyle w:val="a5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376A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Система административного права.</w:t>
      </w:r>
    </w:p>
    <w:p w:rsidR="00D376A7" w:rsidRPr="00D376A7" w:rsidRDefault="00D376A7" w:rsidP="00D376A7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376A7"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Административное право делится на общую и особенную части.</w:t>
      </w:r>
    </w:p>
    <w:p w:rsidR="00D376A7" w:rsidRPr="00D376A7" w:rsidRDefault="00D376A7" w:rsidP="00D376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376A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Общую часть</w:t>
      </w:r>
      <w:r w:rsidRPr="00D376A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376A7">
        <w:rPr>
          <w:rFonts w:ascii="Times New Roman" w:hAnsi="Times New Roman" w:cs="Times New Roman"/>
          <w:sz w:val="24"/>
          <w:szCs w:val="24"/>
          <w:lang w:eastAsia="ru-RU"/>
        </w:rPr>
        <w:t>административного права составляют нормы, регули</w:t>
      </w:r>
      <w:r w:rsidRPr="00D376A7">
        <w:rPr>
          <w:rFonts w:ascii="Times New Roman" w:hAnsi="Times New Roman" w:cs="Times New Roman"/>
          <w:sz w:val="24"/>
          <w:szCs w:val="24"/>
          <w:lang w:eastAsia="ru-RU"/>
        </w:rPr>
        <w:softHyphen/>
        <w:t>рующие:</w:t>
      </w:r>
    </w:p>
    <w:p w:rsidR="00D376A7" w:rsidRPr="00D376A7" w:rsidRDefault="00D376A7" w:rsidP="00D376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376A7">
        <w:rPr>
          <w:rFonts w:ascii="Times New Roman" w:hAnsi="Times New Roman" w:cs="Times New Roman"/>
          <w:sz w:val="24"/>
          <w:szCs w:val="24"/>
          <w:lang w:eastAsia="ru-RU"/>
        </w:rPr>
        <w:t>1) административно-правовой статус граждан (статус — это нали</w:t>
      </w:r>
      <w:r w:rsidRPr="00D376A7">
        <w:rPr>
          <w:rFonts w:ascii="Times New Roman" w:hAnsi="Times New Roman" w:cs="Times New Roman"/>
          <w:sz w:val="24"/>
          <w:szCs w:val="24"/>
          <w:lang w:eastAsia="ru-RU"/>
        </w:rPr>
        <w:softHyphen/>
        <w:t>чие определенных прав и обязанностей);</w:t>
      </w:r>
    </w:p>
    <w:p w:rsidR="00D376A7" w:rsidRPr="00D376A7" w:rsidRDefault="00D376A7" w:rsidP="00D376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376A7">
        <w:rPr>
          <w:rFonts w:ascii="Times New Roman" w:hAnsi="Times New Roman" w:cs="Times New Roman"/>
          <w:sz w:val="24"/>
          <w:szCs w:val="24"/>
          <w:lang w:eastAsia="ru-RU"/>
        </w:rPr>
        <w:t>2) правовые основы организации и деятельности исполнительной власти (аппарата государственного управления);</w:t>
      </w:r>
    </w:p>
    <w:p w:rsidR="00D376A7" w:rsidRPr="00D376A7" w:rsidRDefault="00D376A7" w:rsidP="00D376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376A7">
        <w:rPr>
          <w:rFonts w:ascii="Times New Roman" w:hAnsi="Times New Roman" w:cs="Times New Roman"/>
          <w:sz w:val="24"/>
          <w:szCs w:val="24"/>
          <w:lang w:eastAsia="ru-RU"/>
        </w:rPr>
        <w:t>3) административно-правовой статус негосударственных организа</w:t>
      </w:r>
      <w:r w:rsidRPr="00D376A7">
        <w:rPr>
          <w:rFonts w:ascii="Times New Roman" w:hAnsi="Times New Roman" w:cs="Times New Roman"/>
          <w:sz w:val="24"/>
          <w:szCs w:val="24"/>
          <w:lang w:eastAsia="ru-RU"/>
        </w:rPr>
        <w:softHyphen/>
        <w:t>ций;</w:t>
      </w:r>
    </w:p>
    <w:p w:rsidR="00D376A7" w:rsidRPr="00D376A7" w:rsidRDefault="00D376A7" w:rsidP="00D376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376A7">
        <w:rPr>
          <w:rFonts w:ascii="Times New Roman" w:hAnsi="Times New Roman" w:cs="Times New Roman"/>
          <w:sz w:val="24"/>
          <w:szCs w:val="24"/>
          <w:lang w:eastAsia="ru-RU"/>
        </w:rPr>
        <w:t>4) порядок применения норм административного права (какие госу</w:t>
      </w:r>
      <w:r w:rsidRPr="00D376A7">
        <w:rPr>
          <w:rFonts w:ascii="Times New Roman" w:hAnsi="Times New Roman" w:cs="Times New Roman"/>
          <w:sz w:val="24"/>
          <w:szCs w:val="24"/>
          <w:lang w:eastAsia="ru-RU"/>
        </w:rPr>
        <w:softHyphen/>
        <w:t>дарственные органы или должностные лица могут применять нормы ад</w:t>
      </w:r>
      <w:r w:rsidRPr="00D376A7">
        <w:rPr>
          <w:rFonts w:ascii="Times New Roman" w:hAnsi="Times New Roman" w:cs="Times New Roman"/>
          <w:sz w:val="24"/>
          <w:szCs w:val="24"/>
          <w:lang w:eastAsia="ru-RU"/>
        </w:rPr>
        <w:softHyphen/>
        <w:t>министративного права, какова компетенция этих органов и т. д.).</w:t>
      </w:r>
    </w:p>
    <w:p w:rsidR="00D376A7" w:rsidRPr="00D376A7" w:rsidRDefault="00D376A7" w:rsidP="00D376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376A7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Особенная часть</w:t>
      </w:r>
      <w:r w:rsidRPr="00D376A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376A7">
        <w:rPr>
          <w:rFonts w:ascii="Times New Roman" w:hAnsi="Times New Roman" w:cs="Times New Roman"/>
          <w:sz w:val="24"/>
          <w:szCs w:val="24"/>
          <w:lang w:eastAsia="ru-RU"/>
        </w:rPr>
        <w:t>административного права состоит из норм, действу</w:t>
      </w:r>
      <w:r w:rsidRPr="00D376A7">
        <w:rPr>
          <w:rFonts w:ascii="Times New Roman" w:hAnsi="Times New Roman" w:cs="Times New Roman"/>
          <w:sz w:val="24"/>
          <w:szCs w:val="24"/>
          <w:lang w:eastAsia="ru-RU"/>
        </w:rPr>
        <w:softHyphen/>
        <w:t>ющих в пределах отдельных сфер управления. Особенную часть админис</w:t>
      </w:r>
      <w:r w:rsidRPr="00D376A7">
        <w:rPr>
          <w:rFonts w:ascii="Times New Roman" w:hAnsi="Times New Roman" w:cs="Times New Roman"/>
          <w:sz w:val="24"/>
          <w:szCs w:val="24"/>
          <w:lang w:eastAsia="ru-RU"/>
        </w:rPr>
        <w:softHyphen/>
        <w:t>тративного права составляют нормы, регулирующие:</w:t>
      </w:r>
    </w:p>
    <w:p w:rsidR="00D376A7" w:rsidRPr="00D376A7" w:rsidRDefault="00D376A7" w:rsidP="00D376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376A7">
        <w:rPr>
          <w:rFonts w:ascii="Times New Roman" w:hAnsi="Times New Roman" w:cs="Times New Roman"/>
          <w:sz w:val="24"/>
          <w:szCs w:val="24"/>
          <w:lang w:eastAsia="ru-RU"/>
        </w:rPr>
        <w:t>1) обеспечение безопасности граждан, общества и государства (эти нормы в основном составляют содержание Кодекса об административ</w:t>
      </w:r>
      <w:r w:rsidRPr="00D376A7">
        <w:rPr>
          <w:rFonts w:ascii="Times New Roman" w:hAnsi="Times New Roman" w:cs="Times New Roman"/>
          <w:sz w:val="24"/>
          <w:szCs w:val="24"/>
          <w:lang w:eastAsia="ru-RU"/>
        </w:rPr>
        <w:softHyphen/>
        <w:t>ных правонарушениях);</w:t>
      </w:r>
    </w:p>
    <w:p w:rsidR="00D376A7" w:rsidRPr="00D376A7" w:rsidRDefault="00D376A7" w:rsidP="00D376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376A7">
        <w:rPr>
          <w:rFonts w:ascii="Times New Roman" w:hAnsi="Times New Roman" w:cs="Times New Roman"/>
          <w:sz w:val="24"/>
          <w:szCs w:val="24"/>
          <w:lang w:eastAsia="ru-RU"/>
        </w:rPr>
        <w:t>2) организационно-хозяйственную деятельность государственной администрации (эти нормы в основном содержатся во внутриведомствен</w:t>
      </w:r>
      <w:r w:rsidRPr="00D376A7">
        <w:rPr>
          <w:rFonts w:ascii="Times New Roman" w:hAnsi="Times New Roman" w:cs="Times New Roman"/>
          <w:sz w:val="24"/>
          <w:szCs w:val="24"/>
          <w:lang w:eastAsia="ru-RU"/>
        </w:rPr>
        <w:softHyphen/>
        <w:t>ных инструкциях и других подзаконных актах);</w:t>
      </w:r>
    </w:p>
    <w:p w:rsidR="00D376A7" w:rsidRPr="00D376A7" w:rsidRDefault="00D376A7" w:rsidP="00D376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376A7">
        <w:rPr>
          <w:rFonts w:ascii="Times New Roman" w:hAnsi="Times New Roman" w:cs="Times New Roman"/>
          <w:sz w:val="24"/>
          <w:szCs w:val="24"/>
          <w:lang w:eastAsia="ru-RU"/>
        </w:rPr>
        <w:t>3) социально-культурную и благотворительную деятельность (это нормы, регулирующие деятельность отделов социального обеспечения, комитетов защиты малоимущих граждан, фондов помощи пострадавшим от стихийных бедствий и т. д.);</w:t>
      </w:r>
    </w:p>
    <w:p w:rsidR="00D376A7" w:rsidRDefault="00D376A7" w:rsidP="00D376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376A7">
        <w:rPr>
          <w:rFonts w:ascii="Times New Roman" w:hAnsi="Times New Roman" w:cs="Times New Roman"/>
          <w:sz w:val="24"/>
          <w:szCs w:val="24"/>
          <w:lang w:eastAsia="ru-RU"/>
        </w:rPr>
        <w:t>4) деятельность государственной администрации по организации и I осуществлению политических, экономических, культурных и иных свя</w:t>
      </w:r>
      <w:r w:rsidRPr="00D376A7">
        <w:rPr>
          <w:rFonts w:ascii="Times New Roman" w:hAnsi="Times New Roman" w:cs="Times New Roman"/>
          <w:sz w:val="24"/>
          <w:szCs w:val="24"/>
          <w:lang w:eastAsia="ru-RU"/>
        </w:rPr>
        <w:softHyphen/>
        <w:t>зей с другими странами.</w:t>
      </w:r>
    </w:p>
    <w:p w:rsidR="00D376A7" w:rsidRPr="00D376A7" w:rsidRDefault="00D376A7" w:rsidP="00D37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административно-правовых норм:</w:t>
      </w:r>
    </w:p>
    <w:p w:rsidR="00D376A7" w:rsidRPr="00D376A7" w:rsidRDefault="00D376A7" w:rsidP="00D37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По целевому </w:t>
      </w:r>
      <w:r w:rsidRPr="00D37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назначению — </w:t>
      </w:r>
      <w:proofErr w:type="gramStart"/>
      <w:r w:rsidRPr="00D376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</w:t>
      </w:r>
      <w:proofErr w:type="gramEnd"/>
      <w:r w:rsidRPr="00D37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охранительные.</w:t>
      </w:r>
    </w:p>
    <w:p w:rsidR="00D376A7" w:rsidRPr="00D376A7" w:rsidRDefault="00D376A7" w:rsidP="00D37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 методу воздействия</w:t>
      </w:r>
      <w:r w:rsidRPr="00D37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обязывающие и запрещающие.</w:t>
      </w:r>
    </w:p>
    <w:p w:rsidR="00D376A7" w:rsidRPr="00D376A7" w:rsidRDefault="00D376A7" w:rsidP="00D37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 пределам действия:</w:t>
      </w:r>
      <w:r w:rsidRPr="00D37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 действующие па определенной террито</w:t>
      </w:r>
      <w:r w:rsidRPr="00D376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рии; б) обязательные только для определенного круга, лиц; в) </w:t>
      </w:r>
      <w:proofErr w:type="spellStart"/>
      <w:r w:rsidRPr="00D376A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внутриап-паратпые</w:t>
      </w:r>
      <w:proofErr w:type="spellEnd"/>
      <w:r w:rsidRPr="00D376A7">
        <w:rPr>
          <w:rFonts w:ascii="Times New Roman" w:eastAsia="Times New Roman" w:hAnsi="Times New Roman" w:cs="Times New Roman"/>
          <w:sz w:val="24"/>
          <w:szCs w:val="24"/>
          <w:lang w:eastAsia="ru-RU"/>
        </w:rPr>
        <w:t>; г) общеобязательные.</w:t>
      </w:r>
    </w:p>
    <w:p w:rsidR="00D376A7" w:rsidRPr="00D376A7" w:rsidRDefault="00D376A7" w:rsidP="00D37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 юридической силе</w:t>
      </w:r>
      <w:r w:rsidRPr="00D37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gramStart"/>
      <w:r w:rsidRPr="00D376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proofErr w:type="gramEnd"/>
      <w:r w:rsidRPr="00D37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большую юридическую силу и имеющие меньшую юридическую силу. Это зависит от законодательного органа государственной власти, который принимает эти нормы. Напри</w:t>
      </w:r>
      <w:r w:rsidRPr="00D376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мер, нормативно-правовые акты, принимаемые областным Законода</w:t>
      </w:r>
      <w:r w:rsidRPr="00D376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тельным Собранием, имеют меньшую юридическую силу, чем законы, принимаемые Государственной Думой.</w:t>
      </w:r>
    </w:p>
    <w:p w:rsidR="00D376A7" w:rsidRPr="00D376A7" w:rsidRDefault="00D376A7" w:rsidP="00D37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 степени значимости</w:t>
      </w:r>
      <w:r w:rsidRPr="00D37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законные и подзаконные. Законными они являются, если исходят от органа, имеющего право разрабатывать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6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законы. Если административные нормы содержатся в норма</w:t>
      </w:r>
      <w:r w:rsidRPr="00D376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тивных актах органов исполнительной власти, например постановлени</w:t>
      </w:r>
      <w:r w:rsidRPr="00D376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Правительства РФ, они являются подзаконными.</w:t>
      </w:r>
    </w:p>
    <w:p w:rsidR="00D376A7" w:rsidRPr="00D376A7" w:rsidRDefault="00D376A7" w:rsidP="00D37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По уровню обобщенности</w:t>
      </w:r>
      <w:r w:rsidRPr="00D37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gramStart"/>
      <w:r w:rsidRPr="00D376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</w:t>
      </w:r>
      <w:proofErr w:type="gramEnd"/>
      <w:r w:rsidRPr="00D37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специальные. Например, на</w:t>
      </w:r>
      <w:r w:rsidRPr="00D376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рушение правил торговли — это общая норма, а нарушение правил тор</w:t>
      </w:r>
      <w:r w:rsidRPr="00D376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говли огнестрельным оружием — специальная норма. В случае несоответ</w:t>
      </w:r>
      <w:r w:rsidRPr="00D376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ствия обшей и </w:t>
      </w:r>
      <w:proofErr w:type="gramStart"/>
      <w:r w:rsidRPr="00D376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специальной</w:t>
      </w:r>
      <w:proofErr w:type="gramEnd"/>
      <w:r w:rsidRPr="00D37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применяется специальная норма.</w:t>
      </w:r>
    </w:p>
    <w:p w:rsidR="00D376A7" w:rsidRPr="00D376A7" w:rsidRDefault="00D376A7" w:rsidP="00D376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6A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37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 характеру правового режима</w:t>
      </w:r>
      <w:r w:rsidRPr="00D37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gramStart"/>
      <w:r w:rsidRPr="00D376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</w:t>
      </w:r>
      <w:proofErr w:type="gramEnd"/>
      <w:r w:rsidRPr="00D37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процессуаль</w:t>
      </w:r>
      <w:r w:rsidRPr="00D376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ные. Большинство норм административного права являются материаль</w:t>
      </w:r>
      <w:r w:rsidRPr="00D376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ными, т. е. они юридически закрепляют комплекс прав и обязанностей участников административных отношений. Процессуальные нормы оп</w:t>
      </w:r>
      <w:r w:rsidRPr="00D376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ределяют процедуру реализации прав и обязанностей, установленных ма</w:t>
      </w:r>
      <w:r w:rsidRPr="00D376A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териальными нормами административного права.</w:t>
      </w:r>
    </w:p>
    <w:p w:rsidR="00D376A7" w:rsidRDefault="00D376A7" w:rsidP="00D376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ВОПРОСЫ И ЗАДАНИЯ.</w:t>
      </w:r>
    </w:p>
    <w:p w:rsidR="00003B03" w:rsidRDefault="00003B03" w:rsidP="00D376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76A7" w:rsidRDefault="00D376A7" w:rsidP="00D376A7">
      <w:pPr>
        <w:pStyle w:val="a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003B03">
        <w:rPr>
          <w:rFonts w:ascii="Times New Roman" w:hAnsi="Times New Roman" w:cs="Times New Roman"/>
          <w:sz w:val="24"/>
          <w:szCs w:val="24"/>
          <w:lang w:eastAsia="ru-RU"/>
        </w:rPr>
        <w:t xml:space="preserve">Что такое </w:t>
      </w:r>
      <w:r w:rsidR="00003B03" w:rsidRPr="00003B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03B03" w:rsidRPr="00003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административное право?</w:t>
      </w:r>
    </w:p>
    <w:p w:rsidR="00003B03" w:rsidRDefault="00003B03" w:rsidP="00D376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003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003B03">
        <w:rPr>
          <w:rFonts w:ascii="Times New Roman" w:hAnsi="Times New Roman" w:cs="Times New Roman"/>
          <w:sz w:val="24"/>
          <w:szCs w:val="24"/>
          <w:lang w:eastAsia="ru-RU"/>
        </w:rPr>
        <w:t xml:space="preserve"> Какие функции выполняют органы государственного управления?</w:t>
      </w:r>
    </w:p>
    <w:p w:rsidR="00003B03" w:rsidRPr="00003B03" w:rsidRDefault="00003B03" w:rsidP="00003B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03B0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03B0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Что является предметом административного права?</w:t>
      </w:r>
    </w:p>
    <w:p w:rsidR="00003B03" w:rsidRDefault="00003B03" w:rsidP="00003B03">
      <w:pPr>
        <w:pStyle w:val="a5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03B0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4.Что является источником административного права?</w:t>
      </w:r>
    </w:p>
    <w:p w:rsidR="00003B03" w:rsidRDefault="00003B03" w:rsidP="00003B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03B03">
        <w:rPr>
          <w:rFonts w:ascii="Times New Roman" w:hAnsi="Times New Roman" w:cs="Times New Roman"/>
          <w:sz w:val="24"/>
          <w:szCs w:val="24"/>
          <w:lang w:eastAsia="ru-RU"/>
        </w:rPr>
        <w:t>.  На какие две части делится административное право?</w:t>
      </w:r>
    </w:p>
    <w:p w:rsidR="00003B03" w:rsidRDefault="00003B03" w:rsidP="00003B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Какие виды </w:t>
      </w:r>
      <w:r w:rsidRPr="00003B03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дминистративного права вы знаете?</w:t>
      </w:r>
    </w:p>
    <w:p w:rsidR="00003B03" w:rsidRDefault="00003B03" w:rsidP="00003B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3B03" w:rsidRDefault="00003B03" w:rsidP="00003B0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3B03" w:rsidRPr="006A79E1" w:rsidRDefault="00003B03" w:rsidP="00003B03">
      <w:pPr>
        <w:pStyle w:val="a5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6A79E1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08.05.20г.21 ГРУППА СВ.</w:t>
      </w:r>
    </w:p>
    <w:p w:rsidR="006A79E1" w:rsidRPr="006A79E1" w:rsidRDefault="00003B03" w:rsidP="00003B03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A79E1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ПРАКТИЧЕСКОЕ ЗАНЯТИЕ ПО ОБЩЕСТВОЗНАНИЮ </w:t>
      </w:r>
    </w:p>
    <w:p w:rsidR="00003B03" w:rsidRPr="006A79E1" w:rsidRDefault="00003B03" w:rsidP="00003B03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A79E1">
        <w:rPr>
          <w:rFonts w:ascii="Times New Roman" w:hAnsi="Times New Roman" w:cs="Times New Roman"/>
          <w:b/>
          <w:sz w:val="32"/>
          <w:szCs w:val="32"/>
          <w:lang w:eastAsia="ru-RU"/>
        </w:rPr>
        <w:t>НА ТЕМУ</w:t>
      </w:r>
      <w:proofErr w:type="gramStart"/>
      <w:r w:rsidRPr="006A79E1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6A79E1">
        <w:rPr>
          <w:b/>
          <w:bCs/>
          <w:sz w:val="32"/>
          <w:szCs w:val="32"/>
        </w:rPr>
        <w:t>«</w:t>
      </w:r>
      <w:proofErr w:type="gramEnd"/>
      <w:r w:rsidRPr="006A79E1">
        <w:rPr>
          <w:b/>
          <w:bCs/>
          <w:sz w:val="32"/>
          <w:szCs w:val="32"/>
        </w:rPr>
        <w:t>Административное право.»</w:t>
      </w:r>
    </w:p>
    <w:p w:rsidR="00003B03" w:rsidRDefault="00003B03" w:rsidP="00003B03">
      <w:pPr>
        <w:pStyle w:val="a3"/>
        <w:jc w:val="center"/>
      </w:pPr>
      <w:r>
        <w:rPr>
          <w:b/>
          <w:bCs/>
        </w:rPr>
        <w:t>Задание 1.</w:t>
      </w:r>
    </w:p>
    <w:p w:rsidR="00003B03" w:rsidRDefault="00003B03" w:rsidP="00003B03">
      <w:pPr>
        <w:pStyle w:val="a3"/>
      </w:pPr>
      <w:r>
        <w:rPr>
          <w:b/>
          <w:bCs/>
        </w:rPr>
        <w:t>Можно ли оштрафовать за безбилетный проезд в автобусе мальчика 12 лет, который едет из школы без родителей? Можно ли оштрафовать родителей этого же мальчика, если он едет вместе с ними и без билета?</w:t>
      </w:r>
    </w:p>
    <w:p w:rsidR="00003B03" w:rsidRDefault="00003B03" w:rsidP="006A79E1">
      <w:pPr>
        <w:pStyle w:val="a3"/>
      </w:pPr>
      <w:r>
        <w:rPr>
          <w:b/>
          <w:bCs/>
        </w:rPr>
        <w:t>Ответ:</w:t>
      </w:r>
      <w:r>
        <w:t xml:space="preserve"> </w:t>
      </w:r>
    </w:p>
    <w:p w:rsidR="00003B03" w:rsidRDefault="00003B03" w:rsidP="00003B03">
      <w:pPr>
        <w:pStyle w:val="a3"/>
        <w:jc w:val="center"/>
      </w:pPr>
      <w:r>
        <w:rPr>
          <w:b/>
          <w:bCs/>
        </w:rPr>
        <w:t>Задание 2.</w:t>
      </w:r>
    </w:p>
    <w:p w:rsidR="00003B03" w:rsidRDefault="00003B03" w:rsidP="00003B03">
      <w:pPr>
        <w:pStyle w:val="a3"/>
      </w:pPr>
      <w:r>
        <w:rPr>
          <w:b/>
          <w:bCs/>
        </w:rPr>
        <w:t>В 23 часа пьяный хулиган Д. был доставлен в местное отделение полиции. В 10 часов утра был составлен протокол об административном задержании и Д. был отпущен. Правомерны ли действия сотрудников полиции, задержавших Д. на срок более чем 3 часа?</w:t>
      </w:r>
    </w:p>
    <w:p w:rsidR="00003B03" w:rsidRDefault="00003B03" w:rsidP="006A79E1">
      <w:pPr>
        <w:pStyle w:val="a3"/>
      </w:pPr>
      <w:r>
        <w:rPr>
          <w:b/>
          <w:bCs/>
        </w:rPr>
        <w:t>Ответ</w:t>
      </w:r>
    </w:p>
    <w:p w:rsidR="00003B03" w:rsidRDefault="00003B03" w:rsidP="00003B03">
      <w:pPr>
        <w:pStyle w:val="a3"/>
        <w:jc w:val="center"/>
      </w:pPr>
      <w:r>
        <w:rPr>
          <w:b/>
          <w:bCs/>
        </w:rPr>
        <w:t>Задание 3.</w:t>
      </w:r>
    </w:p>
    <w:p w:rsidR="00003B03" w:rsidRDefault="00003B03" w:rsidP="00003B03">
      <w:pPr>
        <w:pStyle w:val="a3"/>
      </w:pPr>
      <w:r>
        <w:rPr>
          <w:b/>
          <w:bCs/>
        </w:rPr>
        <w:t>Может ли сотрудник полиции оштрафовать рыболова, если рыбная ловля в этом водоеме запрещена?</w:t>
      </w:r>
    </w:p>
    <w:p w:rsidR="00003B03" w:rsidRDefault="00003B03" w:rsidP="006A79E1">
      <w:pPr>
        <w:pStyle w:val="a3"/>
      </w:pPr>
      <w:r>
        <w:rPr>
          <w:b/>
          <w:bCs/>
        </w:rPr>
        <w:t>Ответ:</w:t>
      </w:r>
      <w:r>
        <w:t xml:space="preserve"> </w:t>
      </w:r>
    </w:p>
    <w:p w:rsidR="00003B03" w:rsidRDefault="00003B03" w:rsidP="00003B03">
      <w:pPr>
        <w:pStyle w:val="a3"/>
        <w:jc w:val="center"/>
      </w:pPr>
      <w:r>
        <w:rPr>
          <w:b/>
          <w:bCs/>
        </w:rPr>
        <w:t>Задание 4.</w:t>
      </w:r>
    </w:p>
    <w:p w:rsidR="00003B03" w:rsidRDefault="00003B03" w:rsidP="00003B03">
      <w:pPr>
        <w:pStyle w:val="a3"/>
      </w:pPr>
      <w:r>
        <w:rPr>
          <w:b/>
          <w:bCs/>
        </w:rPr>
        <w:lastRenderedPageBreak/>
        <w:t>Имеет ли право сотрудник ГИБДД остановить автомобиль на трассе, обыскать водителя и автомобиль, и, ничего не обнаружив, отпустить водителя восвояси, не составляя никаких документов?</w:t>
      </w:r>
    </w:p>
    <w:p w:rsidR="00003B03" w:rsidRDefault="00003B03" w:rsidP="006A79E1">
      <w:pPr>
        <w:pStyle w:val="a3"/>
      </w:pPr>
      <w:r>
        <w:rPr>
          <w:b/>
          <w:bCs/>
        </w:rPr>
        <w:t>Ответ:</w:t>
      </w:r>
      <w:r>
        <w:t xml:space="preserve"> </w:t>
      </w:r>
    </w:p>
    <w:p w:rsidR="00003B03" w:rsidRDefault="00003B03" w:rsidP="00003B03">
      <w:pPr>
        <w:pStyle w:val="a3"/>
        <w:jc w:val="center"/>
      </w:pPr>
      <w:r>
        <w:rPr>
          <w:b/>
          <w:bCs/>
        </w:rPr>
        <w:t>Задание 5.</w:t>
      </w:r>
    </w:p>
    <w:p w:rsidR="00003B03" w:rsidRDefault="00003B03" w:rsidP="006A79E1">
      <w:pPr>
        <w:pStyle w:val="a3"/>
      </w:pPr>
      <w:r>
        <w:rPr>
          <w:b/>
          <w:bCs/>
        </w:rPr>
        <w:t>Во время оттепели на крышу машины упала сосулька, сильно повредив машину. Сотрудники ГИБДД отказались выехать на место происшествия, утверждая, что падения сосульки не является дорожно-транспортным происшествием. Правомерны ли действия сотрудников ГИБДД? Каким образом водитель может зафиксировать факт нанесения ущерба своему автомобилю?</w:t>
      </w:r>
      <w:r>
        <w:rPr>
          <w:b/>
          <w:bCs/>
        </w:rPr>
        <w:br/>
        <w:t xml:space="preserve">Ответ: </w:t>
      </w:r>
    </w:p>
    <w:p w:rsidR="00003B03" w:rsidRDefault="00003B03" w:rsidP="00003B03">
      <w:pPr>
        <w:pStyle w:val="a3"/>
        <w:jc w:val="center"/>
      </w:pPr>
      <w:r>
        <w:rPr>
          <w:b/>
          <w:bCs/>
        </w:rPr>
        <w:t>Задание 6.</w:t>
      </w:r>
    </w:p>
    <w:p w:rsidR="00003B03" w:rsidRDefault="00003B03" w:rsidP="006A79E1">
      <w:pPr>
        <w:pStyle w:val="a3"/>
      </w:pPr>
      <w:r>
        <w:rPr>
          <w:b/>
          <w:bCs/>
        </w:rPr>
        <w:t>Может ли сотрудник полиции выдворить из Москвы гражданина Российской Федерации за отсутствие временной регистрации в столице?</w:t>
      </w:r>
      <w:r>
        <w:rPr>
          <w:b/>
          <w:bCs/>
        </w:rPr>
        <w:br/>
        <w:t>Ответ:</w:t>
      </w:r>
      <w:r>
        <w:t xml:space="preserve"> </w:t>
      </w:r>
    </w:p>
    <w:p w:rsidR="00003B03" w:rsidRDefault="00003B03" w:rsidP="00003B03">
      <w:pPr>
        <w:pStyle w:val="a3"/>
        <w:jc w:val="center"/>
      </w:pPr>
      <w:r>
        <w:rPr>
          <w:b/>
          <w:bCs/>
        </w:rPr>
        <w:t>Задание 7.</w:t>
      </w:r>
    </w:p>
    <w:p w:rsidR="00003B03" w:rsidRDefault="00003B03" w:rsidP="00003B03">
      <w:pPr>
        <w:pStyle w:val="a3"/>
      </w:pPr>
      <w:r>
        <w:rPr>
          <w:b/>
          <w:bCs/>
        </w:rPr>
        <w:t>На семейном празднике дядя 13 летнего Андрея предложил ему выпить вина за здоровье его родителей. В ответ отец мальчика предложил сыну выпить за здоровье дяди. Являются ли действия взрослых родственников Андрея административным правонарушением? Какое наказание предусмотрено Кодексом для дяди и отца в этом случае?</w:t>
      </w:r>
    </w:p>
    <w:p w:rsidR="00003B03" w:rsidRDefault="00003B03" w:rsidP="006A79E1">
      <w:pPr>
        <w:pStyle w:val="a3"/>
      </w:pPr>
      <w:r>
        <w:rPr>
          <w:b/>
          <w:bCs/>
        </w:rPr>
        <w:t xml:space="preserve">Ответ: </w:t>
      </w:r>
    </w:p>
    <w:p w:rsidR="00003B03" w:rsidRDefault="00003B03" w:rsidP="00003B03">
      <w:pPr>
        <w:pStyle w:val="a3"/>
        <w:jc w:val="center"/>
      </w:pPr>
      <w:r>
        <w:rPr>
          <w:b/>
          <w:bCs/>
        </w:rPr>
        <w:t>Задание 8.</w:t>
      </w:r>
    </w:p>
    <w:p w:rsidR="00003B03" w:rsidRDefault="00003B03" w:rsidP="00003B03">
      <w:pPr>
        <w:pStyle w:val="a3"/>
      </w:pPr>
      <w:r>
        <w:rPr>
          <w:b/>
          <w:bCs/>
        </w:rPr>
        <w:t>Вы пришли на рынок покупать помидоры. На Ваш вопрос о происхождении помидоров продавец ответил, что они из Краснодара и завесил Вам 2 кг помидоров, обманув Вас на 200 граммов. Сколько административных правонарушений совершил продавец в этом случае, если по документам помидоры были выращены в подмосковном хозяйстве, продавец не был зарегистрирован в установленном законом порядке в качестве субъекта предпринимательской деятельности?</w:t>
      </w:r>
    </w:p>
    <w:p w:rsidR="00003B03" w:rsidRPr="00003B03" w:rsidRDefault="00003B03" w:rsidP="006A79E1">
      <w:pPr>
        <w:pStyle w:val="a3"/>
      </w:pPr>
      <w:r>
        <w:rPr>
          <w:b/>
          <w:bCs/>
        </w:rPr>
        <w:t>Ответ</w:t>
      </w:r>
    </w:p>
    <w:p w:rsidR="00003B03" w:rsidRPr="00003B03" w:rsidRDefault="00003B03" w:rsidP="00D376A7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03B03" w:rsidRPr="00003B03" w:rsidSect="00496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6A7"/>
    <w:rsid w:val="00003B03"/>
    <w:rsid w:val="004960CC"/>
    <w:rsid w:val="006A79E1"/>
    <w:rsid w:val="00D3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6A7"/>
    <w:rPr>
      <w:b/>
      <w:bCs/>
    </w:rPr>
  </w:style>
  <w:style w:type="paragraph" w:styleId="a5">
    <w:name w:val="No Spacing"/>
    <w:uiPriority w:val="1"/>
    <w:qFormat/>
    <w:rsid w:val="00D376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2020-04-29T11:22:00Z</dcterms:created>
  <dcterms:modified xsi:type="dcterms:W3CDTF">2020-04-29T11:46:00Z</dcterms:modified>
</cp:coreProperties>
</file>