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54DE" w:rsidRPr="00E854DE" w:rsidRDefault="00E854DE" w:rsidP="00E854DE">
      <w:pPr>
        <w:jc w:val="center"/>
        <w:rPr>
          <w:rFonts w:ascii="Times New Roman" w:hAnsi="Times New Roman" w:cs="Times New Roman"/>
          <w:b/>
          <w:bCs/>
          <w:sz w:val="28"/>
        </w:rPr>
      </w:pPr>
      <w:r w:rsidRPr="00E854DE">
        <w:rPr>
          <w:rFonts w:ascii="Times New Roman" w:hAnsi="Times New Roman" w:cs="Times New Roman"/>
          <w:b/>
          <w:bCs/>
          <w:sz w:val="28"/>
        </w:rPr>
        <w:t>Тема №19-20. Предложения с однородными членами</w:t>
      </w:r>
    </w:p>
    <w:p w:rsidR="008E1E8B" w:rsidRDefault="008E1E8B" w:rsidP="00E854DE">
      <w:pPr>
        <w:ind w:firstLine="567"/>
        <w:jc w:val="both"/>
        <w:rPr>
          <w:rFonts w:ascii="Times New Roman" w:hAnsi="Times New Roman" w:cs="Times New Roman"/>
          <w:bCs/>
          <w:sz w:val="24"/>
        </w:rPr>
      </w:pPr>
      <w:r>
        <w:rPr>
          <w:rFonts w:ascii="Times New Roman" w:hAnsi="Times New Roman" w:cs="Times New Roman"/>
          <w:b/>
          <w:bCs/>
          <w:sz w:val="24"/>
        </w:rPr>
        <w:t xml:space="preserve">Задание: </w:t>
      </w:r>
      <w:r w:rsidRPr="008E1E8B">
        <w:rPr>
          <w:rFonts w:ascii="Times New Roman" w:hAnsi="Times New Roman" w:cs="Times New Roman"/>
          <w:bCs/>
          <w:sz w:val="24"/>
        </w:rPr>
        <w:t>изучите тему и выполните упражнения</w:t>
      </w:r>
    </w:p>
    <w:p w:rsidR="008E1E8B" w:rsidRPr="008E1E8B" w:rsidRDefault="008E1E8B" w:rsidP="008E1E8B">
      <w:pPr>
        <w:pStyle w:val="a3"/>
        <w:numPr>
          <w:ilvl w:val="0"/>
          <w:numId w:val="6"/>
        </w:numPr>
        <w:jc w:val="both"/>
        <w:rPr>
          <w:rFonts w:ascii="Times New Roman" w:hAnsi="Times New Roman" w:cs="Times New Roman"/>
          <w:b/>
          <w:bCs/>
          <w:sz w:val="24"/>
        </w:rPr>
      </w:pPr>
      <w:r>
        <w:rPr>
          <w:rFonts w:ascii="Times New Roman" w:hAnsi="Times New Roman" w:cs="Times New Roman"/>
          <w:b/>
          <w:bCs/>
          <w:sz w:val="24"/>
        </w:rPr>
        <w:t>Теоретическая часть</w:t>
      </w:r>
      <w:bookmarkStart w:id="0" w:name="_GoBack"/>
      <w:bookmarkEnd w:id="0"/>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b/>
          <w:bCs/>
          <w:sz w:val="24"/>
        </w:rPr>
        <w:t>Однородными </w:t>
      </w:r>
      <w:r w:rsidRPr="00E854DE">
        <w:rPr>
          <w:rFonts w:ascii="Times New Roman" w:hAnsi="Times New Roman" w:cs="Times New Roman"/>
          <w:sz w:val="24"/>
        </w:rPr>
        <w:t>называются </w:t>
      </w:r>
      <w:r w:rsidRPr="00E854DE">
        <w:rPr>
          <w:rFonts w:ascii="Times New Roman" w:hAnsi="Times New Roman" w:cs="Times New Roman"/>
          <w:b/>
          <w:bCs/>
          <w:sz w:val="24"/>
        </w:rPr>
        <w:t>члены предложения</w:t>
      </w:r>
      <w:r w:rsidRPr="00E854DE">
        <w:rPr>
          <w:rFonts w:ascii="Times New Roman" w:hAnsi="Times New Roman" w:cs="Times New Roman"/>
          <w:sz w:val="24"/>
        </w:rPr>
        <w:t>, отвечающие на один и тот же вопрос, относящиеся к одному и тому же члену предложения и выполняющие одинаковую синтаксическую функцию (т. е. занимающие позицию одного члена предложения).</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Они равноправны, не зависят друг от друга и являются одним и тем же членом предложения. Между собой они соединены сочинительной или бессоюзной синтаксической связью. Сочинительная связь выражена интонационно и с помощью сочинительных союзов: одиночных или повторяющихся. Бессоюзная связь выражена интонационно.</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sz w:val="24"/>
          <w:u w:val="single"/>
        </w:rPr>
        <w:t>Например:</w:t>
      </w:r>
      <w:r w:rsidRPr="00E854DE">
        <w:rPr>
          <w:rFonts w:ascii="Times New Roman" w:hAnsi="Times New Roman" w:cs="Times New Roman"/>
          <w:i/>
          <w:iCs/>
          <w:sz w:val="24"/>
        </w:rPr>
        <w:t> Я люблю мороженое. </w:t>
      </w:r>
      <w:r w:rsidRPr="00E854DE">
        <w:rPr>
          <w:rFonts w:ascii="Times New Roman" w:hAnsi="Times New Roman" w:cs="Times New Roman"/>
          <w:sz w:val="24"/>
        </w:rPr>
        <w:t>(Простое двусоставное распространённое предложение.)</w:t>
      </w:r>
      <w:r w:rsidRPr="00E854DE">
        <w:rPr>
          <w:rFonts w:ascii="Times New Roman" w:hAnsi="Times New Roman" w:cs="Times New Roman"/>
          <w:i/>
          <w:iCs/>
          <w:sz w:val="24"/>
        </w:rPr>
        <w:t> Я люблю </w:t>
      </w:r>
      <w:r w:rsidRPr="00E854DE">
        <w:rPr>
          <w:rFonts w:ascii="Times New Roman" w:hAnsi="Times New Roman" w:cs="Times New Roman"/>
          <w:b/>
          <w:bCs/>
          <w:i/>
          <w:iCs/>
          <w:sz w:val="24"/>
        </w:rPr>
        <w:t>мороженое</w:t>
      </w:r>
      <w:r w:rsidRPr="00E854DE">
        <w:rPr>
          <w:rFonts w:ascii="Times New Roman" w:hAnsi="Times New Roman" w:cs="Times New Roman"/>
          <w:i/>
          <w:iCs/>
          <w:sz w:val="24"/>
        </w:rPr>
        <w:t>, </w:t>
      </w:r>
      <w:r w:rsidRPr="00E854DE">
        <w:rPr>
          <w:rFonts w:ascii="Times New Roman" w:hAnsi="Times New Roman" w:cs="Times New Roman"/>
          <w:b/>
          <w:bCs/>
          <w:i/>
          <w:iCs/>
          <w:sz w:val="24"/>
        </w:rPr>
        <w:t>шоколад</w:t>
      </w:r>
      <w:r w:rsidRPr="00E854DE">
        <w:rPr>
          <w:rFonts w:ascii="Times New Roman" w:hAnsi="Times New Roman" w:cs="Times New Roman"/>
          <w:i/>
          <w:iCs/>
          <w:sz w:val="24"/>
        </w:rPr>
        <w:t>, </w:t>
      </w:r>
      <w:r w:rsidRPr="00E854DE">
        <w:rPr>
          <w:rFonts w:ascii="Times New Roman" w:hAnsi="Times New Roman" w:cs="Times New Roman"/>
          <w:b/>
          <w:bCs/>
          <w:i/>
          <w:iCs/>
          <w:sz w:val="24"/>
        </w:rPr>
        <w:t>печенье </w:t>
      </w:r>
      <w:r w:rsidRPr="00E854DE">
        <w:rPr>
          <w:rFonts w:ascii="Times New Roman" w:hAnsi="Times New Roman" w:cs="Times New Roman"/>
          <w:i/>
          <w:iCs/>
          <w:sz w:val="24"/>
        </w:rPr>
        <w:t>и </w:t>
      </w:r>
      <w:r w:rsidRPr="00E854DE">
        <w:rPr>
          <w:rFonts w:ascii="Times New Roman" w:hAnsi="Times New Roman" w:cs="Times New Roman"/>
          <w:b/>
          <w:bCs/>
          <w:i/>
          <w:iCs/>
          <w:sz w:val="24"/>
        </w:rPr>
        <w:t>торты</w:t>
      </w:r>
      <w:r w:rsidRPr="00E854DE">
        <w:rPr>
          <w:rFonts w:ascii="Times New Roman" w:hAnsi="Times New Roman" w:cs="Times New Roman"/>
          <w:i/>
          <w:iCs/>
          <w:sz w:val="24"/>
        </w:rPr>
        <w:t>. </w:t>
      </w:r>
      <w:r w:rsidRPr="00E854DE">
        <w:rPr>
          <w:rFonts w:ascii="Times New Roman" w:hAnsi="Times New Roman" w:cs="Times New Roman"/>
          <w:sz w:val="24"/>
        </w:rPr>
        <w:t>(Простое двусоставное распространённое предложение, осложнённое однородными членами.)</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iCs/>
          <w:sz w:val="24"/>
        </w:rPr>
        <w:t>Смеющиеся девочки вбежали в комнату.</w:t>
      </w:r>
      <w:r w:rsidRPr="00E854DE">
        <w:rPr>
          <w:rFonts w:ascii="Times New Roman" w:hAnsi="Times New Roman" w:cs="Times New Roman"/>
          <w:sz w:val="24"/>
        </w:rPr>
        <w:t> (Простое двусоставное распространённое предложение.) </w:t>
      </w:r>
      <w:r w:rsidRPr="00E854DE">
        <w:rPr>
          <w:rFonts w:ascii="Times New Roman" w:hAnsi="Times New Roman" w:cs="Times New Roman"/>
          <w:b/>
          <w:bCs/>
          <w:i/>
          <w:iCs/>
          <w:sz w:val="24"/>
        </w:rPr>
        <w:t>Весёлые</w:t>
      </w:r>
      <w:r w:rsidRPr="00E854DE">
        <w:rPr>
          <w:rFonts w:ascii="Times New Roman" w:hAnsi="Times New Roman" w:cs="Times New Roman"/>
          <w:sz w:val="24"/>
        </w:rPr>
        <w:t>, </w:t>
      </w:r>
      <w:r w:rsidRPr="00E854DE">
        <w:rPr>
          <w:rFonts w:ascii="Times New Roman" w:hAnsi="Times New Roman" w:cs="Times New Roman"/>
          <w:b/>
          <w:bCs/>
          <w:i/>
          <w:iCs/>
          <w:sz w:val="24"/>
        </w:rPr>
        <w:t>смеющиеся</w:t>
      </w:r>
      <w:r w:rsidRPr="00E854DE">
        <w:rPr>
          <w:rFonts w:ascii="Times New Roman" w:hAnsi="Times New Roman" w:cs="Times New Roman"/>
          <w:sz w:val="24"/>
        </w:rPr>
        <w:t>, </w:t>
      </w:r>
      <w:r w:rsidRPr="00E854DE">
        <w:rPr>
          <w:rFonts w:ascii="Times New Roman" w:hAnsi="Times New Roman" w:cs="Times New Roman"/>
          <w:b/>
          <w:bCs/>
          <w:i/>
          <w:iCs/>
          <w:sz w:val="24"/>
        </w:rPr>
        <w:t>визжащие</w:t>
      </w:r>
      <w:r w:rsidRPr="00E854DE">
        <w:rPr>
          <w:rFonts w:ascii="Times New Roman" w:hAnsi="Times New Roman" w:cs="Times New Roman"/>
          <w:sz w:val="24"/>
        </w:rPr>
        <w:t>, </w:t>
      </w:r>
      <w:r w:rsidRPr="00E854DE">
        <w:rPr>
          <w:rFonts w:ascii="Times New Roman" w:hAnsi="Times New Roman" w:cs="Times New Roman"/>
          <w:b/>
          <w:bCs/>
          <w:i/>
          <w:iCs/>
          <w:sz w:val="24"/>
        </w:rPr>
        <w:t>кричащие </w:t>
      </w:r>
      <w:r w:rsidRPr="00E854DE">
        <w:rPr>
          <w:rFonts w:ascii="Times New Roman" w:hAnsi="Times New Roman" w:cs="Times New Roman"/>
          <w:i/>
          <w:iCs/>
          <w:sz w:val="24"/>
        </w:rPr>
        <w:t>девочки вбежали в комнату.</w:t>
      </w:r>
      <w:r w:rsidRPr="00E854DE">
        <w:rPr>
          <w:rFonts w:ascii="Times New Roman" w:hAnsi="Times New Roman" w:cs="Times New Roman"/>
          <w:sz w:val="24"/>
        </w:rPr>
        <w:t> (Простое двусоставное распространённое предложение, осложнённое однородными членами.)</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b/>
          <w:bCs/>
          <w:sz w:val="24"/>
        </w:rPr>
        <w:t>Однородными </w:t>
      </w:r>
      <w:r w:rsidRPr="00E854DE">
        <w:rPr>
          <w:rFonts w:ascii="Times New Roman" w:hAnsi="Times New Roman" w:cs="Times New Roman"/>
          <w:sz w:val="24"/>
        </w:rPr>
        <w:t>могут быть все </w:t>
      </w:r>
      <w:r w:rsidRPr="00E854DE">
        <w:rPr>
          <w:rFonts w:ascii="Times New Roman" w:hAnsi="Times New Roman" w:cs="Times New Roman"/>
          <w:b/>
          <w:bCs/>
          <w:sz w:val="24"/>
        </w:rPr>
        <w:t>члены предложения</w:t>
      </w:r>
      <w:r w:rsidRPr="00E854DE">
        <w:rPr>
          <w:rFonts w:ascii="Times New Roman" w:hAnsi="Times New Roman" w:cs="Times New Roman"/>
          <w:sz w:val="24"/>
        </w:rPr>
        <w:t>: подлежащие, сказуемые, определения, дополнения, обстоятельства.</w:t>
      </w:r>
    </w:p>
    <w:p w:rsidR="00E854DE" w:rsidRDefault="00E854DE" w:rsidP="00E854DE">
      <w:pPr>
        <w:spacing w:after="0"/>
        <w:ind w:firstLine="567"/>
        <w:rPr>
          <w:rFonts w:ascii="Times New Roman" w:hAnsi="Times New Roman" w:cs="Times New Roman"/>
          <w:sz w:val="24"/>
        </w:rPr>
      </w:pPr>
      <w:r w:rsidRPr="00E854DE">
        <w:rPr>
          <w:rFonts w:ascii="Times New Roman" w:hAnsi="Times New Roman" w:cs="Times New Roman"/>
          <w:i/>
          <w:sz w:val="24"/>
          <w:u w:val="single"/>
        </w:rPr>
        <w:t>Например:</w:t>
      </w:r>
      <w:r>
        <w:rPr>
          <w:rFonts w:ascii="Times New Roman" w:hAnsi="Times New Roman" w:cs="Times New Roman"/>
          <w:sz w:val="24"/>
        </w:rPr>
        <w:t xml:space="preserve"> </w:t>
      </w:r>
    </w:p>
    <w:p w:rsidR="00E854DE" w:rsidRPr="00E854DE" w:rsidRDefault="00E854DE" w:rsidP="00E854DE">
      <w:pPr>
        <w:pStyle w:val="a3"/>
        <w:numPr>
          <w:ilvl w:val="0"/>
          <w:numId w:val="1"/>
        </w:numPr>
        <w:ind w:left="0" w:firstLine="426"/>
        <w:rPr>
          <w:rFonts w:ascii="Times New Roman" w:hAnsi="Times New Roman" w:cs="Times New Roman"/>
          <w:sz w:val="24"/>
        </w:rPr>
      </w:pPr>
      <w:r w:rsidRPr="00E854DE">
        <w:rPr>
          <w:rFonts w:ascii="Times New Roman" w:hAnsi="Times New Roman" w:cs="Times New Roman"/>
          <w:i/>
          <w:iCs/>
          <w:sz w:val="24"/>
        </w:rPr>
        <w:t>Как </w:t>
      </w:r>
      <w:r w:rsidRPr="00E854DE">
        <w:rPr>
          <w:rFonts w:ascii="Times New Roman" w:hAnsi="Times New Roman" w:cs="Times New Roman"/>
          <w:b/>
          <w:bCs/>
          <w:i/>
          <w:iCs/>
          <w:sz w:val="24"/>
        </w:rPr>
        <w:t>мальчики</w:t>
      </w:r>
      <w:r w:rsidRPr="00E854DE">
        <w:rPr>
          <w:rFonts w:ascii="Times New Roman" w:hAnsi="Times New Roman" w:cs="Times New Roman"/>
          <w:i/>
          <w:iCs/>
          <w:sz w:val="24"/>
        </w:rPr>
        <w:t>, так и </w:t>
      </w:r>
      <w:r w:rsidRPr="00E854DE">
        <w:rPr>
          <w:rFonts w:ascii="Times New Roman" w:hAnsi="Times New Roman" w:cs="Times New Roman"/>
          <w:b/>
          <w:bCs/>
          <w:i/>
          <w:iCs/>
          <w:sz w:val="24"/>
        </w:rPr>
        <w:t>девочки </w:t>
      </w:r>
      <w:r w:rsidRPr="00E854DE">
        <w:rPr>
          <w:rFonts w:ascii="Times New Roman" w:hAnsi="Times New Roman" w:cs="Times New Roman"/>
          <w:i/>
          <w:iCs/>
          <w:sz w:val="24"/>
        </w:rPr>
        <w:t>сдали спортивные нормы. (Мальчики, девочки - однородные подлежащие.)</w:t>
      </w:r>
    </w:p>
    <w:p w:rsidR="00E854DE" w:rsidRPr="00E854DE" w:rsidRDefault="00E854DE" w:rsidP="00E854DE">
      <w:pPr>
        <w:pStyle w:val="a3"/>
        <w:numPr>
          <w:ilvl w:val="0"/>
          <w:numId w:val="1"/>
        </w:numPr>
        <w:ind w:left="0" w:firstLine="426"/>
        <w:rPr>
          <w:rFonts w:ascii="Times New Roman" w:hAnsi="Times New Roman" w:cs="Times New Roman"/>
          <w:sz w:val="24"/>
        </w:rPr>
      </w:pPr>
      <w:r w:rsidRPr="00E854DE">
        <w:rPr>
          <w:rFonts w:ascii="Times New Roman" w:hAnsi="Times New Roman" w:cs="Times New Roman"/>
          <w:i/>
          <w:iCs/>
          <w:sz w:val="24"/>
        </w:rPr>
        <w:t>В большом лесу во время бури деревья </w:t>
      </w:r>
      <w:r w:rsidRPr="00E854DE">
        <w:rPr>
          <w:rFonts w:ascii="Times New Roman" w:hAnsi="Times New Roman" w:cs="Times New Roman"/>
          <w:b/>
          <w:bCs/>
          <w:i/>
          <w:iCs/>
          <w:sz w:val="24"/>
        </w:rPr>
        <w:t>стонут</w:t>
      </w:r>
      <w:r w:rsidRPr="00E854DE">
        <w:rPr>
          <w:rFonts w:ascii="Times New Roman" w:hAnsi="Times New Roman" w:cs="Times New Roman"/>
          <w:i/>
          <w:iCs/>
          <w:sz w:val="24"/>
        </w:rPr>
        <w:t>, </w:t>
      </w:r>
      <w:r w:rsidRPr="00E854DE">
        <w:rPr>
          <w:rFonts w:ascii="Times New Roman" w:hAnsi="Times New Roman" w:cs="Times New Roman"/>
          <w:b/>
          <w:bCs/>
          <w:i/>
          <w:iCs/>
          <w:sz w:val="24"/>
        </w:rPr>
        <w:t>трещат</w:t>
      </w:r>
      <w:r w:rsidRPr="00E854DE">
        <w:rPr>
          <w:rFonts w:ascii="Times New Roman" w:hAnsi="Times New Roman" w:cs="Times New Roman"/>
          <w:i/>
          <w:iCs/>
          <w:sz w:val="24"/>
        </w:rPr>
        <w:t>, </w:t>
      </w:r>
      <w:r w:rsidRPr="00E854DE">
        <w:rPr>
          <w:rFonts w:ascii="Times New Roman" w:hAnsi="Times New Roman" w:cs="Times New Roman"/>
          <w:b/>
          <w:bCs/>
          <w:i/>
          <w:iCs/>
          <w:sz w:val="24"/>
        </w:rPr>
        <w:t>ломаются</w:t>
      </w:r>
      <w:r w:rsidRPr="00E854DE">
        <w:rPr>
          <w:rFonts w:ascii="Times New Roman" w:hAnsi="Times New Roman" w:cs="Times New Roman"/>
          <w:i/>
          <w:iCs/>
          <w:sz w:val="24"/>
        </w:rPr>
        <w:t>. (Стонут, трещат, ломаются - однородные сказуемые.)</w:t>
      </w:r>
    </w:p>
    <w:p w:rsidR="00E854DE" w:rsidRPr="00E854DE" w:rsidRDefault="00E854DE" w:rsidP="00E854DE">
      <w:pPr>
        <w:pStyle w:val="a3"/>
        <w:numPr>
          <w:ilvl w:val="0"/>
          <w:numId w:val="1"/>
        </w:numPr>
        <w:ind w:left="0" w:firstLine="426"/>
        <w:rPr>
          <w:rFonts w:ascii="Times New Roman" w:hAnsi="Times New Roman" w:cs="Times New Roman"/>
          <w:sz w:val="24"/>
        </w:rPr>
      </w:pPr>
      <w:r w:rsidRPr="00E854DE">
        <w:rPr>
          <w:rFonts w:ascii="Times New Roman" w:hAnsi="Times New Roman" w:cs="Times New Roman"/>
          <w:b/>
          <w:bCs/>
          <w:i/>
          <w:iCs/>
          <w:sz w:val="24"/>
        </w:rPr>
        <w:t>Жёлтые</w:t>
      </w:r>
      <w:r w:rsidRPr="00E854DE">
        <w:rPr>
          <w:rFonts w:ascii="Times New Roman" w:hAnsi="Times New Roman" w:cs="Times New Roman"/>
          <w:i/>
          <w:iCs/>
          <w:sz w:val="24"/>
        </w:rPr>
        <w:t>, </w:t>
      </w:r>
      <w:r w:rsidRPr="00E854DE">
        <w:rPr>
          <w:rFonts w:ascii="Times New Roman" w:hAnsi="Times New Roman" w:cs="Times New Roman"/>
          <w:b/>
          <w:bCs/>
          <w:i/>
          <w:iCs/>
          <w:sz w:val="24"/>
        </w:rPr>
        <w:t>синие</w:t>
      </w:r>
      <w:r w:rsidRPr="00E854DE">
        <w:rPr>
          <w:rFonts w:ascii="Times New Roman" w:hAnsi="Times New Roman" w:cs="Times New Roman"/>
          <w:i/>
          <w:iCs/>
          <w:sz w:val="24"/>
        </w:rPr>
        <w:t>, </w:t>
      </w:r>
      <w:r w:rsidRPr="00E854DE">
        <w:rPr>
          <w:rFonts w:ascii="Times New Roman" w:hAnsi="Times New Roman" w:cs="Times New Roman"/>
          <w:b/>
          <w:bCs/>
          <w:i/>
          <w:iCs/>
          <w:sz w:val="24"/>
        </w:rPr>
        <w:t>фиолетовые </w:t>
      </w:r>
      <w:r w:rsidRPr="00E854DE">
        <w:rPr>
          <w:rFonts w:ascii="Times New Roman" w:hAnsi="Times New Roman" w:cs="Times New Roman"/>
          <w:i/>
          <w:iCs/>
          <w:sz w:val="24"/>
        </w:rPr>
        <w:t xml:space="preserve">листы бумаги лежали на </w:t>
      </w:r>
      <w:proofErr w:type="gramStart"/>
      <w:r w:rsidRPr="00E854DE">
        <w:rPr>
          <w:rFonts w:ascii="Times New Roman" w:hAnsi="Times New Roman" w:cs="Times New Roman"/>
          <w:i/>
          <w:iCs/>
          <w:sz w:val="24"/>
        </w:rPr>
        <w:t>прилавке  магазина</w:t>
      </w:r>
      <w:proofErr w:type="gramEnd"/>
      <w:r w:rsidRPr="00E854DE">
        <w:rPr>
          <w:rFonts w:ascii="Times New Roman" w:hAnsi="Times New Roman" w:cs="Times New Roman"/>
          <w:i/>
          <w:iCs/>
          <w:sz w:val="24"/>
        </w:rPr>
        <w:t>. (Жёлтые, синие, фиолетовые – однородные определения.)</w:t>
      </w:r>
    </w:p>
    <w:p w:rsidR="00E854DE" w:rsidRPr="00E854DE" w:rsidRDefault="00E854DE" w:rsidP="00E854DE">
      <w:pPr>
        <w:pStyle w:val="a3"/>
        <w:numPr>
          <w:ilvl w:val="0"/>
          <w:numId w:val="1"/>
        </w:numPr>
        <w:ind w:left="0" w:firstLine="426"/>
        <w:rPr>
          <w:rFonts w:ascii="Times New Roman" w:hAnsi="Times New Roman" w:cs="Times New Roman"/>
          <w:sz w:val="24"/>
        </w:rPr>
      </w:pPr>
      <w:r w:rsidRPr="00E854DE">
        <w:rPr>
          <w:rFonts w:ascii="Times New Roman" w:hAnsi="Times New Roman" w:cs="Times New Roman"/>
          <w:i/>
          <w:iCs/>
          <w:sz w:val="24"/>
        </w:rPr>
        <w:t>Я любил </w:t>
      </w:r>
      <w:r w:rsidRPr="00E854DE">
        <w:rPr>
          <w:rFonts w:ascii="Times New Roman" w:hAnsi="Times New Roman" w:cs="Times New Roman"/>
          <w:b/>
          <w:bCs/>
          <w:i/>
          <w:iCs/>
          <w:sz w:val="24"/>
        </w:rPr>
        <w:t>книжки</w:t>
      </w:r>
      <w:r w:rsidRPr="00E854DE">
        <w:rPr>
          <w:rFonts w:ascii="Times New Roman" w:hAnsi="Times New Roman" w:cs="Times New Roman"/>
          <w:i/>
          <w:iCs/>
          <w:sz w:val="24"/>
        </w:rPr>
        <w:t>, </w:t>
      </w:r>
      <w:r w:rsidRPr="00E854DE">
        <w:rPr>
          <w:rFonts w:ascii="Times New Roman" w:hAnsi="Times New Roman" w:cs="Times New Roman"/>
          <w:b/>
          <w:bCs/>
          <w:i/>
          <w:iCs/>
          <w:sz w:val="24"/>
        </w:rPr>
        <w:t>конструкторы </w:t>
      </w:r>
      <w:r w:rsidRPr="00E854DE">
        <w:rPr>
          <w:rFonts w:ascii="Times New Roman" w:hAnsi="Times New Roman" w:cs="Times New Roman"/>
          <w:i/>
          <w:iCs/>
          <w:sz w:val="24"/>
        </w:rPr>
        <w:t>и </w:t>
      </w:r>
      <w:proofErr w:type="gramStart"/>
      <w:r w:rsidRPr="00E854DE">
        <w:rPr>
          <w:rFonts w:ascii="Times New Roman" w:hAnsi="Times New Roman" w:cs="Times New Roman"/>
          <w:b/>
          <w:bCs/>
          <w:i/>
          <w:iCs/>
          <w:sz w:val="24"/>
        </w:rPr>
        <w:t>мультфильмы</w:t>
      </w:r>
      <w:r w:rsidRPr="00E854DE">
        <w:rPr>
          <w:rFonts w:ascii="Times New Roman" w:hAnsi="Times New Roman" w:cs="Times New Roman"/>
          <w:i/>
          <w:iCs/>
          <w:sz w:val="24"/>
        </w:rPr>
        <w:t>.</w:t>
      </w:r>
      <w:r w:rsidRPr="00E854DE">
        <w:rPr>
          <w:rFonts w:ascii="Times New Roman" w:hAnsi="Times New Roman" w:cs="Times New Roman"/>
          <w:i/>
          <w:iCs/>
          <w:sz w:val="24"/>
        </w:rPr>
        <w:br/>
        <w:t>(</w:t>
      </w:r>
      <w:proofErr w:type="gramEnd"/>
      <w:r w:rsidRPr="00E854DE">
        <w:rPr>
          <w:rFonts w:ascii="Times New Roman" w:hAnsi="Times New Roman" w:cs="Times New Roman"/>
          <w:i/>
          <w:iCs/>
          <w:sz w:val="24"/>
        </w:rPr>
        <w:t>Книжки, конструкторы, мультфильмы – однородные дополнения)</w:t>
      </w:r>
    </w:p>
    <w:p w:rsidR="00E854DE" w:rsidRPr="00E854DE" w:rsidRDefault="00E854DE" w:rsidP="00E854DE">
      <w:pPr>
        <w:pStyle w:val="a3"/>
        <w:numPr>
          <w:ilvl w:val="0"/>
          <w:numId w:val="1"/>
        </w:numPr>
        <w:ind w:left="0" w:firstLine="426"/>
        <w:rPr>
          <w:rFonts w:ascii="Times New Roman" w:hAnsi="Times New Roman" w:cs="Times New Roman"/>
          <w:sz w:val="24"/>
        </w:rPr>
      </w:pPr>
      <w:r w:rsidRPr="00E854DE">
        <w:rPr>
          <w:rFonts w:ascii="Times New Roman" w:hAnsi="Times New Roman" w:cs="Times New Roman"/>
          <w:i/>
          <w:iCs/>
          <w:sz w:val="24"/>
        </w:rPr>
        <w:t>Все дни мы проводили в лесу или на речке. </w:t>
      </w:r>
      <w:r w:rsidRPr="00E854DE">
        <w:rPr>
          <w:rFonts w:ascii="Times New Roman" w:hAnsi="Times New Roman" w:cs="Times New Roman"/>
          <w:sz w:val="24"/>
        </w:rPr>
        <w:t>(</w:t>
      </w:r>
      <w:r w:rsidRPr="00E854DE">
        <w:rPr>
          <w:rFonts w:ascii="Times New Roman" w:hAnsi="Times New Roman" w:cs="Times New Roman"/>
          <w:i/>
          <w:iCs/>
          <w:sz w:val="24"/>
        </w:rPr>
        <w:t>В лесу, на речке</w:t>
      </w:r>
      <w:r w:rsidRPr="00E854DE">
        <w:rPr>
          <w:rFonts w:ascii="Times New Roman" w:hAnsi="Times New Roman" w:cs="Times New Roman"/>
          <w:sz w:val="24"/>
        </w:rPr>
        <w:t> – однородные обстоятельства).</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Однородные члены могут быть отделены друг от друга другими членами предложения.</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sz w:val="24"/>
          <w:u w:val="single"/>
        </w:rPr>
        <w:t>Например:</w:t>
      </w:r>
      <w:r w:rsidRPr="00E854DE">
        <w:rPr>
          <w:rFonts w:ascii="Times New Roman" w:hAnsi="Times New Roman" w:cs="Times New Roman"/>
          <w:i/>
          <w:iCs/>
          <w:sz w:val="24"/>
        </w:rPr>
        <w:t> Не железным ключом открывается сердце, а добротой.</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b/>
          <w:bCs/>
          <w:sz w:val="24"/>
        </w:rPr>
        <w:t>Однородные члены предложения</w:t>
      </w:r>
      <w:r w:rsidRPr="00E854DE">
        <w:rPr>
          <w:rFonts w:ascii="Times New Roman" w:hAnsi="Times New Roman" w:cs="Times New Roman"/>
          <w:sz w:val="24"/>
        </w:rPr>
        <w:t> могут быть распространёнными и нераспространёнными.</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sz w:val="24"/>
          <w:u w:val="single"/>
        </w:rPr>
        <w:t>Например:</w:t>
      </w:r>
      <w:r w:rsidRPr="00E854DE">
        <w:rPr>
          <w:rFonts w:ascii="Times New Roman" w:hAnsi="Times New Roman" w:cs="Times New Roman"/>
          <w:sz w:val="24"/>
        </w:rPr>
        <w:t> </w:t>
      </w:r>
      <w:r w:rsidRPr="00E854DE">
        <w:rPr>
          <w:rFonts w:ascii="Times New Roman" w:hAnsi="Times New Roman" w:cs="Times New Roman"/>
          <w:i/>
          <w:iCs/>
          <w:sz w:val="24"/>
        </w:rPr>
        <w:t xml:space="preserve">Осенней свежестью, </w:t>
      </w:r>
      <w:proofErr w:type="spellStart"/>
      <w:r w:rsidRPr="00E854DE">
        <w:rPr>
          <w:rFonts w:ascii="Times New Roman" w:hAnsi="Times New Roman" w:cs="Times New Roman"/>
          <w:i/>
          <w:iCs/>
          <w:sz w:val="24"/>
        </w:rPr>
        <w:t>листвою</w:t>
      </w:r>
      <w:proofErr w:type="spellEnd"/>
      <w:r w:rsidRPr="00E854DE">
        <w:rPr>
          <w:rFonts w:ascii="Times New Roman" w:hAnsi="Times New Roman" w:cs="Times New Roman"/>
          <w:i/>
          <w:iCs/>
          <w:sz w:val="24"/>
        </w:rPr>
        <w:t xml:space="preserve"> и плодами благоухает сад.</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b/>
          <w:bCs/>
          <w:sz w:val="24"/>
        </w:rPr>
        <w:t>Чаще всего однородные члены предложения выражаются</w:t>
      </w:r>
      <w:r w:rsidRPr="00E854DE">
        <w:rPr>
          <w:rFonts w:ascii="Times New Roman" w:hAnsi="Times New Roman" w:cs="Times New Roman"/>
          <w:sz w:val="24"/>
        </w:rPr>
        <w:t> словами одной части речи, но возможны и такие однородные члены, которые выражены словами разных частей речи, словосочетаниями и фразеологизмами. То есть однородные члены могут быть по-разному оформлены грамматически.</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sz w:val="24"/>
          <w:u w:val="single"/>
        </w:rPr>
        <w:t>Например:</w:t>
      </w:r>
      <w:r w:rsidRPr="00E854DE">
        <w:rPr>
          <w:rFonts w:ascii="Times New Roman" w:hAnsi="Times New Roman" w:cs="Times New Roman"/>
          <w:sz w:val="24"/>
        </w:rPr>
        <w:t> </w:t>
      </w:r>
      <w:r w:rsidRPr="00E854DE">
        <w:rPr>
          <w:rFonts w:ascii="Times New Roman" w:hAnsi="Times New Roman" w:cs="Times New Roman"/>
          <w:i/>
          <w:iCs/>
          <w:sz w:val="24"/>
        </w:rPr>
        <w:t>Девочка отвечала на экзамене </w:t>
      </w:r>
      <w:r w:rsidRPr="00E854DE">
        <w:rPr>
          <w:rFonts w:ascii="Times New Roman" w:hAnsi="Times New Roman" w:cs="Times New Roman"/>
          <w:b/>
          <w:bCs/>
          <w:i/>
          <w:iCs/>
          <w:sz w:val="24"/>
        </w:rPr>
        <w:t>бойко</w:t>
      </w:r>
      <w:r w:rsidRPr="00E854DE">
        <w:rPr>
          <w:rFonts w:ascii="Times New Roman" w:hAnsi="Times New Roman" w:cs="Times New Roman"/>
          <w:i/>
          <w:iCs/>
          <w:sz w:val="24"/>
        </w:rPr>
        <w:t>, </w:t>
      </w:r>
      <w:r w:rsidRPr="00E854DE">
        <w:rPr>
          <w:rFonts w:ascii="Times New Roman" w:hAnsi="Times New Roman" w:cs="Times New Roman"/>
          <w:b/>
          <w:bCs/>
          <w:i/>
          <w:iCs/>
          <w:sz w:val="24"/>
        </w:rPr>
        <w:t>толково</w:t>
      </w:r>
      <w:r w:rsidRPr="00E854DE">
        <w:rPr>
          <w:rFonts w:ascii="Times New Roman" w:hAnsi="Times New Roman" w:cs="Times New Roman"/>
          <w:i/>
          <w:iCs/>
          <w:sz w:val="24"/>
        </w:rPr>
        <w:t>, </w:t>
      </w:r>
      <w:r w:rsidRPr="00E854DE">
        <w:rPr>
          <w:rFonts w:ascii="Times New Roman" w:hAnsi="Times New Roman" w:cs="Times New Roman"/>
          <w:b/>
          <w:bCs/>
          <w:i/>
          <w:iCs/>
          <w:sz w:val="24"/>
        </w:rPr>
        <w:t>прекрасным языком</w:t>
      </w:r>
      <w:r w:rsidRPr="00E854DE">
        <w:rPr>
          <w:rFonts w:ascii="Times New Roman" w:hAnsi="Times New Roman" w:cs="Times New Roman"/>
          <w:i/>
          <w:iCs/>
          <w:sz w:val="24"/>
        </w:rPr>
        <w:t>.</w:t>
      </w:r>
      <w:r w:rsidRPr="00E854DE">
        <w:rPr>
          <w:rFonts w:ascii="Times New Roman" w:hAnsi="Times New Roman" w:cs="Times New Roman"/>
          <w:sz w:val="24"/>
        </w:rPr>
        <w:t> (Однородные обстоятельства, выраженные наречиями бойко, толково и именным словосочетанием прекрасным языком.)</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iCs/>
          <w:sz w:val="24"/>
        </w:rPr>
        <w:t>Из-за начавшегося внезапно ливня мы </w:t>
      </w:r>
      <w:r w:rsidRPr="00E854DE">
        <w:rPr>
          <w:rFonts w:ascii="Times New Roman" w:hAnsi="Times New Roman" w:cs="Times New Roman"/>
          <w:b/>
          <w:bCs/>
          <w:i/>
          <w:iCs/>
          <w:sz w:val="24"/>
        </w:rPr>
        <w:t>промокли до нитки</w:t>
      </w:r>
      <w:r w:rsidRPr="00E854DE">
        <w:rPr>
          <w:rFonts w:ascii="Times New Roman" w:hAnsi="Times New Roman" w:cs="Times New Roman"/>
          <w:i/>
          <w:iCs/>
          <w:sz w:val="24"/>
        </w:rPr>
        <w:t> и </w:t>
      </w:r>
      <w:r w:rsidRPr="00E854DE">
        <w:rPr>
          <w:rFonts w:ascii="Times New Roman" w:hAnsi="Times New Roman" w:cs="Times New Roman"/>
          <w:b/>
          <w:bCs/>
          <w:i/>
          <w:iCs/>
          <w:sz w:val="24"/>
        </w:rPr>
        <w:t>замёрзли</w:t>
      </w:r>
      <w:r w:rsidRPr="00E854DE">
        <w:rPr>
          <w:rFonts w:ascii="Times New Roman" w:hAnsi="Times New Roman" w:cs="Times New Roman"/>
          <w:i/>
          <w:iCs/>
          <w:sz w:val="24"/>
        </w:rPr>
        <w:t>.</w:t>
      </w:r>
      <w:r w:rsidRPr="00E854DE">
        <w:rPr>
          <w:rFonts w:ascii="Times New Roman" w:hAnsi="Times New Roman" w:cs="Times New Roman"/>
          <w:sz w:val="24"/>
        </w:rPr>
        <w:t> (Однородные сказуемые, выраженные фразеологическим оборотом промокли до нитки и глаголом замёрзли.)</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lastRenderedPageBreak/>
        <w:t>Осложнение однородными членами может быть по-разному введено в предложение и быть по-разному оформлено пунктуационно.</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Однородные члены предложения, как было сказано выше, образуют сочетание слов на основе сочинительной и/или бессоюзной связи. Если это второстепенные члены предложения, то связь со словами, от которых они зависят, подчинительная.</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Однородные члены в устной речи оформлены интонационно, а в письменной речи пунктуационно.</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b/>
          <w:bCs/>
          <w:sz w:val="24"/>
        </w:rPr>
        <w:t>В одном предложении может быть несколько рядов однородных членов.</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sz w:val="24"/>
          <w:u w:val="single"/>
        </w:rPr>
        <w:t>Например:</w:t>
      </w:r>
      <w:r>
        <w:rPr>
          <w:rFonts w:ascii="Times New Roman" w:hAnsi="Times New Roman" w:cs="Times New Roman"/>
          <w:sz w:val="24"/>
        </w:rPr>
        <w:t xml:space="preserve"> </w:t>
      </w:r>
      <w:r w:rsidRPr="00E854DE">
        <w:rPr>
          <w:rFonts w:ascii="Times New Roman" w:hAnsi="Times New Roman" w:cs="Times New Roman"/>
          <w:b/>
          <w:bCs/>
          <w:i/>
          <w:iCs/>
          <w:sz w:val="24"/>
        </w:rPr>
        <w:t>Маша</w:t>
      </w:r>
      <w:r w:rsidRPr="00E854DE">
        <w:rPr>
          <w:rFonts w:ascii="Times New Roman" w:hAnsi="Times New Roman" w:cs="Times New Roman"/>
          <w:i/>
          <w:iCs/>
          <w:sz w:val="24"/>
        </w:rPr>
        <w:t>, </w:t>
      </w:r>
      <w:r w:rsidRPr="00E854DE">
        <w:rPr>
          <w:rFonts w:ascii="Times New Roman" w:hAnsi="Times New Roman" w:cs="Times New Roman"/>
          <w:b/>
          <w:bCs/>
          <w:i/>
          <w:iCs/>
          <w:sz w:val="24"/>
        </w:rPr>
        <w:t>Серёжа </w:t>
      </w:r>
      <w:r w:rsidRPr="00E854DE">
        <w:rPr>
          <w:rFonts w:ascii="Times New Roman" w:hAnsi="Times New Roman" w:cs="Times New Roman"/>
          <w:i/>
          <w:iCs/>
          <w:sz w:val="24"/>
        </w:rPr>
        <w:t>и </w:t>
      </w:r>
      <w:r w:rsidRPr="00E854DE">
        <w:rPr>
          <w:rFonts w:ascii="Times New Roman" w:hAnsi="Times New Roman" w:cs="Times New Roman"/>
          <w:b/>
          <w:bCs/>
          <w:i/>
          <w:iCs/>
          <w:sz w:val="24"/>
        </w:rPr>
        <w:t>Петя сидели </w:t>
      </w:r>
      <w:r w:rsidRPr="00E854DE">
        <w:rPr>
          <w:rFonts w:ascii="Times New Roman" w:hAnsi="Times New Roman" w:cs="Times New Roman"/>
          <w:i/>
          <w:iCs/>
          <w:sz w:val="24"/>
        </w:rPr>
        <w:t>вокруг стола в столовой и </w:t>
      </w:r>
      <w:r w:rsidRPr="00E854DE">
        <w:rPr>
          <w:rFonts w:ascii="Times New Roman" w:hAnsi="Times New Roman" w:cs="Times New Roman"/>
          <w:b/>
          <w:bCs/>
          <w:i/>
          <w:iCs/>
          <w:sz w:val="24"/>
        </w:rPr>
        <w:t>рисовали</w:t>
      </w:r>
      <w:r w:rsidRPr="00E854DE">
        <w:rPr>
          <w:rFonts w:ascii="Times New Roman" w:hAnsi="Times New Roman" w:cs="Times New Roman"/>
          <w:i/>
          <w:iCs/>
          <w:sz w:val="24"/>
        </w:rPr>
        <w:t>. </w:t>
      </w:r>
      <w:r w:rsidRPr="00E854DE">
        <w:rPr>
          <w:rFonts w:ascii="Times New Roman" w:hAnsi="Times New Roman" w:cs="Times New Roman"/>
          <w:sz w:val="24"/>
        </w:rPr>
        <w:t>(</w:t>
      </w:r>
      <w:r w:rsidRPr="00E854DE">
        <w:rPr>
          <w:rFonts w:ascii="Times New Roman" w:hAnsi="Times New Roman" w:cs="Times New Roman"/>
          <w:i/>
          <w:iCs/>
          <w:sz w:val="24"/>
        </w:rPr>
        <w:t>Маша, Серёжа и Петя</w:t>
      </w:r>
      <w:r w:rsidRPr="00E854DE">
        <w:rPr>
          <w:rFonts w:ascii="Times New Roman" w:hAnsi="Times New Roman" w:cs="Times New Roman"/>
          <w:sz w:val="24"/>
        </w:rPr>
        <w:t> – однородные подлежащие – 1-й ряд однородных членов; </w:t>
      </w:r>
      <w:r w:rsidRPr="00E854DE">
        <w:rPr>
          <w:rFonts w:ascii="Times New Roman" w:hAnsi="Times New Roman" w:cs="Times New Roman"/>
          <w:i/>
          <w:iCs/>
          <w:sz w:val="24"/>
        </w:rPr>
        <w:t>сидели и рисовали</w:t>
      </w:r>
      <w:r w:rsidRPr="00E854DE">
        <w:rPr>
          <w:rFonts w:ascii="Times New Roman" w:hAnsi="Times New Roman" w:cs="Times New Roman"/>
          <w:sz w:val="24"/>
        </w:rPr>
        <w:t> – однородные сказуемые – 2-й ряд однородных членов.)</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В грамматическом объединении однородных членов участвуют перечислительная интонация и сочинительные союзы:</w:t>
      </w:r>
    </w:p>
    <w:p w:rsidR="00E854DE" w:rsidRPr="00E854DE" w:rsidRDefault="00E854DE" w:rsidP="00E854DE">
      <w:pPr>
        <w:ind w:firstLine="567"/>
        <w:rPr>
          <w:rFonts w:ascii="Times New Roman" w:hAnsi="Times New Roman" w:cs="Times New Roman"/>
          <w:sz w:val="24"/>
        </w:rPr>
      </w:pPr>
      <w:proofErr w:type="gramStart"/>
      <w:r w:rsidRPr="00E854DE">
        <w:rPr>
          <w:rFonts w:ascii="Times New Roman" w:hAnsi="Times New Roman" w:cs="Times New Roman"/>
          <w:sz w:val="24"/>
        </w:rPr>
        <w:t>а</w:t>
      </w:r>
      <w:proofErr w:type="gramEnd"/>
      <w:r w:rsidRPr="00E854DE">
        <w:rPr>
          <w:rFonts w:ascii="Times New Roman" w:hAnsi="Times New Roman" w:cs="Times New Roman"/>
          <w:sz w:val="24"/>
        </w:rPr>
        <w:t>) соединительные: </w:t>
      </w:r>
      <w:r w:rsidRPr="00E854DE">
        <w:rPr>
          <w:rFonts w:ascii="Times New Roman" w:hAnsi="Times New Roman" w:cs="Times New Roman"/>
          <w:b/>
          <w:bCs/>
          <w:i/>
          <w:iCs/>
          <w:sz w:val="24"/>
        </w:rPr>
        <w:t>и</w:t>
      </w:r>
      <w:r w:rsidRPr="00E854DE">
        <w:rPr>
          <w:rFonts w:ascii="Times New Roman" w:hAnsi="Times New Roman" w:cs="Times New Roman"/>
          <w:sz w:val="24"/>
        </w:rPr>
        <w:t>; </w:t>
      </w:r>
      <w:r w:rsidRPr="00E854DE">
        <w:rPr>
          <w:rFonts w:ascii="Times New Roman" w:hAnsi="Times New Roman" w:cs="Times New Roman"/>
          <w:b/>
          <w:bCs/>
          <w:i/>
          <w:iCs/>
          <w:sz w:val="24"/>
        </w:rPr>
        <w:t>да </w:t>
      </w:r>
      <w:r w:rsidRPr="00E854DE">
        <w:rPr>
          <w:rFonts w:ascii="Times New Roman" w:hAnsi="Times New Roman" w:cs="Times New Roman"/>
          <w:sz w:val="24"/>
        </w:rPr>
        <w:t>в значении </w:t>
      </w:r>
      <w:r w:rsidRPr="00E854DE">
        <w:rPr>
          <w:rFonts w:ascii="Times New Roman" w:hAnsi="Times New Roman" w:cs="Times New Roman"/>
          <w:b/>
          <w:bCs/>
          <w:i/>
          <w:iCs/>
          <w:sz w:val="24"/>
        </w:rPr>
        <w:t>и</w:t>
      </w:r>
      <w:r w:rsidRPr="00E854DE">
        <w:rPr>
          <w:rFonts w:ascii="Times New Roman" w:hAnsi="Times New Roman" w:cs="Times New Roman"/>
          <w:sz w:val="24"/>
        </w:rPr>
        <w:t>; </w:t>
      </w:r>
      <w:r w:rsidRPr="00E854DE">
        <w:rPr>
          <w:rFonts w:ascii="Times New Roman" w:hAnsi="Times New Roman" w:cs="Times New Roman"/>
          <w:b/>
          <w:bCs/>
          <w:i/>
          <w:iCs/>
          <w:sz w:val="24"/>
        </w:rPr>
        <w:t>ни </w:t>
      </w:r>
      <w:r w:rsidRPr="00E854DE">
        <w:rPr>
          <w:rFonts w:ascii="Times New Roman" w:hAnsi="Times New Roman" w:cs="Times New Roman"/>
          <w:sz w:val="24"/>
        </w:rPr>
        <w:t>..., </w:t>
      </w:r>
      <w:r w:rsidRPr="00E854DE">
        <w:rPr>
          <w:rFonts w:ascii="Times New Roman" w:hAnsi="Times New Roman" w:cs="Times New Roman"/>
          <w:b/>
          <w:bCs/>
          <w:i/>
          <w:iCs/>
          <w:sz w:val="24"/>
        </w:rPr>
        <w:t>ни</w:t>
      </w:r>
      <w:r w:rsidRPr="00E854DE">
        <w:rPr>
          <w:rFonts w:ascii="Times New Roman" w:hAnsi="Times New Roman" w:cs="Times New Roman"/>
          <w:sz w:val="24"/>
        </w:rPr>
        <w:t>; </w:t>
      </w:r>
      <w:r w:rsidRPr="00E854DE">
        <w:rPr>
          <w:rFonts w:ascii="Times New Roman" w:hAnsi="Times New Roman" w:cs="Times New Roman"/>
          <w:b/>
          <w:bCs/>
          <w:i/>
          <w:iCs/>
          <w:sz w:val="24"/>
        </w:rPr>
        <w:t>как </w:t>
      </w:r>
      <w:r w:rsidRPr="00E854DE">
        <w:rPr>
          <w:rFonts w:ascii="Times New Roman" w:hAnsi="Times New Roman" w:cs="Times New Roman"/>
          <w:sz w:val="24"/>
        </w:rPr>
        <w:t>..., </w:t>
      </w:r>
      <w:r w:rsidRPr="00E854DE">
        <w:rPr>
          <w:rFonts w:ascii="Times New Roman" w:hAnsi="Times New Roman" w:cs="Times New Roman"/>
          <w:b/>
          <w:bCs/>
          <w:i/>
          <w:iCs/>
          <w:sz w:val="24"/>
        </w:rPr>
        <w:t>так и</w:t>
      </w:r>
      <w:r w:rsidRPr="00E854DE">
        <w:rPr>
          <w:rFonts w:ascii="Times New Roman" w:hAnsi="Times New Roman" w:cs="Times New Roman"/>
          <w:sz w:val="24"/>
        </w:rPr>
        <w:t>; </w:t>
      </w:r>
      <w:r w:rsidRPr="00E854DE">
        <w:rPr>
          <w:rFonts w:ascii="Times New Roman" w:hAnsi="Times New Roman" w:cs="Times New Roman"/>
          <w:b/>
          <w:bCs/>
          <w:i/>
          <w:iCs/>
          <w:sz w:val="24"/>
        </w:rPr>
        <w:t>не только</w:t>
      </w:r>
      <w:r w:rsidRPr="00E854DE">
        <w:rPr>
          <w:rFonts w:ascii="Times New Roman" w:hAnsi="Times New Roman" w:cs="Times New Roman"/>
          <w:sz w:val="24"/>
        </w:rPr>
        <w:t> ...,</w:t>
      </w:r>
      <w:r w:rsidRPr="00E854DE">
        <w:rPr>
          <w:rFonts w:ascii="Times New Roman" w:hAnsi="Times New Roman" w:cs="Times New Roman"/>
          <w:b/>
          <w:bCs/>
          <w:i/>
          <w:iCs/>
          <w:sz w:val="24"/>
        </w:rPr>
        <w:t> но и</w:t>
      </w:r>
      <w:r w:rsidRPr="00E854DE">
        <w:rPr>
          <w:rFonts w:ascii="Times New Roman" w:hAnsi="Times New Roman" w:cs="Times New Roman"/>
          <w:sz w:val="24"/>
        </w:rPr>
        <w:t>; </w:t>
      </w:r>
      <w:r w:rsidRPr="00E854DE">
        <w:rPr>
          <w:rFonts w:ascii="Times New Roman" w:hAnsi="Times New Roman" w:cs="Times New Roman"/>
          <w:b/>
          <w:bCs/>
          <w:i/>
          <w:iCs/>
          <w:sz w:val="24"/>
        </w:rPr>
        <w:t>тоже</w:t>
      </w:r>
      <w:r w:rsidRPr="00E854DE">
        <w:rPr>
          <w:rFonts w:ascii="Times New Roman" w:hAnsi="Times New Roman" w:cs="Times New Roman"/>
          <w:sz w:val="24"/>
        </w:rPr>
        <w:t>; </w:t>
      </w:r>
      <w:r w:rsidRPr="00E854DE">
        <w:rPr>
          <w:rFonts w:ascii="Times New Roman" w:hAnsi="Times New Roman" w:cs="Times New Roman"/>
          <w:b/>
          <w:bCs/>
          <w:i/>
          <w:iCs/>
          <w:sz w:val="24"/>
        </w:rPr>
        <w:t>также</w:t>
      </w:r>
      <w:r w:rsidRPr="00E854DE">
        <w:rPr>
          <w:rFonts w:ascii="Times New Roman" w:hAnsi="Times New Roman" w:cs="Times New Roman"/>
          <w:sz w:val="24"/>
        </w:rPr>
        <w:t>;</w:t>
      </w:r>
      <w:r w:rsidRPr="00E854DE">
        <w:rPr>
          <w:rFonts w:ascii="Times New Roman" w:hAnsi="Times New Roman" w:cs="Times New Roman"/>
          <w:sz w:val="24"/>
        </w:rPr>
        <w:br/>
        <w:t>б) противительные: </w:t>
      </w:r>
      <w:r w:rsidRPr="00E854DE">
        <w:rPr>
          <w:rFonts w:ascii="Times New Roman" w:hAnsi="Times New Roman" w:cs="Times New Roman"/>
          <w:b/>
          <w:bCs/>
          <w:i/>
          <w:iCs/>
          <w:sz w:val="24"/>
        </w:rPr>
        <w:t>а</w:t>
      </w:r>
      <w:r w:rsidRPr="00E854DE">
        <w:rPr>
          <w:rFonts w:ascii="Times New Roman" w:hAnsi="Times New Roman" w:cs="Times New Roman"/>
          <w:sz w:val="24"/>
        </w:rPr>
        <w:t>; </w:t>
      </w:r>
      <w:r w:rsidRPr="00E854DE">
        <w:rPr>
          <w:rFonts w:ascii="Times New Roman" w:hAnsi="Times New Roman" w:cs="Times New Roman"/>
          <w:b/>
          <w:bCs/>
          <w:i/>
          <w:iCs/>
          <w:sz w:val="24"/>
        </w:rPr>
        <w:t>но</w:t>
      </w:r>
      <w:r w:rsidRPr="00E854DE">
        <w:rPr>
          <w:rFonts w:ascii="Times New Roman" w:hAnsi="Times New Roman" w:cs="Times New Roman"/>
          <w:sz w:val="24"/>
        </w:rPr>
        <w:t>; </w:t>
      </w:r>
      <w:r w:rsidRPr="00E854DE">
        <w:rPr>
          <w:rFonts w:ascii="Times New Roman" w:hAnsi="Times New Roman" w:cs="Times New Roman"/>
          <w:b/>
          <w:bCs/>
          <w:i/>
          <w:iCs/>
          <w:sz w:val="24"/>
        </w:rPr>
        <w:t>да </w:t>
      </w:r>
      <w:r w:rsidRPr="00E854DE">
        <w:rPr>
          <w:rFonts w:ascii="Times New Roman" w:hAnsi="Times New Roman" w:cs="Times New Roman"/>
          <w:sz w:val="24"/>
        </w:rPr>
        <w:t>в значении </w:t>
      </w:r>
      <w:r w:rsidRPr="00E854DE">
        <w:rPr>
          <w:rFonts w:ascii="Times New Roman" w:hAnsi="Times New Roman" w:cs="Times New Roman"/>
          <w:b/>
          <w:bCs/>
          <w:i/>
          <w:iCs/>
          <w:sz w:val="24"/>
        </w:rPr>
        <w:t>но</w:t>
      </w:r>
      <w:r w:rsidRPr="00E854DE">
        <w:rPr>
          <w:rFonts w:ascii="Times New Roman" w:hAnsi="Times New Roman" w:cs="Times New Roman"/>
          <w:sz w:val="24"/>
        </w:rPr>
        <w:t>; </w:t>
      </w:r>
      <w:r w:rsidRPr="00E854DE">
        <w:rPr>
          <w:rFonts w:ascii="Times New Roman" w:hAnsi="Times New Roman" w:cs="Times New Roman"/>
          <w:b/>
          <w:bCs/>
          <w:i/>
          <w:iCs/>
          <w:sz w:val="24"/>
        </w:rPr>
        <w:t>зато</w:t>
      </w:r>
      <w:r w:rsidRPr="00E854DE">
        <w:rPr>
          <w:rFonts w:ascii="Times New Roman" w:hAnsi="Times New Roman" w:cs="Times New Roman"/>
          <w:sz w:val="24"/>
        </w:rPr>
        <w:t>; </w:t>
      </w:r>
      <w:r w:rsidRPr="00E854DE">
        <w:rPr>
          <w:rFonts w:ascii="Times New Roman" w:hAnsi="Times New Roman" w:cs="Times New Roman"/>
          <w:b/>
          <w:bCs/>
          <w:i/>
          <w:iCs/>
          <w:sz w:val="24"/>
        </w:rPr>
        <w:t>однако</w:t>
      </w:r>
      <w:r w:rsidRPr="00E854DE">
        <w:rPr>
          <w:rFonts w:ascii="Times New Roman" w:hAnsi="Times New Roman" w:cs="Times New Roman"/>
          <w:sz w:val="24"/>
        </w:rPr>
        <w:t>;</w:t>
      </w:r>
      <w:r w:rsidRPr="00E854DE">
        <w:rPr>
          <w:rFonts w:ascii="Times New Roman" w:hAnsi="Times New Roman" w:cs="Times New Roman"/>
          <w:sz w:val="24"/>
        </w:rPr>
        <w:br/>
        <w:t>в) разделительные: </w:t>
      </w:r>
      <w:r w:rsidRPr="00E854DE">
        <w:rPr>
          <w:rFonts w:ascii="Times New Roman" w:hAnsi="Times New Roman" w:cs="Times New Roman"/>
          <w:b/>
          <w:bCs/>
          <w:i/>
          <w:iCs/>
          <w:sz w:val="24"/>
        </w:rPr>
        <w:t>или</w:t>
      </w:r>
      <w:r w:rsidRPr="00E854DE">
        <w:rPr>
          <w:rFonts w:ascii="Times New Roman" w:hAnsi="Times New Roman" w:cs="Times New Roman"/>
          <w:sz w:val="24"/>
        </w:rPr>
        <w:t>; </w:t>
      </w:r>
      <w:r w:rsidRPr="00E854DE">
        <w:rPr>
          <w:rFonts w:ascii="Times New Roman" w:hAnsi="Times New Roman" w:cs="Times New Roman"/>
          <w:b/>
          <w:bCs/>
          <w:i/>
          <w:iCs/>
          <w:sz w:val="24"/>
        </w:rPr>
        <w:t>либо</w:t>
      </w:r>
      <w:r w:rsidRPr="00E854DE">
        <w:rPr>
          <w:rFonts w:ascii="Times New Roman" w:hAnsi="Times New Roman" w:cs="Times New Roman"/>
          <w:sz w:val="24"/>
        </w:rPr>
        <w:t>; </w:t>
      </w:r>
      <w:r w:rsidRPr="00E854DE">
        <w:rPr>
          <w:rFonts w:ascii="Times New Roman" w:hAnsi="Times New Roman" w:cs="Times New Roman"/>
          <w:b/>
          <w:bCs/>
          <w:i/>
          <w:iCs/>
          <w:sz w:val="24"/>
        </w:rPr>
        <w:t>то </w:t>
      </w:r>
      <w:r w:rsidRPr="00E854DE">
        <w:rPr>
          <w:rFonts w:ascii="Times New Roman" w:hAnsi="Times New Roman" w:cs="Times New Roman"/>
          <w:sz w:val="24"/>
        </w:rPr>
        <w:t>..., </w:t>
      </w:r>
      <w:r w:rsidRPr="00E854DE">
        <w:rPr>
          <w:rFonts w:ascii="Times New Roman" w:hAnsi="Times New Roman" w:cs="Times New Roman"/>
          <w:b/>
          <w:bCs/>
          <w:i/>
          <w:iCs/>
          <w:sz w:val="24"/>
        </w:rPr>
        <w:t>то</w:t>
      </w:r>
      <w:r w:rsidRPr="00E854DE">
        <w:rPr>
          <w:rFonts w:ascii="Times New Roman" w:hAnsi="Times New Roman" w:cs="Times New Roman"/>
          <w:sz w:val="24"/>
        </w:rPr>
        <w:t>;</w:t>
      </w:r>
      <w:r w:rsidRPr="00E854DE">
        <w:rPr>
          <w:rFonts w:ascii="Times New Roman" w:hAnsi="Times New Roman" w:cs="Times New Roman"/>
          <w:b/>
          <w:bCs/>
          <w:i/>
          <w:iCs/>
          <w:sz w:val="24"/>
        </w:rPr>
        <w:t> не то</w:t>
      </w:r>
      <w:r w:rsidRPr="00E854DE">
        <w:rPr>
          <w:rFonts w:ascii="Times New Roman" w:hAnsi="Times New Roman" w:cs="Times New Roman"/>
          <w:sz w:val="24"/>
        </w:rPr>
        <w:t> ..., </w:t>
      </w:r>
      <w:r w:rsidRPr="00E854DE">
        <w:rPr>
          <w:rFonts w:ascii="Times New Roman" w:hAnsi="Times New Roman" w:cs="Times New Roman"/>
          <w:b/>
          <w:bCs/>
          <w:i/>
          <w:iCs/>
          <w:sz w:val="24"/>
        </w:rPr>
        <w:t>не то</w:t>
      </w:r>
      <w:r w:rsidRPr="00E854DE">
        <w:rPr>
          <w:rFonts w:ascii="Times New Roman" w:hAnsi="Times New Roman" w:cs="Times New Roman"/>
          <w:sz w:val="24"/>
        </w:rPr>
        <w:t>; </w:t>
      </w:r>
      <w:r w:rsidRPr="00E854DE">
        <w:rPr>
          <w:rFonts w:ascii="Times New Roman" w:hAnsi="Times New Roman" w:cs="Times New Roman"/>
          <w:b/>
          <w:bCs/>
          <w:i/>
          <w:iCs/>
          <w:sz w:val="24"/>
        </w:rPr>
        <w:t>то ли</w:t>
      </w:r>
      <w:r w:rsidRPr="00E854DE">
        <w:rPr>
          <w:rFonts w:ascii="Times New Roman" w:hAnsi="Times New Roman" w:cs="Times New Roman"/>
          <w:sz w:val="24"/>
        </w:rPr>
        <w:t> ...,</w:t>
      </w:r>
      <w:r w:rsidRPr="00E854DE">
        <w:rPr>
          <w:rFonts w:ascii="Times New Roman" w:hAnsi="Times New Roman" w:cs="Times New Roman"/>
          <w:b/>
          <w:bCs/>
          <w:i/>
          <w:iCs/>
          <w:sz w:val="24"/>
        </w:rPr>
        <w:t> то ли</w:t>
      </w:r>
      <w:r w:rsidRPr="00E854DE">
        <w:rPr>
          <w:rFonts w:ascii="Times New Roman" w:hAnsi="Times New Roman" w:cs="Times New Roman"/>
          <w:sz w:val="24"/>
        </w:rPr>
        <w:t>.</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sz w:val="24"/>
          <w:u w:val="single"/>
        </w:rPr>
        <w:t>Например:</w:t>
      </w:r>
      <w:r>
        <w:rPr>
          <w:rFonts w:ascii="Times New Roman" w:hAnsi="Times New Roman" w:cs="Times New Roman"/>
          <w:sz w:val="24"/>
        </w:rPr>
        <w:t xml:space="preserve"> </w:t>
      </w:r>
      <w:r w:rsidRPr="00E854DE">
        <w:rPr>
          <w:rFonts w:ascii="Times New Roman" w:hAnsi="Times New Roman" w:cs="Times New Roman"/>
          <w:i/>
          <w:iCs/>
          <w:sz w:val="24"/>
        </w:rPr>
        <w:t>У Сибири есть много особенностей </w:t>
      </w:r>
      <w:r w:rsidRPr="00E854DE">
        <w:rPr>
          <w:rFonts w:ascii="Times New Roman" w:hAnsi="Times New Roman" w:cs="Times New Roman"/>
          <w:b/>
          <w:bCs/>
          <w:i/>
          <w:iCs/>
          <w:sz w:val="24"/>
        </w:rPr>
        <w:t>как в природе</w:t>
      </w:r>
      <w:r w:rsidRPr="00E854DE">
        <w:rPr>
          <w:rFonts w:ascii="Times New Roman" w:hAnsi="Times New Roman" w:cs="Times New Roman"/>
          <w:i/>
          <w:iCs/>
          <w:sz w:val="24"/>
        </w:rPr>
        <w:t>, </w:t>
      </w:r>
      <w:r w:rsidRPr="00E854DE">
        <w:rPr>
          <w:rFonts w:ascii="Times New Roman" w:hAnsi="Times New Roman" w:cs="Times New Roman"/>
          <w:b/>
          <w:bCs/>
          <w:i/>
          <w:iCs/>
          <w:sz w:val="24"/>
        </w:rPr>
        <w:t>так</w:t>
      </w:r>
      <w:r w:rsidRPr="00E854DE">
        <w:rPr>
          <w:rFonts w:ascii="Times New Roman" w:hAnsi="Times New Roman" w:cs="Times New Roman"/>
          <w:i/>
          <w:iCs/>
          <w:sz w:val="24"/>
        </w:rPr>
        <w:br/>
      </w:r>
      <w:r w:rsidRPr="00E854DE">
        <w:rPr>
          <w:rFonts w:ascii="Times New Roman" w:hAnsi="Times New Roman" w:cs="Times New Roman"/>
          <w:b/>
          <w:bCs/>
          <w:i/>
          <w:iCs/>
          <w:sz w:val="24"/>
        </w:rPr>
        <w:t>и в</w:t>
      </w:r>
      <w:r w:rsidRPr="00E854DE">
        <w:rPr>
          <w:rFonts w:ascii="Times New Roman" w:hAnsi="Times New Roman" w:cs="Times New Roman"/>
          <w:i/>
          <w:iCs/>
          <w:sz w:val="24"/>
        </w:rPr>
        <w:t> людских </w:t>
      </w:r>
      <w:r w:rsidRPr="00E854DE">
        <w:rPr>
          <w:rFonts w:ascii="Times New Roman" w:hAnsi="Times New Roman" w:cs="Times New Roman"/>
          <w:b/>
          <w:bCs/>
          <w:i/>
          <w:iCs/>
          <w:sz w:val="24"/>
        </w:rPr>
        <w:t>нравах</w:t>
      </w:r>
      <w:r w:rsidRPr="00E854DE">
        <w:rPr>
          <w:rFonts w:ascii="Times New Roman" w:hAnsi="Times New Roman" w:cs="Times New Roman"/>
          <w:i/>
          <w:iCs/>
          <w:sz w:val="24"/>
        </w:rPr>
        <w:t>.</w:t>
      </w:r>
      <w:r w:rsidRPr="00E854DE">
        <w:rPr>
          <w:rFonts w:ascii="Times New Roman" w:hAnsi="Times New Roman" w:cs="Times New Roman"/>
          <w:sz w:val="24"/>
        </w:rPr>
        <w:t> (Союз </w:t>
      </w:r>
      <w:r w:rsidRPr="00E854DE">
        <w:rPr>
          <w:rFonts w:ascii="Times New Roman" w:hAnsi="Times New Roman" w:cs="Times New Roman"/>
          <w:b/>
          <w:bCs/>
          <w:i/>
          <w:iCs/>
          <w:sz w:val="24"/>
        </w:rPr>
        <w:t>как</w:t>
      </w:r>
      <w:r w:rsidRPr="00E854DE">
        <w:rPr>
          <w:rFonts w:ascii="Times New Roman" w:hAnsi="Times New Roman" w:cs="Times New Roman"/>
          <w:sz w:val="24"/>
        </w:rPr>
        <w:t>…, </w:t>
      </w:r>
      <w:r w:rsidRPr="00E854DE">
        <w:rPr>
          <w:rFonts w:ascii="Times New Roman" w:hAnsi="Times New Roman" w:cs="Times New Roman"/>
          <w:b/>
          <w:bCs/>
          <w:i/>
          <w:iCs/>
          <w:sz w:val="24"/>
        </w:rPr>
        <w:t>так и</w:t>
      </w:r>
      <w:r w:rsidRPr="00E854DE">
        <w:rPr>
          <w:rFonts w:ascii="Times New Roman" w:hAnsi="Times New Roman" w:cs="Times New Roman"/>
          <w:sz w:val="24"/>
        </w:rPr>
        <w:t> – соединительный.)</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iCs/>
          <w:sz w:val="24"/>
        </w:rPr>
        <w:t>А Балтийское море хотя и </w:t>
      </w:r>
      <w:r w:rsidRPr="00E854DE">
        <w:rPr>
          <w:rFonts w:ascii="Times New Roman" w:hAnsi="Times New Roman" w:cs="Times New Roman"/>
          <w:b/>
          <w:bCs/>
          <w:i/>
          <w:iCs/>
          <w:sz w:val="24"/>
        </w:rPr>
        <w:t>неглубоко</w:t>
      </w:r>
      <w:r w:rsidRPr="00E854DE">
        <w:rPr>
          <w:rFonts w:ascii="Times New Roman" w:hAnsi="Times New Roman" w:cs="Times New Roman"/>
          <w:i/>
          <w:iCs/>
          <w:sz w:val="24"/>
        </w:rPr>
        <w:t>, </w:t>
      </w:r>
      <w:r w:rsidRPr="00E854DE">
        <w:rPr>
          <w:rFonts w:ascii="Times New Roman" w:hAnsi="Times New Roman" w:cs="Times New Roman"/>
          <w:b/>
          <w:bCs/>
          <w:i/>
          <w:iCs/>
          <w:sz w:val="24"/>
        </w:rPr>
        <w:t>но обширно</w:t>
      </w:r>
      <w:r w:rsidRPr="00E854DE">
        <w:rPr>
          <w:rFonts w:ascii="Times New Roman" w:hAnsi="Times New Roman" w:cs="Times New Roman"/>
          <w:i/>
          <w:iCs/>
          <w:sz w:val="24"/>
        </w:rPr>
        <w:t>.</w:t>
      </w:r>
      <w:r w:rsidRPr="00E854DE">
        <w:rPr>
          <w:rFonts w:ascii="Times New Roman" w:hAnsi="Times New Roman" w:cs="Times New Roman"/>
          <w:sz w:val="24"/>
        </w:rPr>
        <w:t> (Союз </w:t>
      </w:r>
      <w:r w:rsidRPr="00E854DE">
        <w:rPr>
          <w:rFonts w:ascii="Times New Roman" w:hAnsi="Times New Roman" w:cs="Times New Roman"/>
          <w:b/>
          <w:bCs/>
          <w:i/>
          <w:iCs/>
          <w:sz w:val="24"/>
        </w:rPr>
        <w:t>но </w:t>
      </w:r>
      <w:r w:rsidRPr="00E854DE">
        <w:rPr>
          <w:rFonts w:ascii="Times New Roman" w:hAnsi="Times New Roman" w:cs="Times New Roman"/>
          <w:sz w:val="24"/>
        </w:rPr>
        <w:t>– противительный.)</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iCs/>
          <w:sz w:val="24"/>
        </w:rPr>
        <w:t>По вечерам он </w:t>
      </w:r>
      <w:r w:rsidRPr="00E854DE">
        <w:rPr>
          <w:rFonts w:ascii="Times New Roman" w:hAnsi="Times New Roman" w:cs="Times New Roman"/>
          <w:b/>
          <w:bCs/>
          <w:i/>
          <w:iCs/>
          <w:sz w:val="24"/>
        </w:rPr>
        <w:t>или читал</w:t>
      </w:r>
      <w:r w:rsidRPr="00E854DE">
        <w:rPr>
          <w:rFonts w:ascii="Times New Roman" w:hAnsi="Times New Roman" w:cs="Times New Roman"/>
          <w:i/>
          <w:iCs/>
          <w:sz w:val="24"/>
        </w:rPr>
        <w:t>, </w:t>
      </w:r>
      <w:r w:rsidRPr="00E854DE">
        <w:rPr>
          <w:rFonts w:ascii="Times New Roman" w:hAnsi="Times New Roman" w:cs="Times New Roman"/>
          <w:b/>
          <w:bCs/>
          <w:i/>
          <w:iCs/>
          <w:sz w:val="24"/>
        </w:rPr>
        <w:t>или смотрел</w:t>
      </w:r>
      <w:r w:rsidRPr="00E854DE">
        <w:rPr>
          <w:rFonts w:ascii="Times New Roman" w:hAnsi="Times New Roman" w:cs="Times New Roman"/>
          <w:i/>
          <w:iCs/>
          <w:sz w:val="24"/>
        </w:rPr>
        <w:t> телевизор.</w:t>
      </w:r>
      <w:r w:rsidRPr="00E854DE">
        <w:rPr>
          <w:rFonts w:ascii="Times New Roman" w:hAnsi="Times New Roman" w:cs="Times New Roman"/>
          <w:sz w:val="24"/>
        </w:rPr>
        <w:t> (Союз </w:t>
      </w:r>
      <w:r w:rsidRPr="00E854DE">
        <w:rPr>
          <w:rFonts w:ascii="Times New Roman" w:hAnsi="Times New Roman" w:cs="Times New Roman"/>
          <w:b/>
          <w:bCs/>
          <w:i/>
          <w:iCs/>
          <w:sz w:val="24"/>
        </w:rPr>
        <w:t>или </w:t>
      </w:r>
      <w:r w:rsidRPr="00E854DE">
        <w:rPr>
          <w:rFonts w:ascii="Times New Roman" w:hAnsi="Times New Roman" w:cs="Times New Roman"/>
          <w:sz w:val="24"/>
        </w:rPr>
        <w:t>– разделительный.)</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В редких случаях однородные члены могут быть соединены подчинительными союзами (причинными, уступительными), например:</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sz w:val="24"/>
          <w:u w:val="single"/>
        </w:rPr>
        <w:t>Например:</w:t>
      </w:r>
      <w:r>
        <w:rPr>
          <w:rFonts w:ascii="Times New Roman" w:hAnsi="Times New Roman" w:cs="Times New Roman"/>
          <w:sz w:val="24"/>
        </w:rPr>
        <w:t xml:space="preserve"> </w:t>
      </w:r>
      <w:r w:rsidRPr="00E854DE">
        <w:rPr>
          <w:rFonts w:ascii="Times New Roman" w:hAnsi="Times New Roman" w:cs="Times New Roman"/>
          <w:i/>
          <w:iCs/>
          <w:sz w:val="24"/>
        </w:rPr>
        <w:t>Это была </w:t>
      </w:r>
      <w:r w:rsidRPr="00E854DE">
        <w:rPr>
          <w:rFonts w:ascii="Times New Roman" w:hAnsi="Times New Roman" w:cs="Times New Roman"/>
          <w:b/>
          <w:bCs/>
          <w:i/>
          <w:iCs/>
          <w:sz w:val="24"/>
        </w:rPr>
        <w:t>полезная, потому что развивающая</w:t>
      </w:r>
      <w:r w:rsidRPr="00E854DE">
        <w:rPr>
          <w:rFonts w:ascii="Times New Roman" w:hAnsi="Times New Roman" w:cs="Times New Roman"/>
          <w:i/>
          <w:iCs/>
          <w:sz w:val="24"/>
        </w:rPr>
        <w:t> игра. Книга </w:t>
      </w:r>
      <w:r w:rsidRPr="00E854DE">
        <w:rPr>
          <w:rFonts w:ascii="Times New Roman" w:hAnsi="Times New Roman" w:cs="Times New Roman"/>
          <w:b/>
          <w:bCs/>
          <w:i/>
          <w:iCs/>
          <w:sz w:val="24"/>
        </w:rPr>
        <w:t>интересная, хотя сложная</w:t>
      </w:r>
      <w:r w:rsidRPr="00E854DE">
        <w:rPr>
          <w:rFonts w:ascii="Times New Roman" w:hAnsi="Times New Roman" w:cs="Times New Roman"/>
          <w:i/>
          <w:iCs/>
          <w:sz w:val="24"/>
        </w:rPr>
        <w:t>. </w:t>
      </w:r>
      <w:r w:rsidRPr="00E854DE">
        <w:rPr>
          <w:rFonts w:ascii="Times New Roman" w:hAnsi="Times New Roman" w:cs="Times New Roman"/>
          <w:sz w:val="24"/>
        </w:rPr>
        <w:t> (В данных примерах однородные члены предложения: полезная, потому что развивающая; интересная, хотя сложная – соединены при помощи подчинительных союзов потому что, хотя.)</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b/>
          <w:bCs/>
          <w:sz w:val="24"/>
        </w:rPr>
        <w:t>Не являются однородными членами предложения:</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1) повторяющиеся слова, употребляющиеся с целью подчеркнуть множество предметов, длительность действия, его повторяемость и т.д.</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i/>
          <w:sz w:val="24"/>
          <w:u w:val="single"/>
        </w:rPr>
        <w:t>Например:</w:t>
      </w:r>
      <w:r w:rsidRPr="00E854DE">
        <w:rPr>
          <w:rFonts w:ascii="Times New Roman" w:hAnsi="Times New Roman" w:cs="Times New Roman"/>
          <w:sz w:val="24"/>
        </w:rPr>
        <w:t> </w:t>
      </w:r>
      <w:r w:rsidRPr="00E854DE">
        <w:rPr>
          <w:rFonts w:ascii="Times New Roman" w:hAnsi="Times New Roman" w:cs="Times New Roman"/>
          <w:i/>
          <w:iCs/>
          <w:sz w:val="24"/>
        </w:rPr>
        <w:t>Мы точно плавали в воздухе и </w:t>
      </w:r>
      <w:r w:rsidRPr="00E854DE">
        <w:rPr>
          <w:rFonts w:ascii="Times New Roman" w:hAnsi="Times New Roman" w:cs="Times New Roman"/>
          <w:b/>
          <w:bCs/>
          <w:i/>
          <w:iCs/>
          <w:sz w:val="24"/>
        </w:rPr>
        <w:t>кружились</w:t>
      </w:r>
      <w:r w:rsidRPr="00E854DE">
        <w:rPr>
          <w:rFonts w:ascii="Times New Roman" w:hAnsi="Times New Roman" w:cs="Times New Roman"/>
          <w:i/>
          <w:iCs/>
          <w:sz w:val="24"/>
        </w:rPr>
        <w:t>, </w:t>
      </w:r>
      <w:r w:rsidRPr="00E854DE">
        <w:rPr>
          <w:rFonts w:ascii="Times New Roman" w:hAnsi="Times New Roman" w:cs="Times New Roman"/>
          <w:b/>
          <w:bCs/>
          <w:i/>
          <w:iCs/>
          <w:sz w:val="24"/>
        </w:rPr>
        <w:t>кружились</w:t>
      </w:r>
      <w:r w:rsidRPr="00E854DE">
        <w:rPr>
          <w:rFonts w:ascii="Times New Roman" w:hAnsi="Times New Roman" w:cs="Times New Roman"/>
          <w:i/>
          <w:iCs/>
          <w:sz w:val="24"/>
        </w:rPr>
        <w:t>, </w:t>
      </w:r>
      <w:r w:rsidRPr="00E854DE">
        <w:rPr>
          <w:rFonts w:ascii="Times New Roman" w:hAnsi="Times New Roman" w:cs="Times New Roman"/>
          <w:b/>
          <w:bCs/>
          <w:i/>
          <w:iCs/>
          <w:sz w:val="24"/>
        </w:rPr>
        <w:t>кружились</w:t>
      </w:r>
      <w:r w:rsidRPr="00E854DE">
        <w:rPr>
          <w:rFonts w:ascii="Times New Roman" w:hAnsi="Times New Roman" w:cs="Times New Roman"/>
          <w:i/>
          <w:iCs/>
          <w:sz w:val="24"/>
        </w:rPr>
        <w:t>. Белые пахучие ромашки бегут под его ногами </w:t>
      </w:r>
      <w:r w:rsidRPr="00E854DE">
        <w:rPr>
          <w:rFonts w:ascii="Times New Roman" w:hAnsi="Times New Roman" w:cs="Times New Roman"/>
          <w:b/>
          <w:bCs/>
          <w:i/>
          <w:iCs/>
          <w:sz w:val="24"/>
        </w:rPr>
        <w:t>назад</w:t>
      </w:r>
      <w:r w:rsidRPr="00E854DE">
        <w:rPr>
          <w:rFonts w:ascii="Times New Roman" w:hAnsi="Times New Roman" w:cs="Times New Roman"/>
          <w:i/>
          <w:iCs/>
          <w:sz w:val="24"/>
        </w:rPr>
        <w:t>, </w:t>
      </w:r>
      <w:r w:rsidRPr="00E854DE">
        <w:rPr>
          <w:rFonts w:ascii="Times New Roman" w:hAnsi="Times New Roman" w:cs="Times New Roman"/>
          <w:b/>
          <w:bCs/>
          <w:i/>
          <w:iCs/>
          <w:sz w:val="24"/>
        </w:rPr>
        <w:t>назад</w:t>
      </w:r>
      <w:r w:rsidRPr="00E854DE">
        <w:rPr>
          <w:rFonts w:ascii="Times New Roman" w:hAnsi="Times New Roman" w:cs="Times New Roman"/>
          <w:b/>
          <w:bCs/>
          <w:sz w:val="24"/>
        </w:rPr>
        <w:t> </w:t>
      </w:r>
      <w:r w:rsidRPr="00E854DE">
        <w:rPr>
          <w:rFonts w:ascii="Times New Roman" w:hAnsi="Times New Roman" w:cs="Times New Roman"/>
          <w:sz w:val="24"/>
        </w:rPr>
        <w:t>(Куприн).</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Такие сочетания слов рассматривают как единый член предложения;</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2) повторяющиеся одинаковые формы, соединенные частицей </w:t>
      </w:r>
      <w:r w:rsidRPr="00E854DE">
        <w:rPr>
          <w:rFonts w:ascii="Times New Roman" w:hAnsi="Times New Roman" w:cs="Times New Roman"/>
          <w:b/>
          <w:bCs/>
          <w:i/>
          <w:iCs/>
          <w:sz w:val="24"/>
        </w:rPr>
        <w:t>не, так</w:t>
      </w:r>
      <w:r w:rsidRPr="00E854DE">
        <w:rPr>
          <w:rFonts w:ascii="Times New Roman" w:hAnsi="Times New Roman" w:cs="Times New Roman"/>
          <w:sz w:val="24"/>
        </w:rPr>
        <w:t>: </w:t>
      </w:r>
      <w:r w:rsidRPr="00E854DE">
        <w:rPr>
          <w:rFonts w:ascii="Times New Roman" w:hAnsi="Times New Roman" w:cs="Times New Roman"/>
          <w:i/>
          <w:iCs/>
          <w:sz w:val="24"/>
        </w:rPr>
        <w:t>верь не верь, старайся не старайся, писать так писать, работать так работать</w:t>
      </w:r>
      <w:r w:rsidRPr="00E854DE">
        <w:rPr>
          <w:rFonts w:ascii="Times New Roman" w:hAnsi="Times New Roman" w:cs="Times New Roman"/>
          <w:sz w:val="24"/>
        </w:rPr>
        <w:t>;</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3) сочетания двух глаголов, из которых первый лексически неполный:</w:t>
      </w:r>
      <w:r w:rsidRPr="00E854DE">
        <w:rPr>
          <w:rFonts w:ascii="Times New Roman" w:hAnsi="Times New Roman" w:cs="Times New Roman"/>
          <w:i/>
          <w:iCs/>
          <w:sz w:val="24"/>
        </w:rPr>
        <w:t> возьму и скажу, взял да и пожаловался, пойду посмотрю </w:t>
      </w:r>
      <w:r w:rsidRPr="00E854DE">
        <w:rPr>
          <w:rFonts w:ascii="Times New Roman" w:hAnsi="Times New Roman" w:cs="Times New Roman"/>
          <w:sz w:val="24"/>
        </w:rPr>
        <w:t>и т.п.;</w:t>
      </w:r>
    </w:p>
    <w:p w:rsidR="00E854DE" w:rsidRP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4) фразеологические обороты типа: </w:t>
      </w:r>
      <w:r w:rsidRPr="00E854DE">
        <w:rPr>
          <w:rFonts w:ascii="Times New Roman" w:hAnsi="Times New Roman" w:cs="Times New Roman"/>
          <w:i/>
          <w:iCs/>
          <w:sz w:val="24"/>
        </w:rPr>
        <w:t>ни пуха ни пера, ни взад ни вперёд, ни за что ни про что, ни свет ни заря, ни рыба ни мясо, ни дать ни взять, ни жив ни мёртв, и смех и грех, и так и сяк</w:t>
      </w:r>
      <w:r w:rsidRPr="00E854DE">
        <w:rPr>
          <w:rFonts w:ascii="Times New Roman" w:hAnsi="Times New Roman" w:cs="Times New Roman"/>
          <w:sz w:val="24"/>
        </w:rPr>
        <w:t>.</w:t>
      </w:r>
    </w:p>
    <w:p w:rsidR="00E854DE" w:rsidRDefault="00E854DE" w:rsidP="00E854DE">
      <w:pPr>
        <w:ind w:firstLine="567"/>
        <w:jc w:val="both"/>
        <w:rPr>
          <w:rFonts w:ascii="Times New Roman" w:hAnsi="Times New Roman" w:cs="Times New Roman"/>
          <w:sz w:val="24"/>
        </w:rPr>
      </w:pPr>
      <w:r w:rsidRPr="00E854DE">
        <w:rPr>
          <w:rFonts w:ascii="Times New Roman" w:hAnsi="Times New Roman" w:cs="Times New Roman"/>
          <w:sz w:val="24"/>
        </w:rPr>
        <w:t>В них запятая не ставится.</w:t>
      </w:r>
    </w:p>
    <w:p w:rsidR="00201D79" w:rsidRDefault="00201D79" w:rsidP="00E854DE">
      <w:pPr>
        <w:ind w:firstLine="567"/>
        <w:jc w:val="both"/>
        <w:rPr>
          <w:rFonts w:ascii="Times New Roman" w:hAnsi="Times New Roman" w:cs="Times New Roman"/>
          <w:bCs/>
          <w:sz w:val="24"/>
        </w:rPr>
      </w:pPr>
    </w:p>
    <w:p w:rsidR="00E854DE" w:rsidRPr="008E1E8B" w:rsidRDefault="00E854DE" w:rsidP="008E1E8B">
      <w:pPr>
        <w:pStyle w:val="a3"/>
        <w:numPr>
          <w:ilvl w:val="0"/>
          <w:numId w:val="6"/>
        </w:numPr>
        <w:rPr>
          <w:rFonts w:ascii="Times New Roman" w:hAnsi="Times New Roman" w:cs="Times New Roman"/>
          <w:b/>
          <w:bCs/>
          <w:sz w:val="24"/>
        </w:rPr>
      </w:pPr>
      <w:r w:rsidRPr="008E1E8B">
        <w:rPr>
          <w:rFonts w:ascii="Times New Roman" w:hAnsi="Times New Roman" w:cs="Times New Roman"/>
          <w:b/>
          <w:bCs/>
          <w:sz w:val="24"/>
        </w:rPr>
        <w:lastRenderedPageBreak/>
        <w:t>Упражнения по теме «Однородные члены предложения»</w:t>
      </w:r>
    </w:p>
    <w:p w:rsidR="00E854DE" w:rsidRPr="00201D79" w:rsidRDefault="00E854DE" w:rsidP="00201D79">
      <w:pPr>
        <w:spacing w:after="0"/>
        <w:jc w:val="both"/>
        <w:rPr>
          <w:rFonts w:ascii="Times New Roman" w:hAnsi="Times New Roman" w:cs="Times New Roman"/>
          <w:b/>
          <w:sz w:val="24"/>
        </w:rPr>
      </w:pPr>
      <w:r w:rsidRPr="00201D79">
        <w:rPr>
          <w:rFonts w:ascii="Times New Roman" w:hAnsi="Times New Roman" w:cs="Times New Roman"/>
          <w:b/>
          <w:bCs/>
          <w:sz w:val="24"/>
          <w:u w:val="single"/>
        </w:rPr>
        <w:t xml:space="preserve">Упражнение </w:t>
      </w:r>
      <w:r w:rsidR="008E1E8B">
        <w:rPr>
          <w:rFonts w:ascii="Times New Roman" w:hAnsi="Times New Roman" w:cs="Times New Roman"/>
          <w:b/>
          <w:bCs/>
          <w:sz w:val="24"/>
          <w:u w:val="single"/>
        </w:rPr>
        <w:t>1</w:t>
      </w:r>
      <w:r w:rsidRPr="00201D79">
        <w:rPr>
          <w:rFonts w:ascii="Times New Roman" w:hAnsi="Times New Roman" w:cs="Times New Roman"/>
          <w:b/>
          <w:bCs/>
          <w:sz w:val="24"/>
          <w:u w:val="single"/>
        </w:rPr>
        <w:t>.</w:t>
      </w:r>
      <w:r w:rsidR="00201D79" w:rsidRPr="00201D79">
        <w:rPr>
          <w:rFonts w:ascii="Times New Roman" w:hAnsi="Times New Roman" w:cs="Times New Roman"/>
          <w:b/>
          <w:bCs/>
          <w:sz w:val="24"/>
        </w:rPr>
        <w:t xml:space="preserve"> </w:t>
      </w:r>
      <w:r w:rsidRPr="00201D79">
        <w:rPr>
          <w:rFonts w:ascii="Times New Roman" w:hAnsi="Times New Roman" w:cs="Times New Roman"/>
          <w:b/>
          <w:bCs/>
          <w:iCs/>
          <w:sz w:val="24"/>
        </w:rPr>
        <w:t>Составьте по приведенным ниже схемам предложения с однородными членами и запишите их в следующем порядке:</w:t>
      </w:r>
    </w:p>
    <w:p w:rsidR="00201D79" w:rsidRDefault="00E854DE" w:rsidP="00201D79">
      <w:pPr>
        <w:spacing w:after="0"/>
        <w:jc w:val="both"/>
        <w:rPr>
          <w:rFonts w:ascii="Times New Roman" w:hAnsi="Times New Roman" w:cs="Times New Roman"/>
          <w:b/>
          <w:iCs/>
          <w:sz w:val="24"/>
        </w:rPr>
      </w:pPr>
      <w:proofErr w:type="gramStart"/>
      <w:r w:rsidRPr="00201D79">
        <w:rPr>
          <w:rFonts w:ascii="Times New Roman" w:hAnsi="Times New Roman" w:cs="Times New Roman"/>
          <w:b/>
          <w:iCs/>
          <w:sz w:val="24"/>
        </w:rPr>
        <w:t>а</w:t>
      </w:r>
      <w:proofErr w:type="gramEnd"/>
      <w:r w:rsidRPr="00201D79">
        <w:rPr>
          <w:rFonts w:ascii="Times New Roman" w:hAnsi="Times New Roman" w:cs="Times New Roman"/>
          <w:b/>
          <w:iCs/>
          <w:sz w:val="24"/>
        </w:rPr>
        <w:t>) с однородными членами, выражающими соединительные (перечислительные) значения;</w:t>
      </w:r>
    </w:p>
    <w:p w:rsidR="00201D79" w:rsidRDefault="00E854DE" w:rsidP="00201D79">
      <w:pPr>
        <w:spacing w:after="0"/>
        <w:jc w:val="both"/>
        <w:rPr>
          <w:rFonts w:ascii="Times New Roman" w:hAnsi="Times New Roman" w:cs="Times New Roman"/>
          <w:b/>
          <w:iCs/>
          <w:sz w:val="24"/>
        </w:rPr>
      </w:pPr>
      <w:proofErr w:type="gramStart"/>
      <w:r w:rsidRPr="00201D79">
        <w:rPr>
          <w:rFonts w:ascii="Times New Roman" w:hAnsi="Times New Roman" w:cs="Times New Roman"/>
          <w:b/>
          <w:iCs/>
          <w:sz w:val="24"/>
        </w:rPr>
        <w:t>б</w:t>
      </w:r>
      <w:proofErr w:type="gramEnd"/>
      <w:r w:rsidRPr="00201D79">
        <w:rPr>
          <w:rFonts w:ascii="Times New Roman" w:hAnsi="Times New Roman" w:cs="Times New Roman"/>
          <w:b/>
          <w:iCs/>
          <w:sz w:val="24"/>
        </w:rPr>
        <w:t>) с однородными членами, выражающими разделительные (взаимоисключение, чередование) значения;</w:t>
      </w:r>
    </w:p>
    <w:p w:rsidR="00201D79" w:rsidRPr="00201D79" w:rsidRDefault="00E854DE" w:rsidP="00201D79">
      <w:pPr>
        <w:spacing w:after="0"/>
        <w:jc w:val="both"/>
        <w:rPr>
          <w:rFonts w:ascii="Times New Roman" w:hAnsi="Times New Roman" w:cs="Times New Roman"/>
          <w:b/>
          <w:iCs/>
          <w:sz w:val="24"/>
        </w:rPr>
      </w:pPr>
      <w:proofErr w:type="gramStart"/>
      <w:r w:rsidRPr="00201D79">
        <w:rPr>
          <w:rFonts w:ascii="Times New Roman" w:hAnsi="Times New Roman" w:cs="Times New Roman"/>
          <w:b/>
          <w:iCs/>
          <w:sz w:val="24"/>
        </w:rPr>
        <w:t>в</w:t>
      </w:r>
      <w:proofErr w:type="gramEnd"/>
      <w:r w:rsidRPr="00201D79">
        <w:rPr>
          <w:rFonts w:ascii="Times New Roman" w:hAnsi="Times New Roman" w:cs="Times New Roman"/>
          <w:b/>
          <w:iCs/>
          <w:sz w:val="24"/>
        </w:rPr>
        <w:t>) с однородными членами, выражающими противительные (противопоставление, сопоставление) значения.</w:t>
      </w:r>
    </w:p>
    <w:p w:rsidR="00E854DE" w:rsidRPr="00201D79" w:rsidRDefault="00E854DE" w:rsidP="00201D79">
      <w:pPr>
        <w:ind w:left="567"/>
        <w:rPr>
          <w:rFonts w:ascii="Times New Roman" w:hAnsi="Times New Roman" w:cs="Times New Roman"/>
          <w:sz w:val="24"/>
        </w:rPr>
      </w:pPr>
      <w:r w:rsidRPr="00201D79">
        <w:rPr>
          <w:rFonts w:ascii="Times New Roman" w:hAnsi="Times New Roman" w:cs="Times New Roman"/>
          <w:iCs/>
          <w:sz w:val="24"/>
        </w:rPr>
        <w:t>1. [О, О, О].</w:t>
      </w:r>
      <w:r w:rsidRPr="00201D79">
        <w:rPr>
          <w:rFonts w:ascii="Times New Roman" w:hAnsi="Times New Roman" w:cs="Times New Roman"/>
          <w:iCs/>
          <w:sz w:val="24"/>
        </w:rPr>
        <w:br/>
        <w:t>2. [О, О и О].</w:t>
      </w:r>
      <w:r w:rsidRPr="00201D79">
        <w:rPr>
          <w:rFonts w:ascii="Times New Roman" w:hAnsi="Times New Roman" w:cs="Times New Roman"/>
          <w:iCs/>
          <w:sz w:val="24"/>
        </w:rPr>
        <w:br/>
        <w:t>3. [О, но О].</w:t>
      </w:r>
      <w:r w:rsidRPr="00201D79">
        <w:rPr>
          <w:rFonts w:ascii="Times New Roman" w:hAnsi="Times New Roman" w:cs="Times New Roman"/>
          <w:iCs/>
          <w:sz w:val="24"/>
        </w:rPr>
        <w:br/>
        <w:t>4. [О или О].</w:t>
      </w:r>
      <w:r w:rsidRPr="00201D79">
        <w:rPr>
          <w:rFonts w:ascii="Times New Roman" w:hAnsi="Times New Roman" w:cs="Times New Roman"/>
          <w:iCs/>
          <w:sz w:val="24"/>
        </w:rPr>
        <w:br/>
        <w:t>5. [Не только О, но и О].</w:t>
      </w:r>
      <w:r w:rsidRPr="00201D79">
        <w:rPr>
          <w:rFonts w:ascii="Times New Roman" w:hAnsi="Times New Roman" w:cs="Times New Roman"/>
          <w:iCs/>
          <w:sz w:val="24"/>
        </w:rPr>
        <w:br/>
        <w:t>6. [То О, то О].</w:t>
      </w:r>
      <w:r w:rsidRPr="00201D79">
        <w:rPr>
          <w:rFonts w:ascii="Times New Roman" w:hAnsi="Times New Roman" w:cs="Times New Roman"/>
          <w:iCs/>
          <w:sz w:val="24"/>
        </w:rPr>
        <w:br/>
        <w:t>7. [И О, и О, и О].</w:t>
      </w:r>
    </w:p>
    <w:p w:rsidR="00E854DE" w:rsidRPr="00201D79" w:rsidRDefault="00E854DE" w:rsidP="00201D79">
      <w:pPr>
        <w:jc w:val="both"/>
        <w:rPr>
          <w:rFonts w:ascii="Times New Roman" w:hAnsi="Times New Roman" w:cs="Times New Roman"/>
          <w:b/>
          <w:sz w:val="24"/>
        </w:rPr>
      </w:pPr>
      <w:r w:rsidRPr="00201D79">
        <w:rPr>
          <w:rFonts w:ascii="Times New Roman" w:hAnsi="Times New Roman" w:cs="Times New Roman"/>
          <w:b/>
          <w:bCs/>
          <w:sz w:val="24"/>
          <w:u w:val="single"/>
        </w:rPr>
        <w:t xml:space="preserve">Упражнение </w:t>
      </w:r>
      <w:r w:rsidR="008E1E8B">
        <w:rPr>
          <w:rFonts w:ascii="Times New Roman" w:hAnsi="Times New Roman" w:cs="Times New Roman"/>
          <w:b/>
          <w:bCs/>
          <w:sz w:val="24"/>
          <w:u w:val="single"/>
        </w:rPr>
        <w:t>2</w:t>
      </w:r>
      <w:r w:rsidRPr="00201D79">
        <w:rPr>
          <w:rFonts w:ascii="Times New Roman" w:hAnsi="Times New Roman" w:cs="Times New Roman"/>
          <w:b/>
          <w:bCs/>
          <w:sz w:val="24"/>
          <w:u w:val="single"/>
        </w:rPr>
        <w:t>.</w:t>
      </w:r>
      <w:r w:rsidR="00201D79" w:rsidRPr="00201D79">
        <w:rPr>
          <w:rFonts w:ascii="Times New Roman" w:hAnsi="Times New Roman" w:cs="Times New Roman"/>
          <w:b/>
          <w:bCs/>
          <w:sz w:val="24"/>
        </w:rPr>
        <w:t xml:space="preserve"> </w:t>
      </w:r>
      <w:r w:rsidRPr="00201D79">
        <w:rPr>
          <w:rFonts w:ascii="Times New Roman" w:hAnsi="Times New Roman" w:cs="Times New Roman"/>
          <w:b/>
          <w:bCs/>
          <w:iCs/>
          <w:sz w:val="24"/>
        </w:rPr>
        <w:t>Распространите предложения однородными членами.</w:t>
      </w:r>
    </w:p>
    <w:p w:rsidR="00E854DE" w:rsidRPr="00201D79" w:rsidRDefault="00E854DE" w:rsidP="00201D79">
      <w:pPr>
        <w:spacing w:after="0"/>
        <w:jc w:val="both"/>
        <w:rPr>
          <w:rFonts w:ascii="Times New Roman" w:hAnsi="Times New Roman" w:cs="Times New Roman"/>
          <w:i/>
          <w:sz w:val="24"/>
        </w:rPr>
      </w:pPr>
      <w:r w:rsidRPr="00201D79">
        <w:rPr>
          <w:rFonts w:ascii="Times New Roman" w:hAnsi="Times New Roman" w:cs="Times New Roman"/>
          <w:i/>
          <w:sz w:val="24"/>
          <w:u w:val="single"/>
        </w:rPr>
        <w:t>Образец:</w:t>
      </w:r>
      <w:r w:rsidRPr="00201D79">
        <w:rPr>
          <w:rFonts w:ascii="Times New Roman" w:hAnsi="Times New Roman" w:cs="Times New Roman"/>
          <w:bCs/>
          <w:i/>
          <w:iCs/>
          <w:sz w:val="24"/>
        </w:rPr>
        <w:t> </w:t>
      </w:r>
      <w:r w:rsidRPr="00201D79">
        <w:rPr>
          <w:rFonts w:ascii="Times New Roman" w:hAnsi="Times New Roman" w:cs="Times New Roman"/>
          <w:i/>
          <w:sz w:val="24"/>
        </w:rPr>
        <w:t>Писатели сильны своей связью с народом. — Великие русские писатели были сильны своей связью с родным народом, сродной страной.</w:t>
      </w:r>
    </w:p>
    <w:p w:rsidR="00201D79" w:rsidRPr="00201D79" w:rsidRDefault="00E854DE" w:rsidP="00201D79">
      <w:pPr>
        <w:pStyle w:val="a3"/>
        <w:numPr>
          <w:ilvl w:val="0"/>
          <w:numId w:val="2"/>
        </w:numPr>
        <w:jc w:val="both"/>
        <w:rPr>
          <w:rFonts w:ascii="Times New Roman" w:hAnsi="Times New Roman" w:cs="Times New Roman"/>
          <w:iCs/>
          <w:sz w:val="24"/>
        </w:rPr>
      </w:pPr>
      <w:r w:rsidRPr="00201D79">
        <w:rPr>
          <w:rFonts w:ascii="Times New Roman" w:hAnsi="Times New Roman" w:cs="Times New Roman"/>
          <w:iCs/>
          <w:sz w:val="24"/>
        </w:rPr>
        <w:t>Они боролись за справедливость.</w:t>
      </w:r>
    </w:p>
    <w:p w:rsidR="00201D79" w:rsidRPr="00201D79" w:rsidRDefault="00E854DE" w:rsidP="00201D79">
      <w:pPr>
        <w:pStyle w:val="a3"/>
        <w:numPr>
          <w:ilvl w:val="0"/>
          <w:numId w:val="2"/>
        </w:numPr>
        <w:jc w:val="both"/>
        <w:rPr>
          <w:rFonts w:ascii="Times New Roman" w:hAnsi="Times New Roman" w:cs="Times New Roman"/>
          <w:sz w:val="24"/>
        </w:rPr>
      </w:pPr>
      <w:r w:rsidRPr="00201D79">
        <w:rPr>
          <w:rFonts w:ascii="Times New Roman" w:hAnsi="Times New Roman" w:cs="Times New Roman"/>
          <w:iCs/>
          <w:sz w:val="24"/>
        </w:rPr>
        <w:t>Пушкин создал русский литературный язык.</w:t>
      </w:r>
    </w:p>
    <w:p w:rsidR="00E854DE" w:rsidRPr="00201D79" w:rsidRDefault="00E854DE" w:rsidP="00201D79">
      <w:pPr>
        <w:pStyle w:val="a3"/>
        <w:numPr>
          <w:ilvl w:val="0"/>
          <w:numId w:val="2"/>
        </w:numPr>
        <w:jc w:val="both"/>
        <w:rPr>
          <w:rFonts w:ascii="Times New Roman" w:hAnsi="Times New Roman" w:cs="Times New Roman"/>
          <w:sz w:val="24"/>
        </w:rPr>
      </w:pPr>
      <w:r w:rsidRPr="00201D79">
        <w:rPr>
          <w:rFonts w:ascii="Times New Roman" w:hAnsi="Times New Roman" w:cs="Times New Roman"/>
          <w:iCs/>
          <w:sz w:val="24"/>
        </w:rPr>
        <w:t>Поэт положил начало красивому стиху и точной прозе.</w:t>
      </w:r>
    </w:p>
    <w:p w:rsidR="00E854DE" w:rsidRPr="00201D79" w:rsidRDefault="00E854DE" w:rsidP="00201D79">
      <w:pPr>
        <w:spacing w:before="240"/>
        <w:ind w:firstLine="567"/>
        <w:jc w:val="both"/>
        <w:rPr>
          <w:rFonts w:ascii="Times New Roman" w:hAnsi="Times New Roman" w:cs="Times New Roman"/>
          <w:b/>
          <w:bCs/>
          <w:sz w:val="24"/>
        </w:rPr>
      </w:pPr>
      <w:r w:rsidRPr="00201D79">
        <w:rPr>
          <w:rFonts w:ascii="Times New Roman" w:hAnsi="Times New Roman" w:cs="Times New Roman"/>
          <w:sz w:val="24"/>
        </w:rPr>
        <w:t> </w:t>
      </w:r>
      <w:r w:rsidRPr="00201D79">
        <w:rPr>
          <w:rFonts w:ascii="Times New Roman" w:hAnsi="Times New Roman" w:cs="Times New Roman"/>
          <w:b/>
          <w:bCs/>
          <w:sz w:val="24"/>
        </w:rPr>
        <w:t>Тест по теме «Однородные члены предложения»</w:t>
      </w:r>
    </w:p>
    <w:p w:rsidR="00E854DE" w:rsidRPr="00201D79" w:rsidRDefault="00E854DE" w:rsidP="00EA3691">
      <w:pPr>
        <w:pStyle w:val="a3"/>
        <w:numPr>
          <w:ilvl w:val="0"/>
          <w:numId w:val="5"/>
        </w:numPr>
        <w:spacing w:before="240"/>
        <w:ind w:left="0" w:firstLine="284"/>
        <w:jc w:val="both"/>
        <w:rPr>
          <w:rFonts w:ascii="Times New Roman" w:hAnsi="Times New Roman" w:cs="Times New Roman"/>
          <w:b/>
          <w:sz w:val="24"/>
        </w:rPr>
      </w:pPr>
      <w:r w:rsidRPr="00201D79">
        <w:rPr>
          <w:rFonts w:ascii="Times New Roman" w:hAnsi="Times New Roman" w:cs="Times New Roman"/>
          <w:b/>
          <w:bCs/>
          <w:iCs/>
          <w:sz w:val="24"/>
        </w:rPr>
        <w:t>Какое утверждение является неверным?</w:t>
      </w:r>
    </w:p>
    <w:p w:rsidR="00E854DE" w:rsidRPr="00201D79" w:rsidRDefault="00E854DE" w:rsidP="00E854DE">
      <w:pPr>
        <w:ind w:firstLine="567"/>
        <w:jc w:val="both"/>
        <w:rPr>
          <w:rFonts w:ascii="Times New Roman" w:hAnsi="Times New Roman" w:cs="Times New Roman"/>
          <w:sz w:val="24"/>
        </w:rPr>
      </w:pPr>
      <w:r w:rsidRPr="00201D79">
        <w:rPr>
          <w:rFonts w:ascii="Times New Roman" w:hAnsi="Times New Roman" w:cs="Times New Roman"/>
          <w:sz w:val="24"/>
        </w:rPr>
        <w:t>Однородные члены предложения …</w:t>
      </w:r>
    </w:p>
    <w:p w:rsidR="00E854DE" w:rsidRPr="00201D79" w:rsidRDefault="00E854DE" w:rsidP="00201D79">
      <w:pPr>
        <w:ind w:left="284"/>
        <w:rPr>
          <w:rFonts w:ascii="Times New Roman" w:hAnsi="Times New Roman" w:cs="Times New Roman"/>
          <w:sz w:val="24"/>
        </w:rPr>
      </w:pPr>
      <w:r w:rsidRPr="00201D79">
        <w:rPr>
          <w:rFonts w:ascii="Times New Roman" w:hAnsi="Times New Roman" w:cs="Times New Roman"/>
          <w:iCs/>
          <w:sz w:val="24"/>
        </w:rPr>
        <w:t>1) соединяются между собой сочинительными союзами</w:t>
      </w:r>
      <w:r w:rsidRPr="00201D79">
        <w:rPr>
          <w:rFonts w:ascii="Times New Roman" w:hAnsi="Times New Roman" w:cs="Times New Roman"/>
          <w:iCs/>
          <w:sz w:val="24"/>
        </w:rPr>
        <w:br/>
        <w:t>2) отвечают на один и тот же вопрос и относятся к одному и тому же слову</w:t>
      </w:r>
      <w:r w:rsidRPr="00201D79">
        <w:rPr>
          <w:rFonts w:ascii="Times New Roman" w:hAnsi="Times New Roman" w:cs="Times New Roman"/>
          <w:iCs/>
          <w:sz w:val="24"/>
        </w:rPr>
        <w:br/>
        <w:t>3) могут быть распространенными</w:t>
      </w:r>
      <w:r w:rsidRPr="00201D79">
        <w:rPr>
          <w:rFonts w:ascii="Times New Roman" w:hAnsi="Times New Roman" w:cs="Times New Roman"/>
          <w:iCs/>
          <w:sz w:val="24"/>
        </w:rPr>
        <w:br/>
        <w:t>4) всегда выражаются одной частью речи.</w:t>
      </w:r>
    </w:p>
    <w:p w:rsidR="00E854DE" w:rsidRPr="00201D79" w:rsidRDefault="00E854DE" w:rsidP="00EA3691">
      <w:pPr>
        <w:pStyle w:val="a3"/>
        <w:numPr>
          <w:ilvl w:val="0"/>
          <w:numId w:val="5"/>
        </w:numPr>
        <w:spacing w:before="240"/>
        <w:ind w:left="0" w:firstLine="284"/>
        <w:jc w:val="both"/>
        <w:rPr>
          <w:rFonts w:ascii="Times New Roman" w:hAnsi="Times New Roman" w:cs="Times New Roman"/>
          <w:b/>
          <w:sz w:val="24"/>
        </w:rPr>
      </w:pPr>
      <w:r w:rsidRPr="00201D79">
        <w:rPr>
          <w:rFonts w:ascii="Times New Roman" w:hAnsi="Times New Roman" w:cs="Times New Roman"/>
          <w:b/>
          <w:bCs/>
          <w:iCs/>
          <w:sz w:val="24"/>
        </w:rPr>
        <w:t>Какую синтаксическую функцию выполняют однородные члены в предложении?</w:t>
      </w:r>
    </w:p>
    <w:p w:rsidR="00E854DE" w:rsidRPr="00201D79" w:rsidRDefault="00E854DE" w:rsidP="00201D79">
      <w:pPr>
        <w:ind w:firstLine="284"/>
        <w:jc w:val="both"/>
        <w:rPr>
          <w:rFonts w:ascii="Times New Roman" w:hAnsi="Times New Roman" w:cs="Times New Roman"/>
          <w:sz w:val="24"/>
        </w:rPr>
      </w:pPr>
      <w:r w:rsidRPr="00201D79">
        <w:rPr>
          <w:rFonts w:ascii="Times New Roman" w:hAnsi="Times New Roman" w:cs="Times New Roman"/>
          <w:sz w:val="24"/>
        </w:rPr>
        <w:t>Дни стояли пасмурные, дождливые, однако теплые.</w:t>
      </w:r>
    </w:p>
    <w:p w:rsidR="00201D79" w:rsidRDefault="00E854DE" w:rsidP="00201D79">
      <w:pPr>
        <w:pStyle w:val="a3"/>
        <w:numPr>
          <w:ilvl w:val="0"/>
          <w:numId w:val="3"/>
        </w:numPr>
        <w:rPr>
          <w:rFonts w:ascii="Times New Roman" w:hAnsi="Times New Roman" w:cs="Times New Roman"/>
          <w:iCs/>
          <w:sz w:val="24"/>
        </w:rPr>
      </w:pPr>
      <w:proofErr w:type="gramStart"/>
      <w:r w:rsidRPr="00201D79">
        <w:rPr>
          <w:rFonts w:ascii="Times New Roman" w:hAnsi="Times New Roman" w:cs="Times New Roman"/>
          <w:iCs/>
          <w:sz w:val="24"/>
        </w:rPr>
        <w:t>однородные</w:t>
      </w:r>
      <w:proofErr w:type="gramEnd"/>
      <w:r w:rsidRPr="00201D79">
        <w:rPr>
          <w:rFonts w:ascii="Times New Roman" w:hAnsi="Times New Roman" w:cs="Times New Roman"/>
          <w:iCs/>
          <w:sz w:val="24"/>
        </w:rPr>
        <w:t xml:space="preserve"> подлежащие</w:t>
      </w:r>
    </w:p>
    <w:p w:rsidR="00201D79" w:rsidRDefault="00E854DE" w:rsidP="00201D79">
      <w:pPr>
        <w:pStyle w:val="a3"/>
        <w:numPr>
          <w:ilvl w:val="0"/>
          <w:numId w:val="3"/>
        </w:numPr>
        <w:rPr>
          <w:rFonts w:ascii="Times New Roman" w:hAnsi="Times New Roman" w:cs="Times New Roman"/>
          <w:iCs/>
          <w:sz w:val="24"/>
        </w:rPr>
      </w:pPr>
      <w:proofErr w:type="gramStart"/>
      <w:r w:rsidRPr="00201D79">
        <w:rPr>
          <w:rFonts w:ascii="Times New Roman" w:hAnsi="Times New Roman" w:cs="Times New Roman"/>
          <w:iCs/>
          <w:sz w:val="24"/>
        </w:rPr>
        <w:t>однородные</w:t>
      </w:r>
      <w:proofErr w:type="gramEnd"/>
      <w:r w:rsidRPr="00201D79">
        <w:rPr>
          <w:rFonts w:ascii="Times New Roman" w:hAnsi="Times New Roman" w:cs="Times New Roman"/>
          <w:iCs/>
          <w:sz w:val="24"/>
        </w:rPr>
        <w:t xml:space="preserve"> сказуемые</w:t>
      </w:r>
    </w:p>
    <w:p w:rsidR="00201D79" w:rsidRDefault="00E854DE" w:rsidP="00201D79">
      <w:pPr>
        <w:pStyle w:val="a3"/>
        <w:numPr>
          <w:ilvl w:val="0"/>
          <w:numId w:val="3"/>
        </w:numPr>
        <w:rPr>
          <w:rFonts w:ascii="Times New Roman" w:hAnsi="Times New Roman" w:cs="Times New Roman"/>
          <w:iCs/>
          <w:sz w:val="24"/>
        </w:rPr>
      </w:pPr>
      <w:proofErr w:type="gramStart"/>
      <w:r w:rsidRPr="00201D79">
        <w:rPr>
          <w:rFonts w:ascii="Times New Roman" w:hAnsi="Times New Roman" w:cs="Times New Roman"/>
          <w:iCs/>
          <w:sz w:val="24"/>
        </w:rPr>
        <w:t>однородные</w:t>
      </w:r>
      <w:proofErr w:type="gramEnd"/>
      <w:r w:rsidRPr="00201D79">
        <w:rPr>
          <w:rFonts w:ascii="Times New Roman" w:hAnsi="Times New Roman" w:cs="Times New Roman"/>
          <w:iCs/>
          <w:sz w:val="24"/>
        </w:rPr>
        <w:t xml:space="preserve"> определения</w:t>
      </w:r>
    </w:p>
    <w:p w:rsidR="00201D79" w:rsidRPr="00201D79" w:rsidRDefault="00E854DE" w:rsidP="00EA3691">
      <w:pPr>
        <w:pStyle w:val="a3"/>
        <w:numPr>
          <w:ilvl w:val="0"/>
          <w:numId w:val="3"/>
        </w:numPr>
        <w:spacing w:before="240"/>
        <w:rPr>
          <w:rFonts w:ascii="Times New Roman" w:hAnsi="Times New Roman" w:cs="Times New Roman"/>
          <w:iCs/>
          <w:sz w:val="24"/>
        </w:rPr>
      </w:pPr>
      <w:proofErr w:type="gramStart"/>
      <w:r w:rsidRPr="00201D79">
        <w:rPr>
          <w:rFonts w:ascii="Times New Roman" w:hAnsi="Times New Roman" w:cs="Times New Roman"/>
          <w:iCs/>
          <w:sz w:val="24"/>
        </w:rPr>
        <w:t>однородные</w:t>
      </w:r>
      <w:proofErr w:type="gramEnd"/>
      <w:r w:rsidRPr="00201D79">
        <w:rPr>
          <w:rFonts w:ascii="Times New Roman" w:hAnsi="Times New Roman" w:cs="Times New Roman"/>
          <w:iCs/>
          <w:sz w:val="24"/>
        </w:rPr>
        <w:t xml:space="preserve"> обстоятельства</w:t>
      </w:r>
    </w:p>
    <w:p w:rsidR="00E854DE" w:rsidRPr="00EA3691" w:rsidRDefault="00E854DE" w:rsidP="00EA3691">
      <w:pPr>
        <w:pStyle w:val="a3"/>
        <w:numPr>
          <w:ilvl w:val="0"/>
          <w:numId w:val="5"/>
        </w:numPr>
        <w:spacing w:before="240"/>
        <w:ind w:left="0" w:firstLine="284"/>
        <w:jc w:val="both"/>
        <w:rPr>
          <w:rFonts w:ascii="Times New Roman" w:hAnsi="Times New Roman" w:cs="Times New Roman"/>
          <w:b/>
          <w:sz w:val="24"/>
        </w:rPr>
      </w:pPr>
      <w:r w:rsidRPr="00EA3691">
        <w:rPr>
          <w:rFonts w:ascii="Times New Roman" w:hAnsi="Times New Roman" w:cs="Times New Roman"/>
          <w:b/>
          <w:bCs/>
          <w:iCs/>
          <w:sz w:val="24"/>
        </w:rPr>
        <w:t>Какую синтаксическую функцию выполняют однородные члены в предложении?</w:t>
      </w:r>
    </w:p>
    <w:p w:rsidR="00E854DE" w:rsidRPr="00201D79" w:rsidRDefault="00E854DE" w:rsidP="00201D79">
      <w:pPr>
        <w:ind w:firstLine="284"/>
        <w:jc w:val="both"/>
        <w:rPr>
          <w:rFonts w:ascii="Times New Roman" w:hAnsi="Times New Roman" w:cs="Times New Roman"/>
          <w:sz w:val="24"/>
        </w:rPr>
      </w:pPr>
      <w:r w:rsidRPr="00201D79">
        <w:rPr>
          <w:rFonts w:ascii="Times New Roman" w:hAnsi="Times New Roman" w:cs="Times New Roman"/>
          <w:sz w:val="24"/>
        </w:rPr>
        <w:t>Грин населил свои книги племенем смелых, простодушных, как дети, гордых, самоотверженных и добрых людей.</w:t>
      </w:r>
    </w:p>
    <w:p w:rsidR="00201D79" w:rsidRPr="00201D79" w:rsidRDefault="00E854DE" w:rsidP="00201D79">
      <w:pPr>
        <w:pStyle w:val="a3"/>
        <w:numPr>
          <w:ilvl w:val="0"/>
          <w:numId w:val="4"/>
        </w:numPr>
        <w:rPr>
          <w:rFonts w:ascii="Times New Roman" w:hAnsi="Times New Roman" w:cs="Times New Roman"/>
          <w:iCs/>
          <w:sz w:val="24"/>
        </w:rPr>
      </w:pPr>
      <w:proofErr w:type="gramStart"/>
      <w:r w:rsidRPr="00201D79">
        <w:rPr>
          <w:rFonts w:ascii="Times New Roman" w:hAnsi="Times New Roman" w:cs="Times New Roman"/>
          <w:iCs/>
          <w:sz w:val="24"/>
        </w:rPr>
        <w:t>однородные</w:t>
      </w:r>
      <w:proofErr w:type="gramEnd"/>
      <w:r w:rsidRPr="00201D79">
        <w:rPr>
          <w:rFonts w:ascii="Times New Roman" w:hAnsi="Times New Roman" w:cs="Times New Roman"/>
          <w:iCs/>
          <w:sz w:val="24"/>
        </w:rPr>
        <w:t xml:space="preserve"> подлежащие</w:t>
      </w:r>
      <w:r w:rsidRPr="00201D79">
        <w:rPr>
          <w:rFonts w:ascii="Times New Roman" w:hAnsi="Times New Roman" w:cs="Times New Roman"/>
          <w:iCs/>
          <w:sz w:val="24"/>
        </w:rPr>
        <w:br/>
        <w:t>2) однородные дополнения</w:t>
      </w:r>
      <w:r w:rsidRPr="00201D79">
        <w:rPr>
          <w:rFonts w:ascii="Times New Roman" w:hAnsi="Times New Roman" w:cs="Times New Roman"/>
          <w:iCs/>
          <w:sz w:val="24"/>
        </w:rPr>
        <w:br/>
        <w:t>3) однородные определения</w:t>
      </w:r>
      <w:r w:rsidRPr="00201D79">
        <w:rPr>
          <w:rFonts w:ascii="Times New Roman" w:hAnsi="Times New Roman" w:cs="Times New Roman"/>
          <w:iCs/>
          <w:sz w:val="24"/>
        </w:rPr>
        <w:br/>
        <w:t>4) однородные обстоятельства</w:t>
      </w:r>
    </w:p>
    <w:p w:rsidR="00E854DE" w:rsidRPr="00EA3691" w:rsidRDefault="00E854DE" w:rsidP="00EA3691">
      <w:pPr>
        <w:pStyle w:val="a3"/>
        <w:numPr>
          <w:ilvl w:val="0"/>
          <w:numId w:val="5"/>
        </w:numPr>
        <w:spacing w:before="240"/>
        <w:ind w:left="0" w:firstLine="284"/>
        <w:jc w:val="both"/>
        <w:rPr>
          <w:rFonts w:ascii="Times New Roman" w:hAnsi="Times New Roman" w:cs="Times New Roman"/>
          <w:sz w:val="24"/>
        </w:rPr>
      </w:pPr>
      <w:r w:rsidRPr="00EA3691">
        <w:rPr>
          <w:rFonts w:ascii="Times New Roman" w:hAnsi="Times New Roman" w:cs="Times New Roman"/>
          <w:b/>
          <w:bCs/>
          <w:iCs/>
          <w:sz w:val="24"/>
        </w:rPr>
        <w:t>Какую синтаксическую функцию выполняют однородные члены в предложении?</w:t>
      </w:r>
    </w:p>
    <w:p w:rsidR="00E854DE" w:rsidRPr="00201D79" w:rsidRDefault="00E854DE" w:rsidP="00201D79">
      <w:pPr>
        <w:ind w:firstLine="284"/>
        <w:jc w:val="both"/>
        <w:rPr>
          <w:rFonts w:ascii="Times New Roman" w:hAnsi="Times New Roman" w:cs="Times New Roman"/>
          <w:sz w:val="24"/>
        </w:rPr>
      </w:pPr>
      <w:r w:rsidRPr="00201D79">
        <w:rPr>
          <w:rFonts w:ascii="Times New Roman" w:hAnsi="Times New Roman" w:cs="Times New Roman"/>
          <w:sz w:val="24"/>
        </w:rPr>
        <w:t>Туманы в Лондоне бывают если не каждый день, то через день непременно.</w:t>
      </w:r>
    </w:p>
    <w:p w:rsidR="00EA3691" w:rsidRDefault="00E854DE" w:rsidP="00EA3691">
      <w:pPr>
        <w:ind w:left="426"/>
        <w:rPr>
          <w:rFonts w:ascii="Times New Roman" w:hAnsi="Times New Roman" w:cs="Times New Roman"/>
          <w:sz w:val="24"/>
        </w:rPr>
      </w:pPr>
      <w:r w:rsidRPr="00201D79">
        <w:rPr>
          <w:rFonts w:ascii="Times New Roman" w:hAnsi="Times New Roman" w:cs="Times New Roman"/>
          <w:iCs/>
          <w:sz w:val="24"/>
        </w:rPr>
        <w:lastRenderedPageBreak/>
        <w:t>1) однородные сказуемые</w:t>
      </w:r>
      <w:r w:rsidRPr="00201D79">
        <w:rPr>
          <w:rFonts w:ascii="Times New Roman" w:hAnsi="Times New Roman" w:cs="Times New Roman"/>
          <w:iCs/>
          <w:sz w:val="24"/>
        </w:rPr>
        <w:br/>
        <w:t>2) однородные дополнения</w:t>
      </w:r>
      <w:r w:rsidRPr="00201D79">
        <w:rPr>
          <w:rFonts w:ascii="Times New Roman" w:hAnsi="Times New Roman" w:cs="Times New Roman"/>
          <w:iCs/>
          <w:sz w:val="24"/>
        </w:rPr>
        <w:br/>
        <w:t>3) однородные определения</w:t>
      </w:r>
      <w:r w:rsidRPr="00201D79">
        <w:rPr>
          <w:rFonts w:ascii="Times New Roman" w:hAnsi="Times New Roman" w:cs="Times New Roman"/>
          <w:iCs/>
          <w:sz w:val="24"/>
        </w:rPr>
        <w:br/>
        <w:t>4) однородные обстоятельства</w:t>
      </w:r>
    </w:p>
    <w:p w:rsidR="00E854DE" w:rsidRPr="00EA3691" w:rsidRDefault="00E854DE" w:rsidP="00EA3691">
      <w:pPr>
        <w:pStyle w:val="a3"/>
        <w:numPr>
          <w:ilvl w:val="0"/>
          <w:numId w:val="5"/>
        </w:numPr>
        <w:spacing w:before="240"/>
        <w:ind w:left="0" w:firstLine="284"/>
        <w:jc w:val="both"/>
        <w:rPr>
          <w:rFonts w:ascii="Times New Roman" w:hAnsi="Times New Roman" w:cs="Times New Roman"/>
          <w:sz w:val="24"/>
        </w:rPr>
      </w:pPr>
      <w:r w:rsidRPr="00EA3691">
        <w:rPr>
          <w:rFonts w:ascii="Times New Roman" w:hAnsi="Times New Roman" w:cs="Times New Roman"/>
          <w:b/>
          <w:bCs/>
          <w:iCs/>
          <w:sz w:val="24"/>
        </w:rPr>
        <w:t>Найдите в предложениях однородные члены и определите их синтаксическую функцию.</w:t>
      </w:r>
    </w:p>
    <w:p w:rsidR="00E854DE" w:rsidRPr="00201D79" w:rsidRDefault="00E854DE" w:rsidP="00EA3691">
      <w:pPr>
        <w:ind w:left="426"/>
        <w:rPr>
          <w:rFonts w:ascii="Times New Roman" w:hAnsi="Times New Roman" w:cs="Times New Roman"/>
          <w:sz w:val="24"/>
        </w:rPr>
      </w:pPr>
      <w:r w:rsidRPr="00201D79">
        <w:rPr>
          <w:rFonts w:ascii="Times New Roman" w:hAnsi="Times New Roman" w:cs="Times New Roman"/>
          <w:iCs/>
          <w:sz w:val="24"/>
        </w:rPr>
        <w:t>1) Мы обследовали наше новое жилье и нашли здесь много нужных вещей.</w:t>
      </w:r>
      <w:r w:rsidRPr="00201D79">
        <w:rPr>
          <w:rFonts w:ascii="Times New Roman" w:hAnsi="Times New Roman" w:cs="Times New Roman"/>
          <w:iCs/>
          <w:sz w:val="24"/>
        </w:rPr>
        <w:br/>
        <w:t>2) А Василия Блаженного, Московский Кремль, песни, стихи Пушкина, романсы Толстого любить можно.</w:t>
      </w:r>
      <w:r w:rsidRPr="00201D79">
        <w:rPr>
          <w:rFonts w:ascii="Times New Roman" w:hAnsi="Times New Roman" w:cs="Times New Roman"/>
          <w:iCs/>
          <w:sz w:val="24"/>
        </w:rPr>
        <w:br/>
        <w:t>3) Розово и зыбко явь отражается в снах.</w:t>
      </w:r>
      <w:r w:rsidRPr="00201D79">
        <w:rPr>
          <w:rFonts w:ascii="Times New Roman" w:hAnsi="Times New Roman" w:cs="Times New Roman"/>
          <w:iCs/>
          <w:sz w:val="24"/>
        </w:rPr>
        <w:br/>
        <w:t xml:space="preserve">4) Длинноногая тень от белого, в рыжих пятнах, коротконогого </w:t>
      </w:r>
      <w:proofErr w:type="spellStart"/>
      <w:r w:rsidRPr="00201D79">
        <w:rPr>
          <w:rFonts w:ascii="Times New Roman" w:hAnsi="Times New Roman" w:cs="Times New Roman"/>
          <w:iCs/>
          <w:sz w:val="24"/>
        </w:rPr>
        <w:t>Мурзика</w:t>
      </w:r>
      <w:proofErr w:type="spellEnd"/>
      <w:r w:rsidRPr="00201D79">
        <w:rPr>
          <w:rFonts w:ascii="Times New Roman" w:hAnsi="Times New Roman" w:cs="Times New Roman"/>
          <w:iCs/>
          <w:sz w:val="24"/>
        </w:rPr>
        <w:t>.</w:t>
      </w:r>
      <w:r w:rsidRPr="00201D79">
        <w:rPr>
          <w:rFonts w:ascii="Times New Roman" w:hAnsi="Times New Roman" w:cs="Times New Roman"/>
          <w:iCs/>
          <w:sz w:val="24"/>
        </w:rPr>
        <w:br/>
        <w:t xml:space="preserve">5) Рядом со Стрелецким стояли </w:t>
      </w:r>
      <w:proofErr w:type="spellStart"/>
      <w:r w:rsidRPr="00201D79">
        <w:rPr>
          <w:rFonts w:ascii="Times New Roman" w:hAnsi="Times New Roman" w:cs="Times New Roman"/>
          <w:iCs/>
          <w:sz w:val="24"/>
        </w:rPr>
        <w:t>Тася</w:t>
      </w:r>
      <w:proofErr w:type="spellEnd"/>
      <w:r w:rsidRPr="00201D79">
        <w:rPr>
          <w:rFonts w:ascii="Times New Roman" w:hAnsi="Times New Roman" w:cs="Times New Roman"/>
          <w:iCs/>
          <w:sz w:val="24"/>
        </w:rPr>
        <w:t xml:space="preserve"> и Волошин.</w:t>
      </w:r>
      <w:r w:rsidRPr="00201D79">
        <w:rPr>
          <w:rFonts w:ascii="Times New Roman" w:hAnsi="Times New Roman" w:cs="Times New Roman"/>
          <w:iCs/>
          <w:sz w:val="24"/>
        </w:rPr>
        <w:br/>
        <w:t>А. Подлежащее. Б. Сказуемое. В. Определение. Г. Дополнение. Д. Обстоятельство.</w:t>
      </w:r>
    </w:p>
    <w:p w:rsidR="00E854DE" w:rsidRPr="00EA3691" w:rsidRDefault="00E854DE" w:rsidP="00EA3691">
      <w:pPr>
        <w:pStyle w:val="a3"/>
        <w:numPr>
          <w:ilvl w:val="0"/>
          <w:numId w:val="5"/>
        </w:numPr>
        <w:spacing w:before="240"/>
        <w:ind w:left="0" w:firstLine="284"/>
        <w:jc w:val="both"/>
        <w:rPr>
          <w:rFonts w:ascii="Times New Roman" w:hAnsi="Times New Roman" w:cs="Times New Roman"/>
          <w:b/>
          <w:sz w:val="24"/>
        </w:rPr>
      </w:pPr>
      <w:r w:rsidRPr="00EA3691">
        <w:rPr>
          <w:rFonts w:ascii="Times New Roman" w:hAnsi="Times New Roman" w:cs="Times New Roman"/>
          <w:b/>
          <w:bCs/>
          <w:iCs/>
          <w:sz w:val="24"/>
        </w:rPr>
        <w:t>Определите, как связаны между собой однородные члены.</w:t>
      </w:r>
    </w:p>
    <w:p w:rsidR="00E854DE" w:rsidRPr="00201D79" w:rsidRDefault="00E854DE" w:rsidP="00EA3691">
      <w:pPr>
        <w:ind w:left="426"/>
        <w:rPr>
          <w:rFonts w:ascii="Times New Roman" w:hAnsi="Times New Roman" w:cs="Times New Roman"/>
          <w:sz w:val="24"/>
        </w:rPr>
      </w:pPr>
      <w:r w:rsidRPr="00201D79">
        <w:rPr>
          <w:rFonts w:ascii="Times New Roman" w:hAnsi="Times New Roman" w:cs="Times New Roman"/>
          <w:iCs/>
          <w:sz w:val="24"/>
        </w:rPr>
        <w:t>1) Эта птица вообще любит озера, реки, болота.</w:t>
      </w:r>
      <w:r w:rsidRPr="00201D79">
        <w:rPr>
          <w:rFonts w:ascii="Times New Roman" w:hAnsi="Times New Roman" w:cs="Times New Roman"/>
          <w:iCs/>
          <w:sz w:val="24"/>
        </w:rPr>
        <w:br/>
        <w:t>2) Были здесь узкие и острые гоночные суда и широкие мореходные боты.</w:t>
      </w:r>
      <w:r w:rsidRPr="00201D79">
        <w:rPr>
          <w:rFonts w:ascii="Times New Roman" w:hAnsi="Times New Roman" w:cs="Times New Roman"/>
          <w:iCs/>
          <w:sz w:val="24"/>
        </w:rPr>
        <w:br/>
        <w:t>А. Союзная связь. Б. Бессоюзная связь.</w:t>
      </w:r>
    </w:p>
    <w:p w:rsidR="00E854DE" w:rsidRPr="00EA3691" w:rsidRDefault="00E854DE" w:rsidP="00EA3691">
      <w:pPr>
        <w:pStyle w:val="a3"/>
        <w:numPr>
          <w:ilvl w:val="0"/>
          <w:numId w:val="5"/>
        </w:numPr>
        <w:spacing w:before="240"/>
        <w:ind w:left="0" w:firstLine="284"/>
        <w:jc w:val="both"/>
        <w:rPr>
          <w:rFonts w:ascii="Times New Roman" w:hAnsi="Times New Roman" w:cs="Times New Roman"/>
          <w:b/>
          <w:sz w:val="24"/>
        </w:rPr>
      </w:pPr>
      <w:r w:rsidRPr="00EA3691">
        <w:rPr>
          <w:rFonts w:ascii="Times New Roman" w:hAnsi="Times New Roman" w:cs="Times New Roman"/>
          <w:b/>
          <w:bCs/>
          <w:iCs/>
          <w:sz w:val="24"/>
        </w:rPr>
        <w:t>Установите тип союзов, соединяющих однородные члены.</w:t>
      </w:r>
    </w:p>
    <w:p w:rsidR="00E854DE" w:rsidRPr="00201D79" w:rsidRDefault="00E854DE" w:rsidP="00EA3691">
      <w:pPr>
        <w:ind w:left="426"/>
        <w:rPr>
          <w:rFonts w:ascii="Times New Roman" w:hAnsi="Times New Roman" w:cs="Times New Roman"/>
          <w:sz w:val="24"/>
        </w:rPr>
      </w:pPr>
      <w:r w:rsidRPr="00201D79">
        <w:rPr>
          <w:rFonts w:ascii="Times New Roman" w:hAnsi="Times New Roman" w:cs="Times New Roman"/>
          <w:iCs/>
          <w:sz w:val="24"/>
        </w:rPr>
        <w:t>1) И учителями там были бабки, да дедки, да деревенские.</w:t>
      </w:r>
      <w:r w:rsidRPr="00201D79">
        <w:rPr>
          <w:rFonts w:ascii="Times New Roman" w:hAnsi="Times New Roman" w:cs="Times New Roman"/>
          <w:iCs/>
          <w:sz w:val="24"/>
        </w:rPr>
        <w:br/>
        <w:t>2) Крики то усиливались, то затихали.</w:t>
      </w:r>
      <w:r w:rsidRPr="00201D79">
        <w:rPr>
          <w:rFonts w:ascii="Times New Roman" w:hAnsi="Times New Roman" w:cs="Times New Roman"/>
          <w:iCs/>
          <w:sz w:val="24"/>
        </w:rPr>
        <w:br/>
        <w:t>3) Где-то далеко заворчал гром, но сошел на нет.</w:t>
      </w:r>
      <w:r w:rsidRPr="00201D79">
        <w:rPr>
          <w:rFonts w:ascii="Times New Roman" w:hAnsi="Times New Roman" w:cs="Times New Roman"/>
          <w:iCs/>
          <w:sz w:val="24"/>
        </w:rPr>
        <w:br/>
        <w:t>А. Соединительные союзы. Б. Противительные союзы. В. Разделительные союзы.</w:t>
      </w:r>
    </w:p>
    <w:p w:rsidR="00E854DE" w:rsidRPr="00EA3691" w:rsidRDefault="00E854DE" w:rsidP="00EA3691">
      <w:pPr>
        <w:pStyle w:val="a3"/>
        <w:numPr>
          <w:ilvl w:val="0"/>
          <w:numId w:val="5"/>
        </w:numPr>
        <w:spacing w:before="240"/>
        <w:ind w:left="0" w:firstLine="284"/>
        <w:jc w:val="both"/>
        <w:rPr>
          <w:rFonts w:ascii="Times New Roman" w:hAnsi="Times New Roman" w:cs="Times New Roman"/>
          <w:b/>
          <w:sz w:val="24"/>
        </w:rPr>
      </w:pPr>
      <w:r w:rsidRPr="00EA3691">
        <w:rPr>
          <w:rFonts w:ascii="Times New Roman" w:hAnsi="Times New Roman" w:cs="Times New Roman"/>
          <w:b/>
          <w:bCs/>
          <w:iCs/>
          <w:sz w:val="24"/>
        </w:rPr>
        <w:t>В каком варианте ответа указаны</w:t>
      </w:r>
      <w:r w:rsidR="00EA3691" w:rsidRPr="00EA3691">
        <w:rPr>
          <w:rFonts w:ascii="Times New Roman" w:hAnsi="Times New Roman" w:cs="Times New Roman"/>
          <w:b/>
          <w:bCs/>
          <w:iCs/>
          <w:sz w:val="24"/>
        </w:rPr>
        <w:t xml:space="preserve"> </w:t>
      </w:r>
      <w:r w:rsidRPr="00EA3691">
        <w:rPr>
          <w:rFonts w:ascii="Times New Roman" w:hAnsi="Times New Roman" w:cs="Times New Roman"/>
          <w:b/>
          <w:bCs/>
          <w:iCs/>
          <w:sz w:val="24"/>
        </w:rPr>
        <w:t>предложения с несколькими рядами однородных членов?</w:t>
      </w:r>
    </w:p>
    <w:p w:rsidR="00E854DE" w:rsidRPr="00201D79" w:rsidRDefault="00E854DE" w:rsidP="00EA3691">
      <w:pPr>
        <w:ind w:left="426"/>
        <w:rPr>
          <w:rFonts w:ascii="Times New Roman" w:hAnsi="Times New Roman" w:cs="Times New Roman"/>
          <w:sz w:val="24"/>
        </w:rPr>
      </w:pPr>
      <w:r w:rsidRPr="00201D79">
        <w:rPr>
          <w:rFonts w:ascii="Times New Roman" w:hAnsi="Times New Roman" w:cs="Times New Roman"/>
          <w:iCs/>
          <w:sz w:val="24"/>
        </w:rPr>
        <w:t>А. По сторонам тропы высокими и крутыми стенами стоял шиповник и цвел алым огнем.</w:t>
      </w:r>
      <w:r w:rsidRPr="00201D79">
        <w:rPr>
          <w:rFonts w:ascii="Times New Roman" w:hAnsi="Times New Roman" w:cs="Times New Roman"/>
          <w:iCs/>
          <w:sz w:val="24"/>
        </w:rPr>
        <w:br/>
        <w:t>Б. Море ловит стрелы молний и в своей пучине гасит.</w:t>
      </w:r>
      <w:r w:rsidRPr="00201D79">
        <w:rPr>
          <w:rFonts w:ascii="Times New Roman" w:hAnsi="Times New Roman" w:cs="Times New Roman"/>
          <w:iCs/>
          <w:sz w:val="24"/>
        </w:rPr>
        <w:br/>
        <w:t>В. Силу гнева, пламя страсти и уверенность в победе слышат тучи в этом крике.</w:t>
      </w:r>
      <w:r w:rsidRPr="00201D79">
        <w:rPr>
          <w:rFonts w:ascii="Times New Roman" w:hAnsi="Times New Roman" w:cs="Times New Roman"/>
          <w:iCs/>
          <w:sz w:val="24"/>
        </w:rPr>
        <w:br/>
        <w:t>Г. В лесу и на лугу пахло мокрой травой и свежим сеном.</w:t>
      </w:r>
      <w:r w:rsidRPr="00201D79">
        <w:rPr>
          <w:rFonts w:ascii="Times New Roman" w:hAnsi="Times New Roman" w:cs="Times New Roman"/>
          <w:iCs/>
          <w:sz w:val="24"/>
        </w:rPr>
        <w:br/>
        <w:t xml:space="preserve">1) </w:t>
      </w:r>
      <w:proofErr w:type="gramStart"/>
      <w:r w:rsidRPr="00201D79">
        <w:rPr>
          <w:rFonts w:ascii="Times New Roman" w:hAnsi="Times New Roman" w:cs="Times New Roman"/>
          <w:iCs/>
          <w:sz w:val="24"/>
        </w:rPr>
        <w:t>А,В</w:t>
      </w:r>
      <w:proofErr w:type="gramEnd"/>
      <w:r w:rsidRPr="00201D79">
        <w:rPr>
          <w:rFonts w:ascii="Times New Roman" w:hAnsi="Times New Roman" w:cs="Times New Roman"/>
          <w:iCs/>
          <w:sz w:val="24"/>
        </w:rPr>
        <w:t>    2) Б,В    3) А,Б     4) А,Г</w:t>
      </w:r>
    </w:p>
    <w:p w:rsidR="00E854DE" w:rsidRPr="00EA3691" w:rsidRDefault="00E854DE" w:rsidP="00EA3691">
      <w:pPr>
        <w:pStyle w:val="a3"/>
        <w:numPr>
          <w:ilvl w:val="0"/>
          <w:numId w:val="5"/>
        </w:numPr>
        <w:spacing w:before="240"/>
        <w:ind w:left="0" w:firstLine="284"/>
        <w:jc w:val="both"/>
        <w:rPr>
          <w:rFonts w:ascii="Times New Roman" w:hAnsi="Times New Roman" w:cs="Times New Roman"/>
          <w:b/>
          <w:sz w:val="24"/>
        </w:rPr>
      </w:pPr>
      <w:r w:rsidRPr="00EA3691">
        <w:rPr>
          <w:rFonts w:ascii="Times New Roman" w:hAnsi="Times New Roman" w:cs="Times New Roman"/>
          <w:b/>
          <w:bCs/>
          <w:iCs/>
          <w:sz w:val="24"/>
        </w:rPr>
        <w:t>Среди предложений 1-5 найдите предложение с однородными членами. Напишите номер этого предложения.</w:t>
      </w:r>
    </w:p>
    <w:p w:rsidR="00E854DE" w:rsidRPr="00201D79" w:rsidRDefault="00E854DE" w:rsidP="00EA3691">
      <w:pPr>
        <w:jc w:val="both"/>
        <w:rPr>
          <w:rFonts w:ascii="Times New Roman" w:hAnsi="Times New Roman" w:cs="Times New Roman"/>
          <w:sz w:val="24"/>
        </w:rPr>
      </w:pPr>
      <w:r w:rsidRPr="00201D79">
        <w:rPr>
          <w:rFonts w:ascii="Times New Roman" w:hAnsi="Times New Roman" w:cs="Times New Roman"/>
          <w:iCs/>
          <w:sz w:val="24"/>
        </w:rPr>
        <w:t>(1) На востоке разгорается заря, и вода кажется розовой. (2) Как бы в парной легкой дымке под пение бесчисленных птиц поднимается над землёю солнце. (3) Точно живое дыхание земли, легкий золотистый туман стелется над полями, над недвижной лентой реки. (4) Все выше поднимается солнце. (5) Прохладная прозрачная роса на лугах сияет алмазной россыпью. (</w:t>
      </w:r>
      <w:proofErr w:type="spellStart"/>
      <w:r w:rsidRPr="00201D79">
        <w:rPr>
          <w:rFonts w:ascii="Times New Roman" w:hAnsi="Times New Roman" w:cs="Times New Roman"/>
          <w:iCs/>
          <w:sz w:val="24"/>
        </w:rPr>
        <w:t>И.Соколов</w:t>
      </w:r>
      <w:proofErr w:type="spellEnd"/>
      <w:r w:rsidRPr="00201D79">
        <w:rPr>
          <w:rFonts w:ascii="Times New Roman" w:hAnsi="Times New Roman" w:cs="Times New Roman"/>
          <w:iCs/>
          <w:sz w:val="24"/>
        </w:rPr>
        <w:t>-Микитов)</w:t>
      </w:r>
    </w:p>
    <w:p w:rsidR="00E854DE" w:rsidRPr="00EA3691" w:rsidRDefault="00E854DE" w:rsidP="00EA3691">
      <w:pPr>
        <w:pStyle w:val="a3"/>
        <w:numPr>
          <w:ilvl w:val="0"/>
          <w:numId w:val="5"/>
        </w:numPr>
        <w:spacing w:before="240"/>
        <w:ind w:left="0" w:firstLine="284"/>
        <w:jc w:val="both"/>
        <w:rPr>
          <w:rFonts w:ascii="Times New Roman" w:hAnsi="Times New Roman" w:cs="Times New Roman"/>
          <w:b/>
          <w:sz w:val="24"/>
        </w:rPr>
      </w:pPr>
      <w:r w:rsidRPr="00EA3691">
        <w:rPr>
          <w:rFonts w:ascii="Times New Roman" w:hAnsi="Times New Roman" w:cs="Times New Roman"/>
          <w:b/>
          <w:bCs/>
          <w:iCs/>
          <w:sz w:val="24"/>
        </w:rPr>
        <w:t>Среди предложений 1-3 найдите предложение с однородными членами. Напишите номер этого предложения.</w:t>
      </w:r>
    </w:p>
    <w:p w:rsidR="00E854DE" w:rsidRDefault="00E854DE" w:rsidP="008E1E8B">
      <w:pPr>
        <w:jc w:val="both"/>
        <w:rPr>
          <w:rFonts w:ascii="Times New Roman" w:hAnsi="Times New Roman" w:cs="Times New Roman"/>
          <w:sz w:val="24"/>
        </w:rPr>
      </w:pPr>
      <w:r w:rsidRPr="00201D79">
        <w:rPr>
          <w:rFonts w:ascii="Times New Roman" w:hAnsi="Times New Roman" w:cs="Times New Roman"/>
          <w:iCs/>
          <w:sz w:val="24"/>
        </w:rPr>
        <w:t>(1) А как хороши зимою покрытые льдом и снегом лесные озерки, застывшие малые реки, в которых продолжается невидимая глазу жизнь! (2) Хороши зимою осиновые деревья с тончайшим кружевом своих голых ветвей на фоне темного елового леса. (3) Кое-где краснеют в лесу на рябине зазимовавшие ягоды, висят яркие гроздья калины. (И.</w:t>
      </w:r>
      <w:r w:rsidR="00EA3691">
        <w:rPr>
          <w:rFonts w:ascii="Times New Roman" w:hAnsi="Times New Roman" w:cs="Times New Roman"/>
          <w:iCs/>
          <w:sz w:val="24"/>
        </w:rPr>
        <w:t xml:space="preserve"> </w:t>
      </w:r>
      <w:r w:rsidRPr="00201D79">
        <w:rPr>
          <w:rFonts w:ascii="Times New Roman" w:hAnsi="Times New Roman" w:cs="Times New Roman"/>
          <w:iCs/>
          <w:sz w:val="24"/>
        </w:rPr>
        <w:t>Соколов-Микитов)</w:t>
      </w:r>
      <w:r w:rsidRPr="00201D79">
        <w:rPr>
          <w:rFonts w:ascii="Times New Roman" w:hAnsi="Times New Roman" w:cs="Times New Roman"/>
          <w:sz w:val="24"/>
        </w:rPr>
        <w:t>                                          </w:t>
      </w:r>
    </w:p>
    <w:p w:rsidR="0090655B" w:rsidRPr="00E854DE" w:rsidRDefault="0090655B" w:rsidP="00E854DE">
      <w:pPr>
        <w:ind w:firstLine="567"/>
        <w:jc w:val="both"/>
        <w:rPr>
          <w:rFonts w:ascii="Times New Roman" w:hAnsi="Times New Roman" w:cs="Times New Roman"/>
          <w:sz w:val="24"/>
        </w:rPr>
      </w:pPr>
    </w:p>
    <w:sectPr w:rsidR="0090655B" w:rsidRPr="00E854DE" w:rsidSect="008E1E8B">
      <w:pgSz w:w="11906" w:h="16838"/>
      <w:pgMar w:top="567" w:right="707" w:bottom="56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5A0ECC"/>
    <w:multiLevelType w:val="hybridMultilevel"/>
    <w:tmpl w:val="E3027872"/>
    <w:lvl w:ilvl="0" w:tplc="E190FEC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9872954"/>
    <w:multiLevelType w:val="hybridMultilevel"/>
    <w:tmpl w:val="9904954C"/>
    <w:lvl w:ilvl="0" w:tplc="04190013">
      <w:start w:val="1"/>
      <w:numFmt w:val="upperRoman"/>
      <w:lvlText w:val="%1."/>
      <w:lvlJc w:val="righ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453F51EC"/>
    <w:multiLevelType w:val="hybridMultilevel"/>
    <w:tmpl w:val="6B700EB4"/>
    <w:lvl w:ilvl="0" w:tplc="B5ECA7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3174676"/>
    <w:multiLevelType w:val="hybridMultilevel"/>
    <w:tmpl w:val="386AAB3A"/>
    <w:lvl w:ilvl="0" w:tplc="728CEA2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5D72F3F"/>
    <w:multiLevelType w:val="hybridMultilevel"/>
    <w:tmpl w:val="93FE14A6"/>
    <w:lvl w:ilvl="0" w:tplc="FE2EED1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nsid w:val="7FB756D9"/>
    <w:multiLevelType w:val="hybridMultilevel"/>
    <w:tmpl w:val="62F244DE"/>
    <w:lvl w:ilvl="0" w:tplc="1084F92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4DE"/>
    <w:rsid w:val="00201D79"/>
    <w:rsid w:val="007A4C29"/>
    <w:rsid w:val="008E1E8B"/>
    <w:rsid w:val="0090655B"/>
    <w:rsid w:val="00BD16D6"/>
    <w:rsid w:val="00E854DE"/>
    <w:rsid w:val="00EA3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33355-FD24-415D-8DE5-0C7B0D72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54DE"/>
    <w:pPr>
      <w:ind w:left="720"/>
      <w:contextualSpacing/>
    </w:pPr>
  </w:style>
  <w:style w:type="character" w:styleId="a4">
    <w:name w:val="Hyperlink"/>
    <w:basedOn w:val="a0"/>
    <w:uiPriority w:val="99"/>
    <w:unhideWhenUsed/>
    <w:rsid w:val="00E854D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4727203">
      <w:bodyDiv w:val="1"/>
      <w:marLeft w:val="0"/>
      <w:marRight w:val="0"/>
      <w:marTop w:val="0"/>
      <w:marBottom w:val="0"/>
      <w:divBdr>
        <w:top w:val="none" w:sz="0" w:space="0" w:color="auto"/>
        <w:left w:val="none" w:sz="0" w:space="0" w:color="auto"/>
        <w:bottom w:val="none" w:sz="0" w:space="0" w:color="auto"/>
        <w:right w:val="none" w:sz="0" w:space="0" w:color="auto"/>
      </w:divBdr>
    </w:div>
    <w:div w:id="166933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D968E3-0393-45DB-887C-21D52A96C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1414</Words>
  <Characters>8066</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2</cp:revision>
  <dcterms:created xsi:type="dcterms:W3CDTF">2020-04-20T10:38:00Z</dcterms:created>
  <dcterms:modified xsi:type="dcterms:W3CDTF">2020-04-20T10:38:00Z</dcterms:modified>
</cp:coreProperties>
</file>