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21.04.27 группа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Международная  защита  прав человека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вопрос. Основные  документы  по  международному  праву.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Международная  защита  прав человека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совокупность  правовых норм  , регулирующих сотрудничество государств в  области защиты  прав  человека в  процессе , который  определяет основные  направления  и конкретные  задачи , создаёт нормативные  документы  о правах и свободах человека.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должна  соблюдаться государствами и осуществляться  на основе  национальных законов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настоящее время центром  сотрудничества  государств  по защите  прав человека является ООН. 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преамбуле  Устава</w:t>
      </w:r>
      <w:r>
        <w:rPr>
          <w:rFonts w:ascii="Times New Roman" w:hAnsi="Times New Roman"/>
          <w:sz w:val="28"/>
          <w:szCs w:val="28"/>
        </w:rPr>
        <w:t xml:space="preserve"> ООН говорится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члены ООН полны  решимости  « вновь утвердить веру в  основополагающие  права человека».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Уставе  ООН указывается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одной из целей ООН является осуществление международного сотрудничества  в «поощрении и  развитии уважения к  правам  человека и основным свободам  для всех без различия расы, пола , языка. Религии».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 международный  кодекс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определяющий права человека , включает в  себя более 50 различных основополагающих договоров  и деклараций , но особое  место занимает «</w:t>
      </w:r>
      <w:r>
        <w:rPr>
          <w:rFonts w:ascii="Times New Roman" w:hAnsi="Times New Roman"/>
          <w:b/>
          <w:sz w:val="28"/>
          <w:szCs w:val="28"/>
        </w:rPr>
        <w:t>Хартия прав человека».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Всеобщая декларация прав человека  1946 года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Международные  пакты  об экономических, политических социальных, культурных, гражданских правах 1956года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Фактический  протокол к  Международному пакту  о </w:t>
      </w:r>
      <w:proofErr w:type="spellStart"/>
      <w:r>
        <w:rPr>
          <w:rFonts w:ascii="Times New Roman" w:hAnsi="Times New Roman"/>
          <w:b/>
          <w:sz w:val="28"/>
          <w:szCs w:val="28"/>
        </w:rPr>
        <w:t>гражданск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политических правах 1936 года .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Всеобщая декларация прав человека  ООН – международный  документ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провозглашающий неотъемлемые  и нерушимые  права всех членов  человеческой  семьи 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Международн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 принципы и нормы   закреплены  во Всеобщей 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Декларации прав  человека  - это те  минимальные  рамки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должно действовать каждое  государство 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выражают приоритетные  общечеловеческие ценности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Комплект прав народов  целых стран является правом на  самоопределение и право свободно распоряжаться  своей  независимостью.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Конституция РФ о правах человека и  гражданина.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Конституции РФ ст. 17 говорится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РФ признаются  и гарантируются права и свободы  человека и гражданина , согласно общепризнанным принципам и нормам международного права ..</w:t>
      </w:r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свободы  человека и гражданина являются  непосредственно действующими и определяющими смысл  международного сотрудничества  и  принятия  законов.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 составить конспект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Используя  Конституцию РФ  перечислить основные  права  граждан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A06950" w:rsidRDefault="00A06950" w:rsidP="00A06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Разделить эти права  на  социальные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политические , экономические , личные .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Задание  выполняем  полностью  по пунктам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>!!!!</w:t>
      </w:r>
    </w:p>
    <w:p w:rsidR="00A06950" w:rsidRDefault="00A06950" w:rsidP="00A06950">
      <w:pPr>
        <w:rPr>
          <w:rFonts w:ascii="Times New Roman" w:hAnsi="Times New Roman"/>
          <w:b/>
          <w:sz w:val="28"/>
          <w:szCs w:val="28"/>
        </w:rPr>
      </w:pPr>
    </w:p>
    <w:p w:rsidR="006E0AED" w:rsidRDefault="006E0AED" w:rsidP="006E0AED">
      <w:pPr>
        <w:rPr>
          <w:rFonts w:ascii="Times New Roman" w:hAnsi="Times New Roman"/>
          <w:sz w:val="28"/>
          <w:szCs w:val="28"/>
        </w:rPr>
      </w:pPr>
    </w:p>
    <w:p w:rsidR="002F4204" w:rsidRDefault="00A06950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D"/>
    <w:rsid w:val="001D5382"/>
    <w:rsid w:val="006C3417"/>
    <w:rsid w:val="006E0AED"/>
    <w:rsid w:val="00874203"/>
    <w:rsid w:val="00A06950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4</cp:revision>
  <dcterms:created xsi:type="dcterms:W3CDTF">2007-08-21T11:05:00Z</dcterms:created>
  <dcterms:modified xsi:type="dcterms:W3CDTF">2020-04-13T06:10:00Z</dcterms:modified>
</cp:coreProperties>
</file>