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847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Т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ехническая механика</w:t>
      </w: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Г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руппа 29-ТЭ</w:t>
      </w:r>
    </w:p>
    <w:p w:rsidR="00C83B63" w:rsidRDefault="00BB6AE8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Задание на 29</w:t>
      </w:r>
      <w:r w:rsidR="00C83B63"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 апреля 2020 г.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C83B63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C83B63" w:rsidRDefault="00D639E1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 xml:space="preserve">Раздел №4 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«</w:t>
      </w:r>
      <w:r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  <w:t>Сопротивление материалов</w:t>
      </w:r>
      <w:r>
        <w:rPr>
          <w:rFonts w:ascii="Open Sans" w:eastAsia="Times New Roman" w:hAnsi="Open Sans" w:cs="Times New Roman" w:hint="eastAsia"/>
          <w:b/>
          <w:bCs/>
          <w:color w:val="222222"/>
          <w:sz w:val="39"/>
          <w:szCs w:val="39"/>
          <w:lang w:eastAsia="ru-RU"/>
        </w:rPr>
        <w:t>»</w:t>
      </w:r>
    </w:p>
    <w:p w:rsidR="003F4E74" w:rsidRDefault="003F4E74" w:rsidP="00C83B63">
      <w:pPr>
        <w:jc w:val="center"/>
        <w:rPr>
          <w:rFonts w:ascii="Open Sans" w:eastAsia="Times New Roman" w:hAnsi="Open Sans" w:cs="Times New Roman"/>
          <w:b/>
          <w:bCs/>
          <w:color w:val="222222"/>
          <w:sz w:val="39"/>
          <w:szCs w:val="39"/>
          <w:lang w:eastAsia="ru-RU"/>
        </w:rPr>
      </w:pPr>
    </w:p>
    <w:p w:rsidR="003A5D04" w:rsidRDefault="00C83B63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  <w:r w:rsidRPr="00C83B63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>Повторение изученного материала</w:t>
      </w:r>
      <w:r w:rsidR="003A5D04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  <w:t xml:space="preserve">. </w:t>
      </w:r>
    </w:p>
    <w:p w:rsidR="003A5D04" w:rsidRDefault="003A5D04" w:rsidP="00C83B63">
      <w:pPr>
        <w:jc w:val="both"/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ru-RU"/>
        </w:rPr>
      </w:pPr>
    </w:p>
    <w:p w:rsidR="00C83B63" w:rsidRDefault="00BB6AE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сопротивления материалов</w:t>
      </w:r>
    </w:p>
    <w:p w:rsidR="00C83B63" w:rsidRDefault="00BB6AE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теории динамики</w:t>
      </w:r>
    </w:p>
    <w:p w:rsidR="00C83B63" w:rsidRDefault="00BB6AE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Что является основным </w:t>
      </w:r>
      <w:r w:rsidR="00F43258">
        <w:rPr>
          <w:rFonts w:ascii="Times New Roman" w:hAnsi="Times New Roman" w:cs="Times New Roman"/>
          <w:sz w:val="24"/>
          <w:szCs w:val="24"/>
        </w:rPr>
        <w:t>расчетны</w:t>
      </w:r>
      <w:proofErr w:type="gramStart"/>
      <w:r w:rsidR="00F43258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3607A2">
        <w:rPr>
          <w:rFonts w:ascii="Times New Roman" w:hAnsi="Times New Roman" w:cs="Times New Roman"/>
          <w:sz w:val="24"/>
          <w:szCs w:val="24"/>
        </w:rPr>
        <w:t>материалом в сопротивлении материалов)</w:t>
      </w:r>
    </w:p>
    <w:p w:rsidR="008E7FF7" w:rsidRDefault="00BB6AE8" w:rsidP="00C83B63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Физико-механические свойства материалов</w:t>
      </w:r>
    </w:p>
    <w:p w:rsidR="00D639E1" w:rsidRPr="00BB6AE8" w:rsidRDefault="00D639E1" w:rsidP="00BB6AE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2A30A8" w:rsidRDefault="00CF2BBE" w:rsidP="00D639E1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Новый материал. </w:t>
      </w:r>
    </w:p>
    <w:p w:rsidR="00CF2BBE" w:rsidRDefault="00BB6AE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.2</w:t>
      </w:r>
      <w:r w:rsidR="00CF2BBE">
        <w:rPr>
          <w:rFonts w:ascii="Times New Roman" w:hAnsi="Times New Roman" w:cs="Times New Roman"/>
          <w:sz w:val="24"/>
          <w:szCs w:val="24"/>
        </w:rPr>
        <w:t xml:space="preserve">. </w:t>
      </w:r>
      <w:r w:rsidR="00D1628D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Растяжение и сжатие</w:t>
      </w:r>
      <w:r w:rsidR="00D1628D">
        <w:rPr>
          <w:rFonts w:ascii="Times New Roman" w:hAnsi="Times New Roman" w:cs="Times New Roman"/>
          <w:sz w:val="24"/>
          <w:szCs w:val="24"/>
        </w:rPr>
        <w:t>»</w:t>
      </w:r>
    </w:p>
    <w:p w:rsidR="002A30A8" w:rsidRDefault="002A30A8" w:rsidP="002A30A8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B6AE8" w:rsidRDefault="00BB6AE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Характеристика деформации.</w:t>
      </w:r>
    </w:p>
    <w:p w:rsidR="002A30A8" w:rsidRDefault="00BB6AE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Эпюры продольных сил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2A30A8" w:rsidRDefault="00BB6AE8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Нормально</w:t>
      </w:r>
      <w:r w:rsidR="003607A2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напряжение</w:t>
      </w:r>
      <w:r w:rsidR="00D1628D">
        <w:rPr>
          <w:rFonts w:ascii="Times New Roman" w:hAnsi="Times New Roman" w:cs="Times New Roman"/>
          <w:sz w:val="24"/>
          <w:szCs w:val="24"/>
        </w:rPr>
        <w:t>.</w:t>
      </w:r>
    </w:p>
    <w:p w:rsidR="00D1628D" w:rsidRDefault="004A0AD6" w:rsidP="002A30A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  <w:r w:rsidR="00F43258">
        <w:rPr>
          <w:rFonts w:ascii="Times New Roman" w:hAnsi="Times New Roman" w:cs="Times New Roman"/>
          <w:sz w:val="24"/>
          <w:szCs w:val="24"/>
        </w:rPr>
        <w:t xml:space="preserve">Испытание материалов на растяжение </w:t>
      </w:r>
      <w:proofErr w:type="spellStart"/>
      <w:r w:rsidR="00F43258">
        <w:rPr>
          <w:rFonts w:ascii="Times New Roman" w:hAnsi="Times New Roman" w:cs="Times New Roman"/>
          <w:sz w:val="24"/>
          <w:szCs w:val="24"/>
        </w:rPr>
        <w:t>исжатие</w:t>
      </w:r>
      <w:proofErr w:type="spellEnd"/>
      <w:r w:rsidR="00F43258">
        <w:rPr>
          <w:rFonts w:ascii="Times New Roman" w:hAnsi="Times New Roman" w:cs="Times New Roman"/>
          <w:sz w:val="24"/>
          <w:szCs w:val="24"/>
        </w:rPr>
        <w:t xml:space="preserve"> при </w:t>
      </w:r>
      <w:proofErr w:type="gramStart"/>
      <w:r w:rsidR="00F43258">
        <w:rPr>
          <w:rFonts w:ascii="Times New Roman" w:hAnsi="Times New Roman" w:cs="Times New Roman"/>
          <w:sz w:val="24"/>
          <w:szCs w:val="24"/>
        </w:rPr>
        <w:t>статическом</w:t>
      </w:r>
      <w:proofErr w:type="gramEnd"/>
      <w:r w:rsidR="00F43258">
        <w:rPr>
          <w:rFonts w:ascii="Times New Roman" w:hAnsi="Times New Roman" w:cs="Times New Roman"/>
          <w:sz w:val="24"/>
          <w:szCs w:val="24"/>
        </w:rPr>
        <w:t xml:space="preserve"> нагружении,</w:t>
      </w:r>
    </w:p>
    <w:p w:rsidR="004A0AD6" w:rsidRDefault="00BB6AE8" w:rsidP="00BB6AE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Напряжение предельное, допустимое и расчетное</w:t>
      </w:r>
      <w:r w:rsidR="004A0AD6" w:rsidRPr="00BB6AE8">
        <w:rPr>
          <w:rFonts w:ascii="Times New Roman" w:hAnsi="Times New Roman" w:cs="Times New Roman"/>
          <w:sz w:val="24"/>
          <w:szCs w:val="24"/>
        </w:rPr>
        <w:t>.</w:t>
      </w:r>
    </w:p>
    <w:p w:rsidR="00BB6AE8" w:rsidRPr="00BB6AE8" w:rsidRDefault="00BB6AE8" w:rsidP="00BB6AE8">
      <w:pPr>
        <w:pStyle w:val="a4"/>
        <w:numPr>
          <w:ilvl w:val="0"/>
          <w:numId w:val="3"/>
        </w:numPr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Условия прочности.</w:t>
      </w:r>
      <w:r w:rsidR="00BE30D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3B63" w:rsidRDefault="00C83B63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2A30A8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</w:t>
      </w:r>
      <w:r w:rsidR="00D1628D">
        <w:rPr>
          <w:rFonts w:ascii="Times New Roman" w:hAnsi="Times New Roman" w:cs="Times New Roman"/>
          <w:sz w:val="24"/>
          <w:szCs w:val="24"/>
        </w:rPr>
        <w:t>ик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C83B63">
        <w:rPr>
          <w:rFonts w:ascii="Times New Roman" w:hAnsi="Times New Roman" w:cs="Times New Roman"/>
          <w:sz w:val="24"/>
          <w:szCs w:val="24"/>
        </w:rPr>
        <w:t>«</w:t>
      </w:r>
      <w:r w:rsidR="003F4E74">
        <w:rPr>
          <w:rFonts w:ascii="Times New Roman" w:hAnsi="Times New Roman" w:cs="Times New Roman"/>
          <w:sz w:val="24"/>
          <w:szCs w:val="24"/>
        </w:rPr>
        <w:t>Техническая механика»</w:t>
      </w:r>
      <w:r w:rsidR="00B20F5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Вереина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Л.И. </w:t>
      </w:r>
      <w:r w:rsidR="002123BA">
        <w:rPr>
          <w:rFonts w:ascii="Times New Roman" w:hAnsi="Times New Roman" w:cs="Times New Roman"/>
          <w:sz w:val="24"/>
          <w:szCs w:val="24"/>
        </w:rPr>
        <w:t>стр. 59</w:t>
      </w:r>
      <w:r w:rsidR="008E7FF7">
        <w:rPr>
          <w:rFonts w:ascii="Times New Roman" w:hAnsi="Times New Roman" w:cs="Times New Roman"/>
          <w:sz w:val="24"/>
          <w:szCs w:val="24"/>
        </w:rPr>
        <w:t xml:space="preserve"> </w:t>
      </w:r>
      <w:r w:rsidR="00B17797">
        <w:rPr>
          <w:rFonts w:ascii="Times New Roman" w:hAnsi="Times New Roman" w:cs="Times New Roman"/>
          <w:sz w:val="24"/>
          <w:szCs w:val="24"/>
        </w:rPr>
        <w:t>–</w:t>
      </w:r>
      <w:r w:rsidR="002123BA">
        <w:rPr>
          <w:rFonts w:ascii="Times New Roman" w:hAnsi="Times New Roman" w:cs="Times New Roman"/>
          <w:sz w:val="24"/>
          <w:szCs w:val="24"/>
        </w:rPr>
        <w:t xml:space="preserve"> 68</w:t>
      </w:r>
      <w:r w:rsidR="00CF2BBE">
        <w:rPr>
          <w:rFonts w:ascii="Times New Roman" w:hAnsi="Times New Roman" w:cs="Times New Roman"/>
          <w:sz w:val="24"/>
          <w:szCs w:val="24"/>
        </w:rPr>
        <w:t>.</w:t>
      </w:r>
      <w:r w:rsidR="00721C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195997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95997" w:rsidRDefault="00EA045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B44CA" w:rsidRDefault="00DB44C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B52" w:rsidRDefault="004E3B52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3115" cy="9251950"/>
            <wp:effectExtent l="19050" t="0" r="0" b="0"/>
            <wp:docPr id="27" name="Рисунок 26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7311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28" name="Рисунок 27" descr="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29" name="Рисунок 28" descr="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0" name="Рисунок 29" descr="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1" name="Рисунок 30" descr="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2" name="Рисунок 31" descr="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3" name="Рисунок 32" descr="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4" name="Рисунок 33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5" name="Рисунок 34" descr="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3BA" w:rsidRPr="00C83B63" w:rsidRDefault="002123BA" w:rsidP="00C83B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49290" cy="9251950"/>
            <wp:effectExtent l="19050" t="0" r="3810" b="0"/>
            <wp:docPr id="36" name="Рисунок 35" descr="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3BA" w:rsidRPr="00C83B63" w:rsidSect="00C83B6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FD45A2"/>
    <w:multiLevelType w:val="hybridMultilevel"/>
    <w:tmpl w:val="533A45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C2315C"/>
    <w:multiLevelType w:val="hybridMultilevel"/>
    <w:tmpl w:val="B420C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08509C"/>
    <w:multiLevelType w:val="hybridMultilevel"/>
    <w:tmpl w:val="8F90F67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C83B63"/>
    <w:rsid w:val="00154DB3"/>
    <w:rsid w:val="00195997"/>
    <w:rsid w:val="002123BA"/>
    <w:rsid w:val="002857C2"/>
    <w:rsid w:val="002A30A8"/>
    <w:rsid w:val="00307766"/>
    <w:rsid w:val="003607A2"/>
    <w:rsid w:val="003A5D04"/>
    <w:rsid w:val="003F4E74"/>
    <w:rsid w:val="004A0AD6"/>
    <w:rsid w:val="004A58A8"/>
    <w:rsid w:val="004E3B52"/>
    <w:rsid w:val="00542403"/>
    <w:rsid w:val="006E129D"/>
    <w:rsid w:val="00721C1D"/>
    <w:rsid w:val="00790847"/>
    <w:rsid w:val="008E7FF7"/>
    <w:rsid w:val="009360A0"/>
    <w:rsid w:val="00940516"/>
    <w:rsid w:val="00B17797"/>
    <w:rsid w:val="00B20F55"/>
    <w:rsid w:val="00B7171C"/>
    <w:rsid w:val="00BA7023"/>
    <w:rsid w:val="00BB6AE8"/>
    <w:rsid w:val="00BE30DC"/>
    <w:rsid w:val="00C80333"/>
    <w:rsid w:val="00C83B63"/>
    <w:rsid w:val="00CF2BBE"/>
    <w:rsid w:val="00CF6DDC"/>
    <w:rsid w:val="00D1628D"/>
    <w:rsid w:val="00D639E1"/>
    <w:rsid w:val="00DA69CC"/>
    <w:rsid w:val="00DB44CA"/>
    <w:rsid w:val="00EA045A"/>
    <w:rsid w:val="00F1013E"/>
    <w:rsid w:val="00F34830"/>
    <w:rsid w:val="00F432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847"/>
  </w:style>
  <w:style w:type="paragraph" w:styleId="3">
    <w:name w:val="heading 3"/>
    <w:basedOn w:val="a"/>
    <w:link w:val="30"/>
    <w:uiPriority w:val="9"/>
    <w:qFormat/>
    <w:rsid w:val="00C83B63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83B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C83B6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83B6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9599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59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9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Рабочий</dc:creator>
  <cp:lastModifiedBy>Рабочий</cp:lastModifiedBy>
  <cp:revision>4</cp:revision>
  <dcterms:created xsi:type="dcterms:W3CDTF">2020-04-21T07:36:00Z</dcterms:created>
  <dcterms:modified xsi:type="dcterms:W3CDTF">2020-04-21T15:12:00Z</dcterms:modified>
</cp:coreProperties>
</file>