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E" w:rsidRDefault="004E5B7E" w:rsidP="004E5B7E">
      <w:pPr>
        <w:pStyle w:val="a3"/>
        <w:shd w:val="clear" w:color="auto" w:fill="EFEFEF"/>
        <w:jc w:val="center"/>
        <w:rPr>
          <w:rStyle w:val="a4"/>
          <w:sz w:val="32"/>
          <w:szCs w:val="32"/>
        </w:rPr>
      </w:pPr>
      <w:r w:rsidRPr="004E5B7E">
        <w:rPr>
          <w:rStyle w:val="a4"/>
          <w:sz w:val="32"/>
          <w:szCs w:val="32"/>
        </w:rPr>
        <w:t xml:space="preserve">Мероприятия (конкурсы) </w:t>
      </w:r>
    </w:p>
    <w:p w:rsidR="00E24D3D" w:rsidRDefault="004E5B7E" w:rsidP="004E5B7E">
      <w:pPr>
        <w:pStyle w:val="a3"/>
        <w:shd w:val="clear" w:color="auto" w:fill="EFEFEF"/>
        <w:jc w:val="center"/>
        <w:rPr>
          <w:rStyle w:val="a4"/>
          <w:sz w:val="32"/>
          <w:szCs w:val="32"/>
        </w:rPr>
      </w:pPr>
      <w:r w:rsidRPr="004E5B7E">
        <w:rPr>
          <w:rStyle w:val="a4"/>
          <w:sz w:val="32"/>
          <w:szCs w:val="32"/>
        </w:rPr>
        <w:t xml:space="preserve">для обучающихся </w:t>
      </w:r>
      <w:r>
        <w:rPr>
          <w:rStyle w:val="a4"/>
          <w:sz w:val="32"/>
          <w:szCs w:val="32"/>
        </w:rPr>
        <w:t xml:space="preserve">ГБПОУ РО «БТЖТиС» </w:t>
      </w:r>
    </w:p>
    <w:p w:rsidR="004E5B7E" w:rsidRDefault="004E5B7E" w:rsidP="004E5B7E">
      <w:pPr>
        <w:pStyle w:val="a3"/>
        <w:shd w:val="clear" w:color="auto" w:fill="EFEFEF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имени Героя Советского Союза П.А. Половинко на период</w:t>
      </w:r>
    </w:p>
    <w:p w:rsidR="004E5B7E" w:rsidRPr="004E5B7E" w:rsidRDefault="004E5B7E" w:rsidP="004E5B7E">
      <w:pPr>
        <w:pStyle w:val="a3"/>
        <w:shd w:val="clear" w:color="auto" w:fill="EFEFEF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с </w:t>
      </w:r>
      <w:r w:rsidRPr="004E5B7E">
        <w:rPr>
          <w:rStyle w:val="a4"/>
          <w:sz w:val="32"/>
          <w:szCs w:val="32"/>
        </w:rPr>
        <w:t xml:space="preserve"> 06 апреля   по 30 апреля:</w:t>
      </w:r>
      <w:r w:rsidRPr="004E5B7E">
        <w:rPr>
          <w:rStyle w:val="a4"/>
          <w:sz w:val="32"/>
          <w:szCs w:val="32"/>
        </w:rPr>
        <w:br/>
      </w:r>
    </w:p>
    <w:p w:rsidR="004E5B7E" w:rsidRPr="004E5B7E" w:rsidRDefault="004E5B7E" w:rsidP="004E5B7E">
      <w:pPr>
        <w:pStyle w:val="a3"/>
        <w:shd w:val="clear" w:color="auto" w:fill="EFEFEF"/>
        <w:jc w:val="center"/>
        <w:rPr>
          <w:rStyle w:val="a4"/>
          <w:sz w:val="32"/>
          <w:szCs w:val="32"/>
        </w:rPr>
      </w:pP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E5B7E">
        <w:rPr>
          <w:b/>
          <w:color w:val="000000"/>
          <w:sz w:val="28"/>
          <w:szCs w:val="28"/>
        </w:rPr>
        <w:t>Положение о конкурсе рисунков «Наша Победа»</w:t>
      </w: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5B7E">
        <w:rPr>
          <w:b/>
          <w:bCs/>
          <w:color w:val="000000"/>
          <w:sz w:val="28"/>
          <w:szCs w:val="28"/>
        </w:rPr>
        <w:t>1. Общие положения</w:t>
      </w:r>
    </w:p>
    <w:p w:rsidR="004E5B7E" w:rsidRPr="004E5B7E" w:rsidRDefault="001C5673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E5B7E" w:rsidRPr="004E5B7E">
        <w:rPr>
          <w:color w:val="000000"/>
          <w:sz w:val="28"/>
          <w:szCs w:val="28"/>
        </w:rPr>
        <w:t xml:space="preserve">Конкурс рисунков «Наша Победа» проводится </w:t>
      </w:r>
      <w:r w:rsidR="004E5B7E">
        <w:rPr>
          <w:color w:val="000000"/>
          <w:sz w:val="28"/>
          <w:szCs w:val="28"/>
        </w:rPr>
        <w:t xml:space="preserve">ГБПОУ РО «БТЖТиС» им. Героя Советского Союза П.А. Половинко </w:t>
      </w:r>
      <w:r w:rsidR="004E5B7E" w:rsidRPr="004E5B7E">
        <w:rPr>
          <w:color w:val="000000"/>
          <w:sz w:val="28"/>
          <w:szCs w:val="28"/>
        </w:rPr>
        <w:t xml:space="preserve">для </w:t>
      </w:r>
      <w:r w:rsidR="004E5B7E">
        <w:rPr>
          <w:color w:val="000000"/>
          <w:sz w:val="28"/>
          <w:szCs w:val="28"/>
        </w:rPr>
        <w:t>обучающихся 1,2 курсов и посвящен 75 годовщине П</w:t>
      </w:r>
      <w:r w:rsidR="004E5B7E" w:rsidRPr="004E5B7E">
        <w:rPr>
          <w:color w:val="000000"/>
          <w:sz w:val="28"/>
          <w:szCs w:val="28"/>
        </w:rPr>
        <w:t xml:space="preserve">обеды в </w:t>
      </w:r>
      <w:r w:rsidR="004E5B7E">
        <w:rPr>
          <w:color w:val="000000"/>
          <w:sz w:val="28"/>
          <w:szCs w:val="28"/>
        </w:rPr>
        <w:t>Великой Отечественной войне 1941-1945 годов</w:t>
      </w:r>
      <w:r w:rsidR="004E5B7E" w:rsidRPr="004E5B7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4E5B7E" w:rsidRPr="004E5B7E">
        <w:rPr>
          <w:color w:val="000000"/>
          <w:sz w:val="28"/>
          <w:szCs w:val="28"/>
        </w:rPr>
        <w:t xml:space="preserve">Направлен на развитие творческих способностей </w:t>
      </w:r>
      <w:r w:rsidR="004E5B7E">
        <w:rPr>
          <w:color w:val="000000"/>
          <w:sz w:val="28"/>
          <w:szCs w:val="28"/>
        </w:rPr>
        <w:t>об</w:t>
      </w:r>
      <w:r w:rsidR="004E5B7E" w:rsidRPr="004E5B7E">
        <w:rPr>
          <w:color w:val="000000"/>
          <w:sz w:val="28"/>
          <w:szCs w:val="28"/>
        </w:rPr>
        <w:t>уча</w:t>
      </w:r>
      <w:r w:rsidR="004E5B7E">
        <w:rPr>
          <w:color w:val="000000"/>
          <w:sz w:val="28"/>
          <w:szCs w:val="28"/>
        </w:rPr>
        <w:t>ю</w:t>
      </w:r>
      <w:r w:rsidR="004E5B7E" w:rsidRPr="004E5B7E">
        <w:rPr>
          <w:color w:val="000000"/>
          <w:sz w:val="28"/>
          <w:szCs w:val="28"/>
        </w:rPr>
        <w:t>щихся, воспитанию патриотических чувств, уважения к ветеранам ВОВ.</w:t>
      </w: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5B7E">
        <w:rPr>
          <w:b/>
          <w:bCs/>
          <w:color w:val="000000"/>
          <w:sz w:val="28"/>
          <w:szCs w:val="28"/>
        </w:rPr>
        <w:t>2. Задачи конкурса</w:t>
      </w:r>
    </w:p>
    <w:p w:rsidR="004E5B7E" w:rsidRPr="004E5B7E" w:rsidRDefault="004E5B7E" w:rsidP="004E5B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4E5B7E" w:rsidRPr="004E5B7E" w:rsidRDefault="004E5B7E" w:rsidP="004E5B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4E5B7E" w:rsidRPr="004E5B7E" w:rsidRDefault="004E5B7E" w:rsidP="004E5B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Воспитание чувства патриотизма и гордости за историческое прошлое своей Родины; </w:t>
      </w:r>
    </w:p>
    <w:p w:rsidR="004E5B7E" w:rsidRPr="004E5B7E" w:rsidRDefault="004E5B7E" w:rsidP="004E5B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 xml:space="preserve">Выявление и поддержка одаренных и талантливых </w:t>
      </w:r>
      <w:r>
        <w:rPr>
          <w:color w:val="000000"/>
          <w:sz w:val="28"/>
          <w:szCs w:val="28"/>
        </w:rPr>
        <w:t>обучающихся</w:t>
      </w:r>
      <w:r w:rsidRPr="004E5B7E">
        <w:rPr>
          <w:color w:val="000000"/>
          <w:sz w:val="28"/>
          <w:szCs w:val="28"/>
        </w:rPr>
        <w:t>;</w:t>
      </w:r>
    </w:p>
    <w:p w:rsidR="004E5B7E" w:rsidRPr="004E5B7E" w:rsidRDefault="004E5B7E" w:rsidP="004E5B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Воспитание любви к творчеству, красоте, искусству;</w:t>
      </w:r>
    </w:p>
    <w:p w:rsidR="004E5B7E" w:rsidRPr="004E5B7E" w:rsidRDefault="004E5B7E" w:rsidP="004E5B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Приобщение детей к культурным ценностям;</w:t>
      </w:r>
    </w:p>
    <w:p w:rsid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5B7E">
        <w:rPr>
          <w:b/>
          <w:bCs/>
          <w:color w:val="000000"/>
          <w:sz w:val="28"/>
          <w:szCs w:val="28"/>
        </w:rPr>
        <w:t>3. Участники конкурса</w:t>
      </w: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 xml:space="preserve">В конкурсе могут принимать участие обучающиеся </w:t>
      </w:r>
      <w:r>
        <w:rPr>
          <w:color w:val="000000"/>
          <w:sz w:val="28"/>
          <w:szCs w:val="28"/>
        </w:rPr>
        <w:t>1,2 курсов техникума;</w:t>
      </w:r>
    </w:p>
    <w:p w:rsidR="00E24D3D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E5B7E">
        <w:rPr>
          <w:b/>
          <w:bCs/>
          <w:color w:val="000000"/>
          <w:sz w:val="28"/>
          <w:szCs w:val="28"/>
        </w:rPr>
        <w:t>3. Сроки проведения</w:t>
      </w:r>
      <w:r w:rsidRPr="004E5B7E">
        <w:rPr>
          <w:color w:val="000000"/>
          <w:sz w:val="28"/>
          <w:szCs w:val="28"/>
        </w:rPr>
        <w:t> </w:t>
      </w:r>
    </w:p>
    <w:p w:rsidR="004E5B7E" w:rsidRPr="004E5B7E" w:rsidRDefault="00E24D3D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E5B7E" w:rsidRPr="004E5B7E">
        <w:rPr>
          <w:color w:val="000000"/>
          <w:sz w:val="28"/>
          <w:szCs w:val="28"/>
        </w:rPr>
        <w:t xml:space="preserve">онкурс проводится в один этап </w:t>
      </w:r>
      <w:r w:rsidR="004E5B7E">
        <w:rPr>
          <w:color w:val="000000"/>
          <w:sz w:val="28"/>
          <w:szCs w:val="28"/>
        </w:rPr>
        <w:t>с 06.04</w:t>
      </w:r>
      <w:r w:rsidR="004E5B7E" w:rsidRPr="004E5B7E">
        <w:rPr>
          <w:color w:val="000000"/>
          <w:sz w:val="28"/>
          <w:szCs w:val="28"/>
        </w:rPr>
        <w:t>.</w:t>
      </w:r>
      <w:r w:rsidR="004E5B7E">
        <w:rPr>
          <w:color w:val="000000"/>
          <w:sz w:val="28"/>
          <w:szCs w:val="28"/>
        </w:rPr>
        <w:t xml:space="preserve"> по 30.04.2020 года;</w:t>
      </w: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4E5B7E">
        <w:rPr>
          <w:b/>
          <w:bCs/>
          <w:color w:val="000000"/>
          <w:sz w:val="28"/>
          <w:szCs w:val="28"/>
        </w:rPr>
        <w:t>. Требования к содержанию и оформлению материалов</w:t>
      </w:r>
      <w:r w:rsidRPr="004E5B7E">
        <w:rPr>
          <w:color w:val="000000"/>
          <w:sz w:val="28"/>
          <w:szCs w:val="28"/>
        </w:rPr>
        <w:t>:</w:t>
      </w:r>
    </w:p>
    <w:p w:rsidR="004E5B7E" w:rsidRPr="004E5B7E" w:rsidRDefault="004E5B7E" w:rsidP="004E5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 xml:space="preserve">Участникам конкурса предлагается выполнить творческую работу, посвящённую 75-летию победы в </w:t>
      </w:r>
      <w:r>
        <w:rPr>
          <w:color w:val="000000"/>
          <w:sz w:val="28"/>
          <w:szCs w:val="28"/>
        </w:rPr>
        <w:t>Великой Отечественной войне 1941-1945 годов;</w:t>
      </w:r>
      <w:r w:rsidRPr="004E5B7E">
        <w:rPr>
          <w:color w:val="000000"/>
          <w:sz w:val="28"/>
          <w:szCs w:val="28"/>
        </w:rPr>
        <w:t>.</w:t>
      </w:r>
    </w:p>
    <w:p w:rsidR="004E5B7E" w:rsidRPr="004E5B7E" w:rsidRDefault="004E5B7E" w:rsidP="004E5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Работы должны быть выполнены на листах формата А4</w:t>
      </w:r>
      <w:r>
        <w:rPr>
          <w:color w:val="000000"/>
          <w:sz w:val="28"/>
          <w:szCs w:val="28"/>
        </w:rPr>
        <w:t>;</w:t>
      </w:r>
    </w:p>
    <w:p w:rsidR="004E5B7E" w:rsidRPr="004E5B7E" w:rsidRDefault="004E5B7E" w:rsidP="004E5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Работы могут выполняться в любом стиле и жанре, с использованием следующих материалов: бумага, гуашь, кисть, вода, карандаш, ластик. Могут сопровождаться надписями.</w:t>
      </w:r>
    </w:p>
    <w:p w:rsidR="004E5B7E" w:rsidRPr="00E24D3D" w:rsidRDefault="004E5B7E" w:rsidP="004E5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Конкурсные работы не являются плагиатом, копией или частью работ других авторов.</w:t>
      </w:r>
    </w:p>
    <w:p w:rsidR="00E24D3D" w:rsidRPr="00E24D3D" w:rsidRDefault="00E24D3D" w:rsidP="00E24D3D">
      <w:pPr>
        <w:shd w:val="clear" w:color="auto" w:fill="FFFFFF"/>
        <w:spacing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E24D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Фотографии работ участники конкурса направляют на электронный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5" w:tgtFrame="_blank" w:history="1">
        <w:r>
          <w:rPr>
            <w:rFonts w:ascii="Times New Roman" w:eastAsia="Times New Roman" w:hAnsi="Times New Roman" w:cs="Times New Roman"/>
            <w:color w:val="1E85A8"/>
            <w:sz w:val="28"/>
            <w:szCs w:val="28"/>
            <w:lang w:val="en-US"/>
          </w:rPr>
          <w:t>strah</w:t>
        </w:r>
        <w:r>
          <w:rPr>
            <w:rFonts w:ascii="Times New Roman" w:eastAsia="Times New Roman" w:hAnsi="Times New Roman" w:cs="Times New Roman"/>
            <w:color w:val="1E85A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1E85A8"/>
            <w:sz w:val="28"/>
            <w:szCs w:val="28"/>
            <w:lang w:val="en-US"/>
          </w:rPr>
          <w:t>liud</w:t>
        </w:r>
        <w:r>
          <w:rPr>
            <w:rFonts w:ascii="Times New Roman" w:eastAsia="Times New Roman" w:hAnsi="Times New Roman" w:cs="Times New Roman"/>
            <w:color w:val="1E85A8"/>
            <w:sz w:val="28"/>
            <w:szCs w:val="28"/>
            <w:lang w:val="en-US"/>
          </w:rPr>
          <w:t>m</w:t>
        </w:r>
        <w:r>
          <w:rPr>
            <w:rFonts w:ascii="Times New Roman" w:eastAsia="Times New Roman" w:hAnsi="Times New Roman" w:cs="Times New Roman"/>
            <w:color w:val="1E85A8"/>
            <w:sz w:val="28"/>
            <w:szCs w:val="28"/>
            <w:lang w:val="en-US"/>
          </w:rPr>
          <w:t>ila@yandex</w:t>
        </w:r>
        <w:r>
          <w:rPr>
            <w:rFonts w:ascii="Times New Roman" w:eastAsia="Times New Roman" w:hAnsi="Times New Roman" w:cs="Times New Roman"/>
            <w:color w:val="1E85A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1E85A8"/>
            <w:sz w:val="28"/>
            <w:szCs w:val="28"/>
            <w:lang w:val="en-US"/>
          </w:rPr>
          <w:t>ru</w:t>
        </w:r>
      </w:hyperlink>
    </w:p>
    <w:p w:rsidR="00E24D3D" w:rsidRPr="00E24D3D" w:rsidRDefault="00E24D3D" w:rsidP="00E24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4D3D">
        <w:rPr>
          <w:rFonts w:ascii="Helvetica" w:eastAsia="Times New Roman" w:hAnsi="Helvetica" w:cs="Helvetica"/>
          <w:b/>
          <w:bCs/>
          <w:color w:val="FFFFFF"/>
          <w:sz w:val="28"/>
        </w:rPr>
        <w:t>ЛС</w:t>
      </w:r>
    </w:p>
    <w:p w:rsidR="004E5B7E" w:rsidRPr="004E5B7E" w:rsidRDefault="004E5B7E" w:rsidP="004E5B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нижней правой</w:t>
      </w:r>
      <w:r w:rsidRPr="004E5B7E">
        <w:rPr>
          <w:color w:val="000000"/>
          <w:sz w:val="28"/>
          <w:szCs w:val="28"/>
        </w:rPr>
        <w:t xml:space="preserve"> стороне рисунка должна быть надпись с указанием фамилии, имени, </w:t>
      </w:r>
      <w:r>
        <w:rPr>
          <w:color w:val="000000"/>
          <w:sz w:val="28"/>
          <w:szCs w:val="28"/>
        </w:rPr>
        <w:t>номера группы участника конкурса;</w:t>
      </w:r>
    </w:p>
    <w:p w:rsid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4E5B7E">
        <w:rPr>
          <w:b/>
          <w:bCs/>
          <w:color w:val="000000"/>
          <w:sz w:val="28"/>
          <w:szCs w:val="28"/>
        </w:rPr>
        <w:t>. Оценка работ будет производиться по следующим критериям</w:t>
      </w:r>
      <w:r w:rsidRPr="004E5B7E">
        <w:rPr>
          <w:color w:val="000000"/>
          <w:sz w:val="28"/>
          <w:szCs w:val="28"/>
        </w:rPr>
        <w:t>:</w:t>
      </w: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- соответствие содержания работы тематике конкурса;</w:t>
      </w: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- творческая и художественная целостность;</w:t>
      </w: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- наличие авторского подхода к представлению материала, грамотность;</w:t>
      </w: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- использование возможностей художественных материалов;</w:t>
      </w: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>- культура оформления работы, соответствие требованиям.</w:t>
      </w:r>
    </w:p>
    <w:p w:rsid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E5B7E" w:rsidRP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4E5B7E">
        <w:rPr>
          <w:b/>
          <w:bCs/>
          <w:color w:val="000000"/>
          <w:sz w:val="28"/>
          <w:szCs w:val="28"/>
        </w:rPr>
        <w:t>. Подведение итогов конкурса</w:t>
      </w:r>
    </w:p>
    <w:p w:rsid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E5B7E">
        <w:rPr>
          <w:color w:val="000000"/>
          <w:sz w:val="28"/>
          <w:szCs w:val="28"/>
        </w:rPr>
        <w:t xml:space="preserve">По итогам конкурса </w:t>
      </w:r>
      <w:r>
        <w:rPr>
          <w:color w:val="000000"/>
          <w:sz w:val="28"/>
          <w:szCs w:val="28"/>
        </w:rPr>
        <w:t xml:space="preserve"> членами жюри</w:t>
      </w:r>
      <w:r w:rsidRPr="004E5B7E">
        <w:rPr>
          <w:color w:val="000000"/>
          <w:sz w:val="28"/>
          <w:szCs w:val="28"/>
        </w:rPr>
        <w:t xml:space="preserve"> будут определены лучшие работы. Победители будут награждены </w:t>
      </w:r>
      <w:r>
        <w:rPr>
          <w:color w:val="000000"/>
          <w:sz w:val="28"/>
          <w:szCs w:val="28"/>
        </w:rPr>
        <w:t>грамотами и призами;</w:t>
      </w:r>
    </w:p>
    <w:p w:rsid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E5B7E" w:rsidRDefault="004E5B7E" w:rsidP="004E5B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141E2" w:rsidRPr="004E5B7E" w:rsidRDefault="00F141E2">
      <w:pPr>
        <w:rPr>
          <w:sz w:val="28"/>
          <w:szCs w:val="28"/>
        </w:rPr>
      </w:pPr>
    </w:p>
    <w:sectPr w:rsidR="00F141E2" w:rsidRPr="004E5B7E" w:rsidSect="004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A16"/>
    <w:multiLevelType w:val="multilevel"/>
    <w:tmpl w:val="8EB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74B2B"/>
    <w:multiLevelType w:val="multilevel"/>
    <w:tmpl w:val="D756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2F4C"/>
    <w:multiLevelType w:val="multilevel"/>
    <w:tmpl w:val="156AEC2A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5B7E"/>
    <w:rsid w:val="001C5673"/>
    <w:rsid w:val="004E5B7E"/>
    <w:rsid w:val="004F5704"/>
    <w:rsid w:val="00E24D3D"/>
    <w:rsid w:val="00ED106A"/>
    <w:rsid w:val="00F1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B7E"/>
    <w:rPr>
      <w:b/>
      <w:bCs/>
    </w:rPr>
  </w:style>
  <w:style w:type="character" w:customStyle="1" w:styleId="mail-user-avatar">
    <w:name w:val="mail-user-avatar"/>
    <w:basedOn w:val="a0"/>
    <w:rsid w:val="00E24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4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6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vv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2020-04-05T07:12:00Z</dcterms:created>
  <dcterms:modified xsi:type="dcterms:W3CDTF">2020-04-05T07:59:00Z</dcterms:modified>
</cp:coreProperties>
</file>