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B0B" w:rsidRDefault="00C71B0B" w:rsidP="00C71B0B">
      <w:pPr>
        <w:rPr>
          <w:rFonts w:ascii="Times New Roman" w:hAnsi="Times New Roman" w:cs="Times New Roman"/>
          <w:b/>
          <w:sz w:val="32"/>
          <w:szCs w:val="32"/>
          <w:u w:val="single"/>
        </w:rPr>
      </w:pPr>
      <w:r>
        <w:rPr>
          <w:rFonts w:ascii="Times New Roman" w:hAnsi="Times New Roman" w:cs="Times New Roman"/>
          <w:b/>
          <w:sz w:val="32"/>
          <w:szCs w:val="32"/>
          <w:u w:val="single"/>
        </w:rPr>
        <w:t>18.05.20г.11 группа МР</w:t>
      </w:r>
      <w:proofErr w:type="gramStart"/>
      <w:r>
        <w:rPr>
          <w:rFonts w:ascii="Times New Roman" w:hAnsi="Times New Roman" w:cs="Times New Roman"/>
          <w:b/>
          <w:sz w:val="32"/>
          <w:szCs w:val="32"/>
          <w:u w:val="single"/>
        </w:rPr>
        <w:t>.О</w:t>
      </w:r>
      <w:proofErr w:type="gramEnd"/>
      <w:r>
        <w:rPr>
          <w:rFonts w:ascii="Times New Roman" w:hAnsi="Times New Roman" w:cs="Times New Roman"/>
          <w:b/>
          <w:sz w:val="32"/>
          <w:szCs w:val="32"/>
          <w:u w:val="single"/>
        </w:rPr>
        <w:t>БЩЕСТВОЗНАНИЕ</w:t>
      </w:r>
    </w:p>
    <w:p w:rsidR="00C71B0B" w:rsidRPr="00E2695C" w:rsidRDefault="00C71B0B" w:rsidP="00C71B0B">
      <w:pPr>
        <w:rPr>
          <w:rFonts w:ascii="Times New Roman" w:hAnsi="Times New Roman" w:cs="Times New Roman"/>
          <w:b/>
          <w:sz w:val="32"/>
          <w:szCs w:val="32"/>
        </w:rPr>
      </w:pPr>
      <w:r w:rsidRPr="00E2695C">
        <w:rPr>
          <w:rFonts w:ascii="Times New Roman" w:hAnsi="Times New Roman" w:cs="Times New Roman"/>
          <w:b/>
          <w:sz w:val="32"/>
          <w:szCs w:val="32"/>
        </w:rPr>
        <w:t>Лекция 2. Роль государства в экономике.</w:t>
      </w:r>
    </w:p>
    <w:p w:rsidR="00C71B0B" w:rsidRDefault="00C71B0B" w:rsidP="00C71B0B">
      <w:pPr>
        <w:pStyle w:val="a3"/>
        <w:shd w:val="clear" w:color="auto" w:fill="FFFFFF"/>
        <w:spacing w:line="245" w:lineRule="atLeast"/>
      </w:pPr>
      <w:r>
        <w:rPr>
          <w:b/>
          <w:bCs/>
          <w:sz w:val="27"/>
          <w:szCs w:val="27"/>
        </w:rPr>
        <w:t xml:space="preserve">Значение государства в </w:t>
      </w:r>
      <w:proofErr w:type="gramStart"/>
      <w:r>
        <w:rPr>
          <w:b/>
          <w:bCs/>
          <w:sz w:val="27"/>
          <w:szCs w:val="27"/>
        </w:rPr>
        <w:t>р</w:t>
      </w:r>
      <w:r w:rsidR="004E614D">
        <w:rPr>
          <w:b/>
          <w:bCs/>
          <w:sz w:val="27"/>
          <w:szCs w:val="27"/>
        </w:rPr>
        <w:t>ыночных</w:t>
      </w:r>
      <w:proofErr w:type="gramEnd"/>
      <w:r w:rsidR="004E614D">
        <w:rPr>
          <w:b/>
          <w:bCs/>
          <w:sz w:val="27"/>
          <w:szCs w:val="27"/>
        </w:rPr>
        <w:t xml:space="preserve"> экономических отношения</w:t>
      </w:r>
    </w:p>
    <w:p w:rsidR="00C71B0B" w:rsidRDefault="00C71B0B" w:rsidP="00C71B0B">
      <w:pPr>
        <w:pStyle w:val="a3"/>
        <w:shd w:val="clear" w:color="auto" w:fill="FFFFFF"/>
        <w:spacing w:line="245" w:lineRule="atLeast"/>
      </w:pPr>
      <w:r>
        <w:rPr>
          <w:sz w:val="27"/>
          <w:szCs w:val="27"/>
        </w:rPr>
        <w:t>Тенденции частого изменения условий рынка порождают массу дискуссий, исходя из которых, </w:t>
      </w:r>
      <w:hyperlink r:id="rId5" w:history="1">
        <w:r>
          <w:rPr>
            <w:rStyle w:val="a4"/>
            <w:sz w:val="27"/>
            <w:szCs w:val="27"/>
          </w:rPr>
          <w:t>роль государства в экономике</w:t>
        </w:r>
      </w:hyperlink>
      <w:r>
        <w:rPr>
          <w:sz w:val="27"/>
          <w:szCs w:val="27"/>
        </w:rPr>
        <w:t> страны понимается по–разному. При любом изменении рыночных условий государство должно оперативно вмешаться в положение вещей и ввести новые правила, налоги, нормативно – правовые акты.</w:t>
      </w:r>
    </w:p>
    <w:p w:rsidR="00C71B0B" w:rsidRDefault="00C71B0B" w:rsidP="00C71B0B">
      <w:pPr>
        <w:pStyle w:val="a3"/>
        <w:shd w:val="clear" w:color="auto" w:fill="FFFFFF"/>
        <w:spacing w:line="245" w:lineRule="atLeast"/>
        <w:rPr>
          <w:sz w:val="27"/>
          <w:szCs w:val="27"/>
        </w:rPr>
      </w:pPr>
      <w:r>
        <w:t> </w:t>
      </w:r>
      <w:r>
        <w:rPr>
          <w:sz w:val="27"/>
          <w:szCs w:val="27"/>
        </w:rPr>
        <w:t xml:space="preserve">Но не всегда такое вмешательство приветствуется субъектами рыночной экономике в лице частных предпринимателей различных масштабов. Чтобы как-то сгладить это вмешательство и сделает его менее болезненным для жизнедеятельности фирм, компаний, организаций, делаются попытки подобрать наиболее приемлемые инструменты вмешательства. Речь идет об оптимизации изданных законов (в частности налоговых), внесении поправок и адаптации действующей законодательной базы под новые рыночные условия. </w:t>
      </w:r>
      <w:r>
        <w:rPr>
          <w:noProof/>
        </w:rPr>
        <w:drawing>
          <wp:inline distT="0" distB="0" distL="0" distR="0">
            <wp:extent cx="4676775" cy="3362325"/>
            <wp:effectExtent l="19050" t="0" r="0" b="0"/>
            <wp:docPr id="2" name="Рисунок 1" descr="hello_html_mf558b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f558b85.png"/>
                    <pic:cNvPicPr>
                      <a:picLocks noChangeAspect="1" noChangeArrowheads="1"/>
                    </pic:cNvPicPr>
                  </pic:nvPicPr>
                  <pic:blipFill>
                    <a:blip r:embed="rId6" cstate="print"/>
                    <a:srcRect/>
                    <a:stretch>
                      <a:fillRect/>
                    </a:stretch>
                  </pic:blipFill>
                  <pic:spPr bwMode="auto">
                    <a:xfrm>
                      <a:off x="0" y="0"/>
                      <a:ext cx="4676775" cy="3362325"/>
                    </a:xfrm>
                    <a:prstGeom prst="rect">
                      <a:avLst/>
                    </a:prstGeom>
                    <a:noFill/>
                    <a:ln w="9525">
                      <a:noFill/>
                      <a:miter lim="800000"/>
                      <a:headEnd/>
                      <a:tailEnd/>
                    </a:ln>
                  </pic:spPr>
                </pic:pic>
              </a:graphicData>
            </a:graphic>
          </wp:inline>
        </w:drawing>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Экономические задачи, наилучшим образом решаемые государством:</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1) Защита основ рыночной экономики. Государство разрабатывает и принимает антимонопольное законодательство, препятствующее свёртыванию конкуренции и росту финансовой мощи монополий.</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2) Производство общественных благ. Общественные блага — это товары и услуги, предоставляемые государством его гражданам на равных началах (например, оборона, бесплатное образование, медицина, посещение библиотек, парков и др.).</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lastRenderedPageBreak/>
        <w:t>3) Учёт внешних (побочных) эффектов. Внешние эффекты — связанные с производством или потреблением благ издержки и выгоды для третьих лиц. Экономическая деятельность одних может вызывать такие последствия, которые отражаются на лицах, непосредственно не участвующих в производстве и потреблении данных товаров. Отрицательные эффекты возникают в случае появления издержек у других лиц (не участвующих в производстве) в результате производства или потребления товара, а положительные — в случае появления у этих лиц выгоды, которая не компенсируется ими производителям товара. Задачка государства — исключить отрицательные внешние эффекты и поощрять полезные, используя такие меры, как убеждение, рекламные кампании, субсидирование (для положительных внешних эффектов) и налогообложение (для отрицательных эффектов), разработка стандартов безопасности и др.</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xml:space="preserve">4) Разработка и финансирование программ помощи </w:t>
      </w:r>
      <w:proofErr w:type="gramStart"/>
      <w:r w:rsidRPr="00C71B0B">
        <w:rPr>
          <w:rFonts w:ascii="Times New Roman" w:hAnsi="Times New Roman" w:cs="Times New Roman"/>
          <w:sz w:val="28"/>
          <w:szCs w:val="28"/>
          <w:lang w:eastAsia="ru-RU"/>
        </w:rPr>
        <w:t>нуждающимся</w:t>
      </w:r>
      <w:proofErr w:type="gramEnd"/>
      <w:r w:rsidRPr="00C71B0B">
        <w:rPr>
          <w:rFonts w:ascii="Times New Roman" w:hAnsi="Times New Roman" w:cs="Times New Roman"/>
          <w:sz w:val="28"/>
          <w:szCs w:val="28"/>
          <w:lang w:eastAsia="ru-RU"/>
        </w:rPr>
        <w:t>.</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Регулирование государством рынка.</w:t>
      </w:r>
    </w:p>
    <w:tbl>
      <w:tblPr>
        <w:tblW w:w="0" w:type="auto"/>
        <w:tblCellSpacing w:w="15" w:type="dxa"/>
        <w:tblCellMar>
          <w:top w:w="15" w:type="dxa"/>
          <w:left w:w="15" w:type="dxa"/>
          <w:bottom w:w="15" w:type="dxa"/>
          <w:right w:w="15" w:type="dxa"/>
        </w:tblCellMar>
        <w:tblLook w:val="04A0"/>
      </w:tblPr>
      <w:tblGrid>
        <w:gridCol w:w="4844"/>
        <w:gridCol w:w="4601"/>
      </w:tblGrid>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Прямое</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Косвенное</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color w:val="333333"/>
                <w:sz w:val="28"/>
                <w:szCs w:val="28"/>
                <w:lang w:eastAsia="ru-RU"/>
              </w:rPr>
            </w:pPr>
            <w:r w:rsidRPr="00C71B0B">
              <w:rPr>
                <w:rFonts w:ascii="Times New Roman" w:hAnsi="Times New Roman" w:cs="Times New Roman"/>
                <w:color w:val="333333"/>
                <w:sz w:val="28"/>
                <w:szCs w:val="28"/>
                <w:lang w:eastAsia="ru-RU"/>
              </w:rPr>
              <w:t>Предполагает использование преимущественно административных методов:</w:t>
            </w:r>
          </w:p>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законодательная деятельность государства;</w:t>
            </w:r>
          </w:p>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расширение государственных заказов;</w:t>
            </w:r>
          </w:p>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развитие государственного сектора в экономике;</w:t>
            </w:r>
          </w:p>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лицензирование отдельных видов деятельности.</w:t>
            </w:r>
          </w:p>
        </w:tc>
        <w:tc>
          <w:tcPr>
            <w:tcW w:w="0" w:type="auto"/>
            <w:vAlign w:val="center"/>
            <w:hideMark/>
          </w:tcPr>
          <w:p w:rsidR="00C71B0B" w:rsidRPr="00C71B0B" w:rsidRDefault="00C71B0B" w:rsidP="00A447F7">
            <w:pPr>
              <w:pStyle w:val="aa"/>
              <w:rPr>
                <w:rFonts w:ascii="Times New Roman" w:hAnsi="Times New Roman" w:cs="Times New Roman"/>
                <w:color w:val="333333"/>
                <w:sz w:val="28"/>
                <w:szCs w:val="28"/>
                <w:lang w:eastAsia="ru-RU"/>
              </w:rPr>
            </w:pPr>
            <w:r w:rsidRPr="00C71B0B">
              <w:rPr>
                <w:rFonts w:ascii="Times New Roman" w:hAnsi="Times New Roman" w:cs="Times New Roman"/>
                <w:color w:val="333333"/>
                <w:sz w:val="28"/>
                <w:szCs w:val="28"/>
                <w:lang w:eastAsia="ru-RU"/>
              </w:rPr>
              <w:t>Предполагает использование преимущественно экономических методов:</w:t>
            </w:r>
          </w:p>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денежно-кредитная (монетарная) политика;</w:t>
            </w:r>
          </w:p>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бюджетно-налоговая (фискальная) политика.</w:t>
            </w:r>
          </w:p>
          <w:p w:rsidR="00C71B0B" w:rsidRPr="00C71B0B" w:rsidRDefault="00C71B0B" w:rsidP="00A447F7">
            <w:pPr>
              <w:pStyle w:val="aa"/>
              <w:rPr>
                <w:rFonts w:ascii="Times New Roman" w:hAnsi="Times New Roman" w:cs="Times New Roman"/>
                <w:color w:val="333333"/>
                <w:sz w:val="28"/>
                <w:szCs w:val="28"/>
                <w:lang w:eastAsia="ru-RU"/>
              </w:rPr>
            </w:pPr>
            <w:r w:rsidRPr="00C71B0B">
              <w:rPr>
                <w:rFonts w:ascii="Times New Roman" w:hAnsi="Times New Roman" w:cs="Times New Roman"/>
                <w:color w:val="333333"/>
                <w:sz w:val="28"/>
                <w:szCs w:val="28"/>
                <w:lang w:eastAsia="ru-RU"/>
              </w:rPr>
              <w:t> Принадлежит приоритет в рыночной экономике.</w:t>
            </w:r>
          </w:p>
        </w:tc>
      </w:tr>
    </w:tbl>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Суть косвенных методов:</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xml:space="preserve">1. </w:t>
      </w:r>
      <w:r w:rsidRPr="00C71B0B">
        <w:rPr>
          <w:rFonts w:ascii="Times New Roman" w:hAnsi="Times New Roman" w:cs="Times New Roman"/>
          <w:i/>
          <w:iCs/>
          <w:sz w:val="28"/>
          <w:szCs w:val="28"/>
          <w:lang w:eastAsia="ru-RU"/>
        </w:rPr>
        <w:t>Денежно-кредитная (монетарная) политика —</w:t>
      </w:r>
      <w:r w:rsidRPr="00C71B0B">
        <w:rPr>
          <w:rFonts w:ascii="Times New Roman" w:hAnsi="Times New Roman" w:cs="Times New Roman"/>
          <w:sz w:val="28"/>
          <w:szCs w:val="28"/>
          <w:lang w:eastAsia="ru-RU"/>
        </w:rPr>
        <w:t> это совокупность мероприятий в области денежного обращения и кредита, направленных на регулирование экономического роста, сдерживание инфляции, обеспечение занятости и выравнивание платёжного баланса.</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Основной институт, реализующий эту политику, — Центральный банк.</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Основные инструменты:</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i/>
          <w:iCs/>
          <w:sz w:val="28"/>
          <w:szCs w:val="28"/>
          <w:lang w:eastAsia="ru-RU"/>
        </w:rPr>
        <w:t>1) Операции на открытом рынке</w:t>
      </w:r>
      <w:r w:rsidRPr="00C71B0B">
        <w:rPr>
          <w:rFonts w:ascii="Times New Roman" w:hAnsi="Times New Roman" w:cs="Times New Roman"/>
          <w:sz w:val="28"/>
          <w:szCs w:val="28"/>
          <w:lang w:eastAsia="ru-RU"/>
        </w:rPr>
        <w:t> — наиболее весомый и ежедневно применяемый способ контроля государства за предложением цены в стране. Он связан с куплей-продажей ценных бумаг (облигаций федерального займа (ОФЗ), государственных казначейских обязательств (ГКО) и др.) Центральным банком за наличные деньги.</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xml:space="preserve">Центральный банк продаёт ценные </w:t>
      </w:r>
      <w:proofErr w:type="gramStart"/>
      <w:r w:rsidRPr="00C71B0B">
        <w:rPr>
          <w:rFonts w:ascii="Times New Roman" w:hAnsi="Times New Roman" w:cs="Times New Roman"/>
          <w:sz w:val="28"/>
          <w:szCs w:val="28"/>
          <w:lang w:eastAsia="ru-RU"/>
        </w:rPr>
        <w:t>бумаги</w:t>
      </w:r>
      <w:proofErr w:type="gramEnd"/>
      <w:r w:rsidRPr="00C71B0B">
        <w:rPr>
          <w:rFonts w:ascii="Times New Roman" w:hAnsi="Times New Roman" w:cs="Times New Roman"/>
          <w:sz w:val="28"/>
          <w:szCs w:val="28"/>
          <w:lang w:eastAsia="ru-RU"/>
        </w:rPr>
        <w:t> → он получает взамен денежные средства → сокращение количества денег в обращении, возрастание процента → деньги становятся «дорогими».</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xml:space="preserve">Центральный банк покупает ценные бумаги → падение нормы процента → «удешевление» денег. Таким образом, это приводит к </w:t>
      </w:r>
      <w:r w:rsidRPr="00C71B0B">
        <w:rPr>
          <w:rFonts w:ascii="Times New Roman" w:hAnsi="Times New Roman" w:cs="Times New Roman"/>
          <w:sz w:val="28"/>
          <w:szCs w:val="28"/>
          <w:lang w:eastAsia="ru-RU"/>
        </w:rPr>
        <w:lastRenderedPageBreak/>
        <w:t>уменьшению или увеличению банковских резервов, а также к увеличению или сокращению денежной массы.</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i/>
          <w:iCs/>
          <w:sz w:val="28"/>
          <w:szCs w:val="28"/>
          <w:lang w:eastAsia="ru-RU"/>
        </w:rPr>
        <w:t>2) Политика учётной ставки</w:t>
      </w:r>
      <w:r w:rsidRPr="00C71B0B">
        <w:rPr>
          <w:rFonts w:ascii="Times New Roman" w:hAnsi="Times New Roman" w:cs="Times New Roman"/>
          <w:sz w:val="28"/>
          <w:szCs w:val="28"/>
          <w:lang w:eastAsia="ru-RU"/>
        </w:rPr>
        <w:t xml:space="preserve"> (ставки рефинансирования) — позволяет регулировать активность коммерческих банков. Достигается это путём изменения учётной ставки процента.</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i/>
          <w:iCs/>
          <w:sz w:val="28"/>
          <w:szCs w:val="28"/>
          <w:lang w:eastAsia="ru-RU"/>
        </w:rPr>
        <w:t>Учётная ставка процента — </w:t>
      </w:r>
      <w:r w:rsidRPr="00C71B0B">
        <w:rPr>
          <w:rFonts w:ascii="Times New Roman" w:hAnsi="Times New Roman" w:cs="Times New Roman"/>
          <w:sz w:val="28"/>
          <w:szCs w:val="28"/>
          <w:lang w:eastAsia="ru-RU"/>
        </w:rPr>
        <w:t>это норма процента, по которой Центральный банк предоставляет кратковременные кредиты коммерческим банкам.</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xml:space="preserve">Коммерческие банки для осуществления своей деятельности берут кредит у Центрального банка под определённый процент, т. е. учётную ставку (например, 10%). Банки предоставляют полученные средства своим клиентам под процент, который выше учётного (например, 20%). Центральный банк </w:t>
      </w:r>
      <w:proofErr w:type="gramStart"/>
      <w:r w:rsidRPr="00C71B0B">
        <w:rPr>
          <w:rFonts w:ascii="Times New Roman" w:hAnsi="Times New Roman" w:cs="Times New Roman"/>
          <w:sz w:val="28"/>
          <w:szCs w:val="28"/>
          <w:lang w:eastAsia="ru-RU"/>
        </w:rPr>
        <w:t>повысит учётную ставку процента → коммерческие банки поднимут</w:t>
      </w:r>
      <w:proofErr w:type="gramEnd"/>
      <w:r w:rsidRPr="00C71B0B">
        <w:rPr>
          <w:rFonts w:ascii="Times New Roman" w:hAnsi="Times New Roman" w:cs="Times New Roman"/>
          <w:sz w:val="28"/>
          <w:szCs w:val="28"/>
          <w:lang w:eastAsia="ru-RU"/>
        </w:rPr>
        <w:t xml:space="preserve"> ставку процента своим клиентам. Центральный банк </w:t>
      </w:r>
      <w:proofErr w:type="gramStart"/>
      <w:r w:rsidRPr="00C71B0B">
        <w:rPr>
          <w:rFonts w:ascii="Times New Roman" w:hAnsi="Times New Roman" w:cs="Times New Roman"/>
          <w:sz w:val="28"/>
          <w:szCs w:val="28"/>
          <w:lang w:eastAsia="ru-RU"/>
        </w:rPr>
        <w:t>снизит учётную ставку → коммерческие банки снизят</w:t>
      </w:r>
      <w:proofErr w:type="gramEnd"/>
      <w:r w:rsidRPr="00C71B0B">
        <w:rPr>
          <w:rFonts w:ascii="Times New Roman" w:hAnsi="Times New Roman" w:cs="Times New Roman"/>
          <w:sz w:val="28"/>
          <w:szCs w:val="28"/>
          <w:lang w:eastAsia="ru-RU"/>
        </w:rPr>
        <w:t xml:space="preserve"> ставку процента своим клиентам. Таким образом, Центральный банк воздействует на экономику, проводя политику «дешёвых» или «дорогих» денег, чтобы стимулировать или охладить деловую активность.</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i/>
          <w:iCs/>
          <w:sz w:val="28"/>
          <w:szCs w:val="28"/>
          <w:lang w:eastAsia="ru-RU"/>
        </w:rPr>
        <w:t>3) Изменение нормы обязательных резервов —</w:t>
      </w:r>
      <w:r w:rsidRPr="00C71B0B">
        <w:rPr>
          <w:rFonts w:ascii="Times New Roman" w:hAnsi="Times New Roman" w:cs="Times New Roman"/>
          <w:sz w:val="28"/>
          <w:szCs w:val="28"/>
          <w:lang w:eastAsia="ru-RU"/>
        </w:rPr>
        <w:t> в соответствии с законом часть средств коммерческие банки обязаны хранить в виде резервов в Центральном банке. Размер этого резерва устанавливает Центральный банк. При его снижении у коммерческих банков расширяются возможности размещать деньги среди своих клиентов, денежная масса в стране растёт. С увеличением резерва предложение денег сокращается, цена на них, т. е. уровень процента, возрастает, деньги становятся «дорогими». Политика резервов, проводимая Центральным банком, является наиболее жёстким инструментом денежно-кредитного регулирования.</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xml:space="preserve">2. </w:t>
      </w:r>
      <w:r w:rsidRPr="00C71B0B">
        <w:rPr>
          <w:rFonts w:ascii="Times New Roman" w:hAnsi="Times New Roman" w:cs="Times New Roman"/>
          <w:i/>
          <w:iCs/>
          <w:sz w:val="28"/>
          <w:szCs w:val="28"/>
          <w:lang w:eastAsia="ru-RU"/>
        </w:rPr>
        <w:t>Бюджетно-налоговая (фискальная) политика</w:t>
      </w:r>
      <w:r w:rsidRPr="00C71B0B">
        <w:rPr>
          <w:rFonts w:ascii="Times New Roman" w:hAnsi="Times New Roman" w:cs="Times New Roman"/>
          <w:sz w:val="28"/>
          <w:szCs w:val="28"/>
          <w:lang w:eastAsia="ru-RU"/>
        </w:rPr>
        <w:t> — это система мероприятий, направленная на регулирование экономики с помощью государственных расходов и налогов.</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Основной институт, реализующий эту политику, — Правительство РФ в лице Министерства финансов и налоговой службы.</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Основные инструменты:</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1) государственные расходы;</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2) налоги.</w:t>
      </w:r>
    </w:p>
    <w:p w:rsidR="00C71B0B" w:rsidRPr="00C71B0B" w:rsidRDefault="00C71B0B" w:rsidP="00C71B0B">
      <w:pPr>
        <w:pStyle w:val="aa"/>
        <w:rPr>
          <w:rFonts w:ascii="Times New Roman" w:hAnsi="Times New Roman" w:cs="Times New Roman"/>
          <w:sz w:val="52"/>
          <w:szCs w:val="52"/>
          <w:u w:val="single"/>
          <w:lang w:eastAsia="ru-RU"/>
        </w:rPr>
      </w:pPr>
      <w:r w:rsidRPr="00C71B0B">
        <w:rPr>
          <w:rFonts w:ascii="Times New Roman" w:hAnsi="Times New Roman" w:cs="Times New Roman"/>
          <w:sz w:val="52"/>
          <w:szCs w:val="52"/>
          <w:u w:val="single"/>
          <w:lang w:eastAsia="ru-RU"/>
        </w:rPr>
        <w:t>Задание к  лекции:</w:t>
      </w:r>
    </w:p>
    <w:p w:rsidR="00C71B0B" w:rsidRPr="00C71B0B" w:rsidRDefault="00C71B0B" w:rsidP="00C71B0B">
      <w:pPr>
        <w:pStyle w:val="aa"/>
        <w:rPr>
          <w:rFonts w:ascii="Times New Roman" w:hAnsi="Times New Roman" w:cs="Times New Roman"/>
          <w:b/>
          <w:sz w:val="28"/>
          <w:szCs w:val="28"/>
          <w:lang w:eastAsia="ru-RU"/>
        </w:rPr>
      </w:pPr>
      <w:r w:rsidRPr="00C71B0B">
        <w:rPr>
          <w:rFonts w:ascii="Times New Roman" w:hAnsi="Times New Roman" w:cs="Times New Roman"/>
          <w:b/>
          <w:sz w:val="28"/>
          <w:szCs w:val="28"/>
          <w:lang w:eastAsia="ru-RU"/>
        </w:rPr>
        <w:t>1. Установите соответствие между примерами государственного регулирования и его видами: к каждой позиции, данной в первом столбце, подберите соответствующую позицию второго столбца. Запишите полученную последовательность цифр.</w:t>
      </w:r>
    </w:p>
    <w:tbl>
      <w:tblPr>
        <w:tblW w:w="0" w:type="auto"/>
        <w:tblCellSpacing w:w="15" w:type="dxa"/>
        <w:tblCellMar>
          <w:top w:w="15" w:type="dxa"/>
          <w:left w:w="15" w:type="dxa"/>
          <w:bottom w:w="15" w:type="dxa"/>
          <w:right w:w="15" w:type="dxa"/>
        </w:tblCellMar>
        <w:tblLook w:val="04A0"/>
      </w:tblPr>
      <w:tblGrid>
        <w:gridCol w:w="371"/>
        <w:gridCol w:w="4484"/>
        <w:gridCol w:w="294"/>
        <w:gridCol w:w="4296"/>
      </w:tblGrid>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ПРИМЕРЫ ГОСУДАРСТВЕННОГО РЕГУЛИРОВАНИЯ</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ВИДЫ ГОСУДАРСТВЕННОГО РЕГУЛИРОВАНИЯ</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А)</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xml:space="preserve">развитие государственного сектора </w:t>
            </w:r>
            <w:r w:rsidRPr="00C71B0B">
              <w:rPr>
                <w:rFonts w:ascii="Times New Roman" w:hAnsi="Times New Roman" w:cs="Times New Roman"/>
                <w:sz w:val="28"/>
                <w:szCs w:val="28"/>
                <w:lang w:eastAsia="ru-RU"/>
              </w:rPr>
              <w:lastRenderedPageBreak/>
              <w:t>в экономике</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lastRenderedPageBreak/>
              <w:t>1)</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прямое</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lastRenderedPageBreak/>
              <w:t>Б)</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увеличение налогов</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2)</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косвенное</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В)</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уменьшение нормы обязательных банковских резервов</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Г)</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расширение государственных заказов</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Д)</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понижение учётной ставки банковского процента</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tc>
      </w:tr>
    </w:tbl>
    <w:p w:rsidR="00C71B0B" w:rsidRPr="00C71B0B" w:rsidRDefault="00C71B0B" w:rsidP="00C71B0B">
      <w:pPr>
        <w:pStyle w:val="aa"/>
        <w:rPr>
          <w:rFonts w:ascii="Times New Roman" w:hAnsi="Times New Roman" w:cs="Times New Roman"/>
          <w:b/>
          <w:sz w:val="28"/>
          <w:szCs w:val="28"/>
          <w:lang w:eastAsia="ru-RU"/>
        </w:rPr>
      </w:pPr>
      <w:r w:rsidRPr="00C71B0B">
        <w:rPr>
          <w:rFonts w:ascii="Times New Roman" w:hAnsi="Times New Roman" w:cs="Times New Roman"/>
          <w:b/>
          <w:sz w:val="28"/>
          <w:szCs w:val="28"/>
          <w:lang w:eastAsia="ru-RU"/>
        </w:rPr>
        <w:t>2. Найдите в приведённом списке позиции, раскрывающие рычаги финансово-экономического регулирования рынка со стороны государства, и запишите цифры, под которыми они указаны. Укажите все правильные ответы:</w:t>
      </w:r>
    </w:p>
    <w:tbl>
      <w:tblPr>
        <w:tblW w:w="0" w:type="auto"/>
        <w:tblCellSpacing w:w="15" w:type="dxa"/>
        <w:tblCellMar>
          <w:top w:w="15" w:type="dxa"/>
          <w:left w:w="15" w:type="dxa"/>
          <w:bottom w:w="15" w:type="dxa"/>
          <w:right w:w="15" w:type="dxa"/>
        </w:tblCellMar>
        <w:tblLook w:val="04A0"/>
      </w:tblPr>
      <w:tblGrid>
        <w:gridCol w:w="309"/>
        <w:gridCol w:w="7818"/>
      </w:tblGrid>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1)</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развитие системы экономического образования в средней школе</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2)</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антимонопольное законодательство</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3)</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кредиты, предоставляемые государством фирмам</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4)</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вручение государственных наград за производственные успехи</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5)</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налоговая политика</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6)</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содержание государственного аппарата</w:t>
            </w:r>
          </w:p>
        </w:tc>
      </w:tr>
    </w:tbl>
    <w:p w:rsidR="00C71B0B" w:rsidRDefault="00C71B0B" w:rsidP="00C71B0B">
      <w:pPr>
        <w:pStyle w:val="aa"/>
        <w:rPr>
          <w:rFonts w:ascii="Times New Roman" w:hAnsi="Times New Roman" w:cs="Times New Roman"/>
          <w:b/>
          <w:sz w:val="28"/>
          <w:szCs w:val="28"/>
          <w:lang w:eastAsia="ru-RU"/>
        </w:rPr>
      </w:pPr>
      <w:r w:rsidRPr="00C71B0B">
        <w:rPr>
          <w:rFonts w:ascii="Times New Roman" w:hAnsi="Times New Roman" w:cs="Times New Roman"/>
          <w:b/>
          <w:sz w:val="28"/>
          <w:szCs w:val="28"/>
          <w:lang w:eastAsia="ru-RU"/>
        </w:rPr>
        <w:t>3. Покажите на конкретном примере, к каким экономическим последствиям приводит принудительное установление государством цен на товары ниже рыночных. Укажите два последствия.</w:t>
      </w:r>
    </w:p>
    <w:p w:rsidR="00C71B0B" w:rsidRPr="00C71B0B" w:rsidRDefault="00C71B0B" w:rsidP="00C71B0B">
      <w:pPr>
        <w:pStyle w:val="aa"/>
        <w:rPr>
          <w:rFonts w:ascii="Times New Roman" w:hAnsi="Times New Roman" w:cs="Times New Roman"/>
          <w:b/>
          <w:sz w:val="28"/>
          <w:szCs w:val="28"/>
          <w:lang w:eastAsia="ru-RU"/>
        </w:rPr>
      </w:pPr>
    </w:p>
    <w:p w:rsidR="00C71B0B" w:rsidRPr="00C71B0B" w:rsidRDefault="00C71B0B" w:rsidP="00C71B0B">
      <w:pPr>
        <w:pStyle w:val="aa"/>
        <w:rPr>
          <w:rFonts w:ascii="Times New Roman" w:hAnsi="Times New Roman" w:cs="Times New Roman"/>
          <w:b/>
          <w:sz w:val="28"/>
          <w:szCs w:val="28"/>
          <w:lang w:eastAsia="ru-RU"/>
        </w:rPr>
      </w:pPr>
      <w:r w:rsidRPr="00C71B0B">
        <w:rPr>
          <w:rFonts w:ascii="Times New Roman" w:hAnsi="Times New Roman" w:cs="Times New Roman"/>
          <w:sz w:val="28"/>
          <w:szCs w:val="28"/>
          <w:lang w:eastAsia="ru-RU"/>
        </w:rPr>
        <w:t> </w:t>
      </w:r>
      <w:r w:rsidRPr="00C71B0B">
        <w:rPr>
          <w:rFonts w:ascii="Times New Roman" w:hAnsi="Times New Roman" w:cs="Times New Roman"/>
          <w:b/>
          <w:sz w:val="28"/>
          <w:szCs w:val="28"/>
          <w:lang w:eastAsia="ru-RU"/>
        </w:rPr>
        <w:t>4.  Прочитайте текст и выполните задания 1−4.</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Роль государства в экономике</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Мы уже говорили, что экономика не существует в чистом виде, но является смешанной системой с переплетением элементов государственного контроля с рыночными элементами, воздействующими на организацию потребления и производства. &lt;…&gt;</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Ответы на триаду вопросов: что, как и для кого, которые даёт нам ничем не ограничиваемая рыночная экономика, не могут удовлетворить демократические государства. Ведь сама по себе эта система может обречь людей на голод со ссылкой на падение доходов и в то же время дать другим возможность извлекать огромные доходы. Вот почему, чтобы компенсировать реальные и денежные доходы определённых групп населения, государство выходит на арену с готовностью понести расходы в этих целях: предоставить больничные койки заболевшим, выплачивать ежемесячное пособие наиболее нуждающимся по старости или безработице. Современное государство сегодня ставит перед собой задачу обеспечения минимального жизненного уровня своих сограждан.</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xml:space="preserve">Сверх того, из-за невозможности со стороны частного предпринимательства предоставлять гражданам необходимые и жизненно важные для общества общественные услуги государство также берёт это на себя. Государство появилось по мере осознания людьми, что «дело каждого — ничьё дело». </w:t>
      </w:r>
      <w:r w:rsidRPr="00C71B0B">
        <w:rPr>
          <w:rFonts w:ascii="Times New Roman" w:hAnsi="Times New Roman" w:cs="Times New Roman"/>
          <w:sz w:val="28"/>
          <w:szCs w:val="28"/>
          <w:lang w:eastAsia="ru-RU"/>
        </w:rPr>
        <w:lastRenderedPageBreak/>
        <w:t>Наглядно иллюстрируют подобную мысль такие функции государства, как организация правосудия, национальной обороны и охрана общественного порядка.</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&lt;…&gt;</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xml:space="preserve">Сказанное вполне было бы исчерпывающим, если бы все расходы государства оплачивались печатаемыми им бумажными деньгами или посредством бесконечных выпусков займов. В действительности в большей части расходов государства присутствуют деньги налогоплательщиков. В значительной мере именно с этим и связан механизм принуждения. Понятно, что общество добровольно несёт налоговое </w:t>
      </w:r>
      <w:proofErr w:type="gramStart"/>
      <w:r w:rsidRPr="00C71B0B">
        <w:rPr>
          <w:rFonts w:ascii="Times New Roman" w:hAnsi="Times New Roman" w:cs="Times New Roman"/>
          <w:sz w:val="28"/>
          <w:szCs w:val="28"/>
          <w:lang w:eastAsia="ru-RU"/>
        </w:rPr>
        <w:t>бремя</w:t>
      </w:r>
      <w:proofErr w:type="gramEnd"/>
      <w:r w:rsidRPr="00C71B0B">
        <w:rPr>
          <w:rFonts w:ascii="Times New Roman" w:hAnsi="Times New Roman" w:cs="Times New Roman"/>
          <w:sz w:val="28"/>
          <w:szCs w:val="28"/>
          <w:lang w:eastAsia="ru-RU"/>
        </w:rPr>
        <w:t xml:space="preserve"> и каждый его член получает свою долю от государства.</w:t>
      </w:r>
    </w:p>
    <w:p w:rsidR="00C71B0B" w:rsidRPr="00C71B0B" w:rsidRDefault="00C71B0B" w:rsidP="00C71B0B">
      <w:pPr>
        <w:pStyle w:val="aa"/>
        <w:rPr>
          <w:rFonts w:ascii="Times New Roman" w:hAnsi="Times New Roman" w:cs="Times New Roman"/>
          <w:sz w:val="28"/>
          <w:szCs w:val="28"/>
          <w:lang w:eastAsia="ru-RU"/>
        </w:rPr>
      </w:pPr>
      <w:proofErr w:type="gramStart"/>
      <w:r w:rsidRPr="00C71B0B">
        <w:rPr>
          <w:rFonts w:ascii="Times New Roman" w:hAnsi="Times New Roman" w:cs="Times New Roman"/>
          <w:sz w:val="28"/>
          <w:szCs w:val="28"/>
          <w:lang w:eastAsia="ru-RU"/>
        </w:rPr>
        <w:t>(</w:t>
      </w:r>
      <w:proofErr w:type="spellStart"/>
      <w:r w:rsidRPr="00C71B0B">
        <w:rPr>
          <w:rFonts w:ascii="Times New Roman" w:hAnsi="Times New Roman" w:cs="Times New Roman"/>
          <w:sz w:val="28"/>
          <w:szCs w:val="28"/>
          <w:lang w:eastAsia="ru-RU"/>
        </w:rPr>
        <w:t>Самуэльсон</w:t>
      </w:r>
      <w:proofErr w:type="spellEnd"/>
      <w:r w:rsidRPr="00C71B0B">
        <w:rPr>
          <w:rFonts w:ascii="Times New Roman" w:hAnsi="Times New Roman" w:cs="Times New Roman"/>
          <w:sz w:val="28"/>
          <w:szCs w:val="28"/>
          <w:lang w:eastAsia="ru-RU"/>
        </w:rPr>
        <w:t xml:space="preserve"> Пол.</w:t>
      </w:r>
      <w:proofErr w:type="gramEnd"/>
      <w:r w:rsidRPr="00C71B0B">
        <w:rPr>
          <w:rFonts w:ascii="Times New Roman" w:hAnsi="Times New Roman" w:cs="Times New Roman"/>
          <w:sz w:val="28"/>
          <w:szCs w:val="28"/>
          <w:lang w:eastAsia="ru-RU"/>
        </w:rPr>
        <w:t xml:space="preserve"> Экономика. </w:t>
      </w:r>
      <w:proofErr w:type="gramStart"/>
      <w:r w:rsidRPr="00C71B0B">
        <w:rPr>
          <w:rFonts w:ascii="Times New Roman" w:hAnsi="Times New Roman" w:cs="Times New Roman"/>
          <w:sz w:val="28"/>
          <w:szCs w:val="28"/>
          <w:lang w:eastAsia="ru-RU"/>
        </w:rPr>
        <w:t>Вводный курс)</w:t>
      </w:r>
      <w:proofErr w:type="gramEnd"/>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1. Как авторы характеризуют современную экономическую систему? Приведите авторскую характеристику и укажите, опираясь на текст и знание курса, две отличительные черты современной экономической системы.</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2. Как авторы поясняют причины того, почему нерегулируемая рыночная экономика не устраивает демократическое государство? Приведите две причины с опорой на авторский текст.</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Укажите на основании текста три обстоятельства, которые вынуждают современное государство выходить на арену разрешения экономических проблем?</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3. Авторы пишут о важности оказания современным государством общественных услуг, именуемых иногда общественными благами. Опираясь на текст и знание курса, приведите не менее четырёх примеров выполнения современным государством функции производства общественных благ.</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xml:space="preserve">4. Авторы подчёркивают, что в расходах государства значительную долю составляют деньги налогоплательщиков, отмечая, что «общество добровольно несёт налоговое </w:t>
      </w:r>
      <w:proofErr w:type="gramStart"/>
      <w:r w:rsidRPr="00C71B0B">
        <w:rPr>
          <w:rFonts w:ascii="Times New Roman" w:hAnsi="Times New Roman" w:cs="Times New Roman"/>
          <w:sz w:val="28"/>
          <w:szCs w:val="28"/>
          <w:lang w:eastAsia="ru-RU"/>
        </w:rPr>
        <w:t>бремя</w:t>
      </w:r>
      <w:proofErr w:type="gramEnd"/>
      <w:r w:rsidRPr="00C71B0B">
        <w:rPr>
          <w:rFonts w:ascii="Times New Roman" w:hAnsi="Times New Roman" w:cs="Times New Roman"/>
          <w:sz w:val="28"/>
          <w:szCs w:val="28"/>
          <w:lang w:eastAsia="ru-RU"/>
        </w:rPr>
        <w:t xml:space="preserve"> и каждый его член получает свою долю от государства». Какую функцию налогов характеризуют авторы? Дайте ответ на вопрос и проиллюстрируйте данную функцию налогов двумя конкретными примерами.</w:t>
      </w:r>
    </w:p>
    <w:p w:rsidR="00C71B0B" w:rsidRPr="00C71B0B" w:rsidRDefault="00C71B0B" w:rsidP="00C71B0B">
      <w:pPr>
        <w:pStyle w:val="aa"/>
        <w:rPr>
          <w:rFonts w:ascii="Times New Roman" w:hAnsi="Times New Roman" w:cs="Times New Roman"/>
          <w:b/>
          <w:sz w:val="28"/>
          <w:szCs w:val="28"/>
          <w:lang w:eastAsia="ru-RU"/>
        </w:rPr>
      </w:pPr>
      <w:r w:rsidRPr="00C71B0B">
        <w:rPr>
          <w:rFonts w:ascii="Times New Roman" w:hAnsi="Times New Roman" w:cs="Times New Roman"/>
          <w:b/>
          <w:sz w:val="28"/>
          <w:szCs w:val="28"/>
          <w:lang w:eastAsia="ru-RU"/>
        </w:rPr>
        <w:t>5.  В условиях рыночной экономики государство не может полностью устраниться из экономической жизни, так как: </w:t>
      </w:r>
    </w:p>
    <w:tbl>
      <w:tblPr>
        <w:tblW w:w="6885" w:type="dxa"/>
        <w:tblCellSpacing w:w="15" w:type="dxa"/>
        <w:tblCellMar>
          <w:top w:w="15" w:type="dxa"/>
          <w:left w:w="15" w:type="dxa"/>
          <w:bottom w:w="15" w:type="dxa"/>
          <w:right w:w="15" w:type="dxa"/>
        </w:tblCellMar>
        <w:tblLook w:val="04A0"/>
      </w:tblPr>
      <w:tblGrid>
        <w:gridCol w:w="309"/>
        <w:gridCol w:w="6576"/>
      </w:tblGrid>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1)</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рынок не способен решить ряд значимых для общества проблем </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2)</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необходимо распределять ограниченные факторы производства</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3)</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оно устанавливает равновесную цену товаров и услуг</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4)</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его задачей является экспорт произведённых товаров</w:t>
            </w:r>
          </w:p>
        </w:tc>
      </w:tr>
    </w:tbl>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p w:rsidR="00C71B0B" w:rsidRPr="00C71B0B" w:rsidRDefault="00C71B0B" w:rsidP="00C71B0B">
      <w:pPr>
        <w:pStyle w:val="aa"/>
        <w:rPr>
          <w:rFonts w:ascii="Times New Roman" w:hAnsi="Times New Roman" w:cs="Times New Roman"/>
          <w:b/>
          <w:sz w:val="28"/>
          <w:szCs w:val="28"/>
          <w:lang w:eastAsia="ru-RU"/>
        </w:rPr>
      </w:pPr>
      <w:r w:rsidRPr="00C71B0B">
        <w:rPr>
          <w:rFonts w:ascii="Times New Roman" w:hAnsi="Times New Roman" w:cs="Times New Roman"/>
          <w:b/>
          <w:sz w:val="28"/>
          <w:szCs w:val="28"/>
          <w:lang w:eastAsia="ru-RU"/>
        </w:rPr>
        <w:t>6. Государство выполняет различные функции в экономической жизни общества. Так оно является производителем общественных благ. Какой из приведённых ниже примеров иллюстрирует эту функцию?</w:t>
      </w:r>
    </w:p>
    <w:tbl>
      <w:tblPr>
        <w:tblW w:w="0" w:type="auto"/>
        <w:tblCellSpacing w:w="15" w:type="dxa"/>
        <w:tblCellMar>
          <w:top w:w="15" w:type="dxa"/>
          <w:left w:w="15" w:type="dxa"/>
          <w:bottom w:w="15" w:type="dxa"/>
          <w:right w:w="15" w:type="dxa"/>
        </w:tblCellMar>
        <w:tblLook w:val="04A0"/>
      </w:tblPr>
      <w:tblGrid>
        <w:gridCol w:w="309"/>
        <w:gridCol w:w="9136"/>
      </w:tblGrid>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1)</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правительство изменило порядок налогообложения предприятий</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lastRenderedPageBreak/>
              <w:t>2)</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в рамках государственной программы развития образования открылась новая школа</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3)</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Центральный банк выдал лицензию коммерческому банку</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4)</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правительство и Центральный банк осуществили комплекс антиинфляционных мер</w:t>
            </w:r>
          </w:p>
        </w:tc>
      </w:tr>
    </w:tbl>
    <w:p w:rsidR="00C71B0B" w:rsidRPr="00C71B0B" w:rsidRDefault="00C71B0B" w:rsidP="00C71B0B">
      <w:pPr>
        <w:pStyle w:val="aa"/>
        <w:rPr>
          <w:rFonts w:ascii="Times New Roman" w:hAnsi="Times New Roman" w:cs="Times New Roman"/>
          <w:b/>
          <w:sz w:val="28"/>
          <w:szCs w:val="28"/>
          <w:lang w:eastAsia="ru-RU"/>
        </w:rPr>
      </w:pPr>
      <w:r w:rsidRPr="00C71B0B">
        <w:rPr>
          <w:rFonts w:ascii="Times New Roman" w:hAnsi="Times New Roman" w:cs="Times New Roman"/>
          <w:b/>
          <w:sz w:val="28"/>
          <w:szCs w:val="28"/>
          <w:lang w:eastAsia="ru-RU"/>
        </w:rPr>
        <w:t> 7. Верны ли следующие суждения о роли государства в экономике?</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а) Рыночный механизм не может без помощи государства обеспечить надежную и эффективную обороноспособность страны.</w:t>
      </w:r>
    </w:p>
    <w:p w:rsidR="00C71B0B" w:rsidRPr="00C71B0B" w:rsidRDefault="00C71B0B" w:rsidP="00C71B0B">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б) Государство финансирует фундаментальную науку.</w:t>
      </w:r>
    </w:p>
    <w:tbl>
      <w:tblPr>
        <w:tblW w:w="4365" w:type="dxa"/>
        <w:tblCellSpacing w:w="15" w:type="dxa"/>
        <w:tblCellMar>
          <w:top w:w="15" w:type="dxa"/>
          <w:left w:w="15" w:type="dxa"/>
          <w:bottom w:w="15" w:type="dxa"/>
          <w:right w:w="15" w:type="dxa"/>
        </w:tblCellMar>
        <w:tblLook w:val="04A0"/>
      </w:tblPr>
      <w:tblGrid>
        <w:gridCol w:w="421"/>
        <w:gridCol w:w="3944"/>
      </w:tblGrid>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1)</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верно только</w:t>
            </w:r>
            <w:proofErr w:type="gramStart"/>
            <w:r w:rsidRPr="00C71B0B">
              <w:rPr>
                <w:rFonts w:ascii="Times New Roman" w:hAnsi="Times New Roman" w:cs="Times New Roman"/>
                <w:sz w:val="28"/>
                <w:szCs w:val="28"/>
                <w:lang w:eastAsia="ru-RU"/>
              </w:rPr>
              <w:t xml:space="preserve"> А</w:t>
            </w:r>
            <w:proofErr w:type="gramEnd"/>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2)</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верно только</w:t>
            </w:r>
            <w:proofErr w:type="gramStart"/>
            <w:r w:rsidRPr="00C71B0B">
              <w:rPr>
                <w:rFonts w:ascii="Times New Roman" w:hAnsi="Times New Roman" w:cs="Times New Roman"/>
                <w:sz w:val="28"/>
                <w:szCs w:val="28"/>
                <w:lang w:eastAsia="ru-RU"/>
              </w:rPr>
              <w:t xml:space="preserve"> Б</w:t>
            </w:r>
            <w:proofErr w:type="gramEnd"/>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3)</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верны оба суждения</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4)</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оба суждения неверны</w:t>
            </w:r>
          </w:p>
        </w:tc>
      </w:tr>
    </w:tbl>
    <w:p w:rsidR="00C71B0B" w:rsidRPr="00C71B0B" w:rsidRDefault="00C71B0B" w:rsidP="00C71B0B">
      <w:pPr>
        <w:pStyle w:val="aa"/>
        <w:rPr>
          <w:rFonts w:ascii="Times New Roman" w:hAnsi="Times New Roman" w:cs="Times New Roman"/>
          <w:b/>
          <w:sz w:val="28"/>
          <w:szCs w:val="28"/>
          <w:lang w:eastAsia="ru-RU"/>
        </w:rPr>
      </w:pPr>
      <w:r w:rsidRPr="00C71B0B">
        <w:rPr>
          <w:rFonts w:ascii="Times New Roman" w:hAnsi="Times New Roman" w:cs="Times New Roman"/>
          <w:b/>
          <w:sz w:val="28"/>
          <w:szCs w:val="28"/>
          <w:lang w:eastAsia="ru-RU"/>
        </w:rPr>
        <w:t>8. К формам прямого регулирования государством экономики относится:</w:t>
      </w:r>
    </w:p>
    <w:tbl>
      <w:tblPr>
        <w:tblW w:w="4530" w:type="dxa"/>
        <w:tblCellSpacing w:w="15" w:type="dxa"/>
        <w:tblCellMar>
          <w:top w:w="15" w:type="dxa"/>
          <w:left w:w="15" w:type="dxa"/>
          <w:bottom w:w="15" w:type="dxa"/>
          <w:right w:w="15" w:type="dxa"/>
        </w:tblCellMar>
        <w:tblLook w:val="04A0"/>
      </w:tblPr>
      <w:tblGrid>
        <w:gridCol w:w="309"/>
        <w:gridCol w:w="4221"/>
      </w:tblGrid>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1)</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налогообложение</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2)</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развитие государственного сектора</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3)</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кредитно-денежная политика</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4)</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внешнеэкономическая политика</w:t>
            </w:r>
          </w:p>
        </w:tc>
      </w:tr>
    </w:tbl>
    <w:p w:rsidR="00C71B0B" w:rsidRPr="00C71B0B" w:rsidRDefault="00C71B0B" w:rsidP="00C71B0B">
      <w:pPr>
        <w:pStyle w:val="aa"/>
        <w:rPr>
          <w:rFonts w:ascii="Times New Roman" w:hAnsi="Times New Roman" w:cs="Times New Roman"/>
          <w:b/>
          <w:sz w:val="28"/>
          <w:szCs w:val="28"/>
          <w:lang w:eastAsia="ru-RU"/>
        </w:rPr>
      </w:pPr>
    </w:p>
    <w:p w:rsidR="00C71B0B" w:rsidRPr="00C71B0B" w:rsidRDefault="00C71B0B" w:rsidP="00C71B0B">
      <w:pPr>
        <w:pStyle w:val="aa"/>
        <w:rPr>
          <w:rFonts w:ascii="Times New Roman" w:hAnsi="Times New Roman" w:cs="Times New Roman"/>
          <w:b/>
          <w:sz w:val="28"/>
          <w:szCs w:val="28"/>
          <w:lang w:eastAsia="ru-RU"/>
        </w:rPr>
      </w:pPr>
      <w:r w:rsidRPr="00C71B0B">
        <w:rPr>
          <w:rFonts w:ascii="Times New Roman" w:hAnsi="Times New Roman" w:cs="Times New Roman"/>
          <w:b/>
          <w:sz w:val="28"/>
          <w:szCs w:val="28"/>
          <w:lang w:eastAsia="ru-RU"/>
        </w:rPr>
        <w:t>9. Установите соответствие между примерами деятельности государства и</w:t>
      </w:r>
      <w:r w:rsidRPr="00C71B0B">
        <w:rPr>
          <w:rFonts w:ascii="Times New Roman" w:hAnsi="Times New Roman" w:cs="Times New Roman"/>
          <w:sz w:val="28"/>
          <w:szCs w:val="28"/>
          <w:lang w:eastAsia="ru-RU"/>
        </w:rPr>
        <w:t xml:space="preserve"> </w:t>
      </w:r>
      <w:r w:rsidRPr="00C71B0B">
        <w:rPr>
          <w:rFonts w:ascii="Times New Roman" w:hAnsi="Times New Roman" w:cs="Times New Roman"/>
          <w:b/>
          <w:sz w:val="28"/>
          <w:szCs w:val="28"/>
          <w:lang w:eastAsia="ru-RU"/>
        </w:rPr>
        <w:t>функциями государства в рыночной экономике.</w:t>
      </w:r>
    </w:p>
    <w:tbl>
      <w:tblPr>
        <w:tblW w:w="0" w:type="auto"/>
        <w:tblCellSpacing w:w="15" w:type="dxa"/>
        <w:tblCellMar>
          <w:top w:w="15" w:type="dxa"/>
          <w:left w:w="15" w:type="dxa"/>
          <w:bottom w:w="15" w:type="dxa"/>
          <w:right w:w="15" w:type="dxa"/>
        </w:tblCellMar>
        <w:tblLook w:val="04A0"/>
      </w:tblPr>
      <w:tblGrid>
        <w:gridCol w:w="5456"/>
        <w:gridCol w:w="3989"/>
      </w:tblGrid>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ПРИМЕРЫ ДЕЯТЕЛЬНОСТИ ГОСУДАРСТВА</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ФУНКЦИИ ГОСУДАРСТВА В РЫНОЧНОЙ ЭКОНОМИКЕ</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А) обеспечение охраны правопорядка</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1) социальное обеспечение населения</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Б) организация работы общественного транспорта</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2) производство общественных благ</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В) выплата пенсий, субсидий</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Г) государственное финансирование строительства диагностических медицинских центров</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tc>
      </w:tr>
      <w:tr w:rsidR="00C71B0B" w:rsidRPr="00C71B0B" w:rsidTr="00A447F7">
        <w:trPr>
          <w:tblCellSpacing w:w="15" w:type="dxa"/>
        </w:trPr>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p>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Д) бесплатное обеспечение отдельных групп граждан лекарственными препаратами</w:t>
            </w:r>
          </w:p>
        </w:tc>
        <w:tc>
          <w:tcPr>
            <w:tcW w:w="0" w:type="auto"/>
            <w:vAlign w:val="center"/>
            <w:hideMark/>
          </w:tcPr>
          <w:p w:rsidR="00C71B0B" w:rsidRPr="00C71B0B" w:rsidRDefault="00C71B0B" w:rsidP="00A447F7">
            <w:pPr>
              <w:pStyle w:val="aa"/>
              <w:rPr>
                <w:rFonts w:ascii="Times New Roman" w:hAnsi="Times New Roman" w:cs="Times New Roman"/>
                <w:sz w:val="28"/>
                <w:szCs w:val="28"/>
                <w:lang w:eastAsia="ru-RU"/>
              </w:rPr>
            </w:pPr>
            <w:r w:rsidRPr="00C71B0B">
              <w:rPr>
                <w:rFonts w:ascii="Times New Roman" w:hAnsi="Times New Roman" w:cs="Times New Roman"/>
                <w:sz w:val="28"/>
                <w:szCs w:val="28"/>
                <w:lang w:eastAsia="ru-RU"/>
              </w:rPr>
              <w:t> </w:t>
            </w:r>
          </w:p>
        </w:tc>
      </w:tr>
    </w:tbl>
    <w:p w:rsidR="00C71B0B" w:rsidRPr="00C71B0B" w:rsidRDefault="00C71B0B" w:rsidP="00C71B0B">
      <w:pPr>
        <w:pStyle w:val="aa"/>
        <w:rPr>
          <w:rFonts w:ascii="Times New Roman" w:hAnsi="Times New Roman" w:cs="Times New Roman"/>
          <w:sz w:val="28"/>
          <w:szCs w:val="28"/>
          <w:lang w:eastAsia="ru-RU"/>
        </w:rPr>
      </w:pPr>
    </w:p>
    <w:p w:rsidR="004B79FE" w:rsidRPr="004B79FE" w:rsidRDefault="007E6910">
      <w:pPr>
        <w:rPr>
          <w:rFonts w:ascii="Times New Roman" w:hAnsi="Times New Roman" w:cs="Times New Roman"/>
          <w:b/>
          <w:sz w:val="32"/>
          <w:szCs w:val="32"/>
          <w:u w:val="single"/>
        </w:rPr>
      </w:pPr>
      <w:r>
        <w:rPr>
          <w:rFonts w:ascii="Times New Roman" w:hAnsi="Times New Roman" w:cs="Times New Roman"/>
          <w:b/>
          <w:sz w:val="32"/>
          <w:szCs w:val="32"/>
          <w:u w:val="single"/>
        </w:rPr>
        <w:t>19.05.20г.11 группа СВ</w:t>
      </w:r>
      <w:proofErr w:type="gramStart"/>
      <w:r>
        <w:rPr>
          <w:rFonts w:ascii="Times New Roman" w:hAnsi="Times New Roman" w:cs="Times New Roman"/>
          <w:b/>
          <w:sz w:val="32"/>
          <w:szCs w:val="32"/>
          <w:u w:val="single"/>
        </w:rPr>
        <w:t xml:space="preserve"> </w:t>
      </w:r>
      <w:r w:rsidR="004B79FE" w:rsidRPr="004B79FE">
        <w:rPr>
          <w:rFonts w:ascii="Times New Roman" w:hAnsi="Times New Roman" w:cs="Times New Roman"/>
          <w:b/>
          <w:sz w:val="32"/>
          <w:szCs w:val="32"/>
          <w:u w:val="single"/>
        </w:rPr>
        <w:t>.</w:t>
      </w:r>
      <w:proofErr w:type="gramEnd"/>
      <w:r w:rsidR="004B79FE" w:rsidRPr="004B79FE">
        <w:rPr>
          <w:rFonts w:ascii="Times New Roman" w:hAnsi="Times New Roman" w:cs="Times New Roman"/>
          <w:b/>
          <w:sz w:val="32"/>
          <w:szCs w:val="32"/>
          <w:u w:val="single"/>
        </w:rPr>
        <w:t>ИСТОРИЯ</w:t>
      </w:r>
    </w:p>
    <w:p w:rsidR="004B79FE" w:rsidRPr="004B79FE" w:rsidRDefault="004B79FE" w:rsidP="004B79FE">
      <w:pPr>
        <w:rPr>
          <w:rFonts w:ascii="Times New Roman" w:hAnsi="Times New Roman" w:cs="Times New Roman"/>
          <w:sz w:val="36"/>
          <w:szCs w:val="36"/>
        </w:rPr>
      </w:pPr>
      <w:r>
        <w:lastRenderedPageBreak/>
        <w:t xml:space="preserve"> </w:t>
      </w:r>
      <w:r w:rsidRPr="004B79FE">
        <w:rPr>
          <w:rFonts w:ascii="Times New Roman" w:hAnsi="Times New Roman" w:cs="Times New Roman"/>
          <w:b/>
          <w:sz w:val="36"/>
          <w:szCs w:val="36"/>
        </w:rPr>
        <w:t>Практическая работа по истории на тему</w:t>
      </w:r>
      <w:r w:rsidR="008F2601">
        <w:rPr>
          <w:rFonts w:ascii="Times New Roman" w:hAnsi="Times New Roman" w:cs="Times New Roman"/>
          <w:sz w:val="36"/>
          <w:szCs w:val="36"/>
        </w:rPr>
        <w:t>: Крымская война 1853-</w:t>
      </w:r>
      <w:r>
        <w:rPr>
          <w:rFonts w:ascii="Times New Roman" w:hAnsi="Times New Roman" w:cs="Times New Roman"/>
          <w:sz w:val="36"/>
          <w:szCs w:val="36"/>
        </w:rPr>
        <w:t>1856г.г. Героическая оборона Севастополя, ее значение.</w:t>
      </w:r>
      <w:r w:rsidRPr="004B79FE">
        <w:rPr>
          <w:rFonts w:ascii="Times New Roman" w:hAnsi="Times New Roman" w:cs="Times New Roman"/>
          <w:sz w:val="36"/>
          <w:szCs w:val="36"/>
        </w:rPr>
        <w:t xml:space="preserve"> </w:t>
      </w:r>
    </w:p>
    <w:p w:rsidR="004B79FE" w:rsidRPr="004B79FE" w:rsidRDefault="004B79FE" w:rsidP="004B79FE">
      <w:pPr>
        <w:pStyle w:val="a3"/>
        <w:rPr>
          <w:b/>
          <w:sz w:val="28"/>
          <w:szCs w:val="28"/>
        </w:rPr>
      </w:pPr>
      <w:r w:rsidRPr="004B79FE">
        <w:rPr>
          <w:b/>
          <w:sz w:val="28"/>
          <w:szCs w:val="28"/>
        </w:rPr>
        <w:t xml:space="preserve">Задание № 1. Во время обороны Севастополя по приказу главнокомандующего следовало затопить часть кораблей Черноморского флота. Вице-адмирал В.А. Корнилов высказал несогласие с решением главнокомандующего. </w:t>
      </w:r>
    </w:p>
    <w:p w:rsidR="004B79FE" w:rsidRPr="004B79FE" w:rsidRDefault="004B79FE" w:rsidP="004B79FE">
      <w:pPr>
        <w:pStyle w:val="a3"/>
        <w:rPr>
          <w:sz w:val="28"/>
          <w:szCs w:val="28"/>
        </w:rPr>
      </w:pPr>
      <w:r w:rsidRPr="004B79FE">
        <w:rPr>
          <w:sz w:val="28"/>
          <w:szCs w:val="28"/>
        </w:rPr>
        <w:t xml:space="preserve">Внимательно прочитайте документы и ответьте на поставленный вопрос. </w:t>
      </w:r>
    </w:p>
    <w:p w:rsidR="004B79FE" w:rsidRPr="004B79FE" w:rsidRDefault="004B79FE" w:rsidP="004B79FE">
      <w:pPr>
        <w:pStyle w:val="a3"/>
        <w:rPr>
          <w:sz w:val="28"/>
          <w:szCs w:val="28"/>
        </w:rPr>
      </w:pPr>
      <w:r w:rsidRPr="004B79FE">
        <w:rPr>
          <w:i/>
          <w:iCs/>
          <w:sz w:val="28"/>
          <w:szCs w:val="28"/>
        </w:rPr>
        <w:t xml:space="preserve">Из приказа В.А. Корнилова по флоту о затоплении кораблей. 11 сентября 1854 г. </w:t>
      </w:r>
    </w:p>
    <w:p w:rsidR="004B79FE" w:rsidRPr="004B79FE" w:rsidRDefault="004B79FE" w:rsidP="004B79FE">
      <w:pPr>
        <w:pStyle w:val="a3"/>
        <w:rPr>
          <w:sz w:val="28"/>
          <w:szCs w:val="28"/>
        </w:rPr>
      </w:pPr>
      <w:r w:rsidRPr="004B79FE">
        <w:rPr>
          <w:sz w:val="28"/>
          <w:szCs w:val="28"/>
        </w:rPr>
        <w:t xml:space="preserve">«Товарищи! Войска наши после кровавой битвы с превосходящим неприятелем отошли к Севастополю, чтоб грудью защищать его… </w:t>
      </w:r>
    </w:p>
    <w:p w:rsidR="004B79FE" w:rsidRPr="004B79FE" w:rsidRDefault="004B79FE" w:rsidP="004B79FE">
      <w:pPr>
        <w:pStyle w:val="a3"/>
        <w:rPr>
          <w:sz w:val="28"/>
          <w:szCs w:val="28"/>
        </w:rPr>
      </w:pPr>
      <w:r w:rsidRPr="004B79FE">
        <w:rPr>
          <w:sz w:val="28"/>
          <w:szCs w:val="28"/>
        </w:rPr>
        <w:t xml:space="preserve">Главнокомандующий решил затопить 5 старых кораблей на фарватере: они временно преградят вход на рейд… </w:t>
      </w:r>
    </w:p>
    <w:p w:rsidR="004B79FE" w:rsidRPr="004B79FE" w:rsidRDefault="004B79FE" w:rsidP="004B79FE">
      <w:pPr>
        <w:pStyle w:val="a3"/>
        <w:rPr>
          <w:sz w:val="28"/>
          <w:szCs w:val="28"/>
        </w:rPr>
      </w:pPr>
      <w:r w:rsidRPr="004B79FE">
        <w:rPr>
          <w:sz w:val="28"/>
          <w:szCs w:val="28"/>
        </w:rPr>
        <w:t xml:space="preserve">Грустно уничтожать свой труд: много было употреблено нами усилий, чтоб держать корабли, обреченные жертве, но надобно покориться необходимости…» </w:t>
      </w:r>
    </w:p>
    <w:p w:rsidR="004B79FE" w:rsidRPr="004B79FE" w:rsidRDefault="004B79FE" w:rsidP="004B79FE">
      <w:pPr>
        <w:pStyle w:val="a3"/>
        <w:rPr>
          <w:sz w:val="28"/>
          <w:szCs w:val="28"/>
        </w:rPr>
      </w:pPr>
      <w:r w:rsidRPr="004B79FE">
        <w:rPr>
          <w:i/>
          <w:iCs/>
          <w:sz w:val="28"/>
          <w:szCs w:val="28"/>
        </w:rPr>
        <w:t xml:space="preserve">Из приказа П.С. Нахимова о затоплении кораблей. 14 сентября 1854 г. </w:t>
      </w:r>
    </w:p>
    <w:p w:rsidR="004B79FE" w:rsidRPr="004B79FE" w:rsidRDefault="004B79FE" w:rsidP="004B79FE">
      <w:pPr>
        <w:pStyle w:val="a3"/>
        <w:rPr>
          <w:sz w:val="28"/>
          <w:szCs w:val="28"/>
        </w:rPr>
      </w:pPr>
      <w:r w:rsidRPr="004B79FE">
        <w:rPr>
          <w:sz w:val="28"/>
          <w:szCs w:val="28"/>
        </w:rPr>
        <w:t xml:space="preserve">«Неприятель подступает к городу, в котором весьма мало гарнизона; я в необходимости нахожусь затопить суда вверенной мне эскадры, а оставшиеся на них команды с абордажным оружием присоединить к гарнизону…» </w:t>
      </w:r>
    </w:p>
    <w:p w:rsidR="004B79FE" w:rsidRPr="004B79FE" w:rsidRDefault="004B79FE" w:rsidP="004B79FE">
      <w:pPr>
        <w:pStyle w:val="a3"/>
        <w:rPr>
          <w:sz w:val="28"/>
          <w:szCs w:val="28"/>
        </w:rPr>
      </w:pPr>
      <w:r w:rsidRPr="004B79FE">
        <w:rPr>
          <w:sz w:val="28"/>
          <w:szCs w:val="28"/>
        </w:rPr>
        <w:t xml:space="preserve">Почему Корнилов возражал против затопления кораблей, но, тем не менее, и он сам, и адмирал Нахимов не только выполнили этот приказ, но и нашли слова для подчиненных, показывающие правильность этого решения? </w:t>
      </w:r>
    </w:p>
    <w:p w:rsidR="004B79FE" w:rsidRPr="004B79FE" w:rsidRDefault="004B79FE" w:rsidP="004B79FE">
      <w:pPr>
        <w:pStyle w:val="a3"/>
        <w:rPr>
          <w:b/>
          <w:sz w:val="28"/>
          <w:szCs w:val="28"/>
        </w:rPr>
      </w:pPr>
      <w:r w:rsidRPr="004B79FE">
        <w:rPr>
          <w:b/>
          <w:sz w:val="28"/>
          <w:szCs w:val="28"/>
        </w:rPr>
        <w:t xml:space="preserve">Задание № 2. Прочитайте и проанализируйте отрывок из письма Л.Н. Толстого – участника обороны Севастополя. </w:t>
      </w:r>
    </w:p>
    <w:p w:rsidR="004B79FE" w:rsidRPr="004B79FE" w:rsidRDefault="004B79FE" w:rsidP="004B79FE">
      <w:pPr>
        <w:pStyle w:val="a3"/>
        <w:rPr>
          <w:sz w:val="28"/>
          <w:szCs w:val="28"/>
        </w:rPr>
      </w:pPr>
      <w:r w:rsidRPr="004B79FE">
        <w:rPr>
          <w:sz w:val="28"/>
          <w:szCs w:val="28"/>
        </w:rPr>
        <w:t xml:space="preserve">«Дух в войсках выше всякого описания. Во времена древней Греции не было столько геройства. Корнилов, </w:t>
      </w:r>
      <w:proofErr w:type="gramStart"/>
      <w:r w:rsidRPr="004B79FE">
        <w:rPr>
          <w:sz w:val="28"/>
          <w:szCs w:val="28"/>
        </w:rPr>
        <w:t>объезжая</w:t>
      </w:r>
      <w:proofErr w:type="gramEnd"/>
      <w:r w:rsidRPr="004B79FE">
        <w:rPr>
          <w:sz w:val="28"/>
          <w:szCs w:val="28"/>
        </w:rPr>
        <w:t xml:space="preserve"> войска, вместо: «Здорово, ребята», говорил: «Нужно умирать, ребята, умрете?» и войска отвечали: «Умрем, ваше превосходительство, ура!» И это был не эффект, а на лице каждого видно было, </w:t>
      </w:r>
      <w:proofErr w:type="gramStart"/>
      <w:r w:rsidRPr="004B79FE">
        <w:rPr>
          <w:sz w:val="28"/>
          <w:szCs w:val="28"/>
        </w:rPr>
        <w:t>что</w:t>
      </w:r>
      <w:proofErr w:type="gramEnd"/>
      <w:r w:rsidRPr="004B79FE">
        <w:rPr>
          <w:sz w:val="28"/>
          <w:szCs w:val="28"/>
        </w:rPr>
        <w:t xml:space="preserve"> не шутя, а взаправду, и уже 22 тысячи исполнили это обещание…» </w:t>
      </w:r>
    </w:p>
    <w:p w:rsidR="004B79FE" w:rsidRPr="004B79FE" w:rsidRDefault="004B79FE" w:rsidP="004B79FE">
      <w:pPr>
        <w:pStyle w:val="a3"/>
        <w:rPr>
          <w:sz w:val="28"/>
          <w:szCs w:val="28"/>
        </w:rPr>
      </w:pPr>
      <w:r w:rsidRPr="004B79FE">
        <w:rPr>
          <w:sz w:val="28"/>
          <w:szCs w:val="28"/>
        </w:rPr>
        <w:lastRenderedPageBreak/>
        <w:t>Чем вы можете объяснить тот дух солдат, который проявился во время обороны Севастополя?</w:t>
      </w:r>
    </w:p>
    <w:p w:rsidR="004B79FE" w:rsidRPr="004B79FE" w:rsidRDefault="004B79FE" w:rsidP="004B79FE">
      <w:pPr>
        <w:pStyle w:val="a3"/>
        <w:spacing w:line="238" w:lineRule="atLeast"/>
        <w:rPr>
          <w:sz w:val="28"/>
          <w:szCs w:val="28"/>
        </w:rPr>
      </w:pPr>
      <w:r w:rsidRPr="004B79FE">
        <w:rPr>
          <w:b/>
          <w:sz w:val="28"/>
          <w:szCs w:val="28"/>
        </w:rPr>
        <w:t>Задание № 3. О причинах поражения России в Крымской войне</w:t>
      </w:r>
      <w:r w:rsidRPr="004B79FE">
        <w:rPr>
          <w:b/>
          <w:sz w:val="28"/>
          <w:szCs w:val="28"/>
        </w:rPr>
        <w:br/>
      </w:r>
      <w:r w:rsidRPr="004B79FE">
        <w:rPr>
          <w:sz w:val="28"/>
          <w:szCs w:val="28"/>
        </w:rPr>
        <w:t>«Мысль о том, что к войне надо готовиться заранее, просто не приходила… в голову</w:t>
      </w:r>
      <w:proofErr w:type="gramStart"/>
      <w:r w:rsidRPr="004B79FE">
        <w:rPr>
          <w:sz w:val="28"/>
          <w:szCs w:val="28"/>
        </w:rPr>
        <w:t>… Т</w:t>
      </w:r>
      <w:proofErr w:type="gramEnd"/>
      <w:r w:rsidRPr="004B79FE">
        <w:rPr>
          <w:sz w:val="28"/>
          <w:szCs w:val="28"/>
        </w:rPr>
        <w:t>ак закладывался фундамент предстоящего поражения России в Крымской войне. Слишком много было в русской армии и на флоте престарелых начальников. «Недостаток размышлений наших генералов губит нашу армию», - писал в ноябре 1853 года Корнилов…» (</w:t>
      </w:r>
      <w:proofErr w:type="spellStart"/>
      <w:r w:rsidRPr="004B79FE">
        <w:rPr>
          <w:sz w:val="28"/>
          <w:szCs w:val="28"/>
        </w:rPr>
        <w:t>Экштут</w:t>
      </w:r>
      <w:proofErr w:type="spellEnd"/>
      <w:r w:rsidRPr="004B79FE">
        <w:rPr>
          <w:sz w:val="28"/>
          <w:szCs w:val="28"/>
        </w:rPr>
        <w:t xml:space="preserve"> С. «Действовать и не быть пешкой на белом свете»)</w:t>
      </w:r>
      <w:r w:rsidRPr="004B79FE">
        <w:rPr>
          <w:sz w:val="28"/>
          <w:szCs w:val="28"/>
        </w:rPr>
        <w:br/>
      </w:r>
      <w:r w:rsidRPr="004B79FE">
        <w:rPr>
          <w:sz w:val="28"/>
          <w:szCs w:val="28"/>
        </w:rPr>
        <w:br/>
        <w:t xml:space="preserve">«Нехватка боеприпасов в городе (Севастополе) ощущалась все острее, а плотность огня осадных батарей противника непрерывно </w:t>
      </w:r>
      <w:proofErr w:type="gramStart"/>
      <w:r w:rsidRPr="004B79FE">
        <w:rPr>
          <w:sz w:val="28"/>
          <w:szCs w:val="28"/>
        </w:rPr>
        <w:t>нарастала</w:t>
      </w:r>
      <w:proofErr w:type="gramEnd"/>
      <w:r w:rsidRPr="004B79FE">
        <w:rPr>
          <w:sz w:val="28"/>
          <w:szCs w:val="28"/>
        </w:rPr>
        <w:t xml:space="preserve">… Чтобы хоть в какой-то степени смягчить снарядный голод, был организован сбор ядер, неразорвавшихся бомб и свинцовых пуль для картечи… Отмечая «осязательный недостаток в снарядах и порохе», один из участников обороны города писал: «… на десять неприятельских выстрелов мы могли ответить двумя-тремя выстрелами». (Адмирал Нахимов: статьи и очерки) </w:t>
      </w:r>
    </w:p>
    <w:p w:rsidR="004B79FE" w:rsidRPr="004B79FE" w:rsidRDefault="004B79FE" w:rsidP="004B79FE">
      <w:pPr>
        <w:pStyle w:val="a3"/>
        <w:spacing w:line="238" w:lineRule="atLeast"/>
        <w:rPr>
          <w:sz w:val="28"/>
          <w:szCs w:val="28"/>
        </w:rPr>
      </w:pPr>
      <w:r w:rsidRPr="004B79FE">
        <w:rPr>
          <w:sz w:val="28"/>
          <w:szCs w:val="28"/>
        </w:rPr>
        <w:t>Что стало причиной поражения России в Крымской войне?</w:t>
      </w:r>
    </w:p>
    <w:p w:rsidR="00CD2068" w:rsidRPr="00CD2068" w:rsidRDefault="004B79FE" w:rsidP="00CD2068">
      <w:pPr>
        <w:pStyle w:val="a3"/>
        <w:rPr>
          <w:b/>
          <w:sz w:val="28"/>
          <w:szCs w:val="28"/>
        </w:rPr>
      </w:pPr>
      <w:r w:rsidRPr="004B79FE">
        <w:rPr>
          <w:b/>
          <w:sz w:val="28"/>
          <w:szCs w:val="28"/>
        </w:rPr>
        <w:t>Задание № 4</w:t>
      </w:r>
      <w:r w:rsidRPr="00CD2068">
        <w:rPr>
          <w:b/>
          <w:sz w:val="28"/>
          <w:szCs w:val="28"/>
        </w:rPr>
        <w:t xml:space="preserve">. </w:t>
      </w:r>
      <w:r w:rsidR="00CD2068" w:rsidRPr="00CD2068">
        <w:rPr>
          <w:sz w:val="28"/>
          <w:szCs w:val="28"/>
        </w:rPr>
        <w:t>Заполните таблицу "Крымская война"</w:t>
      </w:r>
    </w:p>
    <w:tbl>
      <w:tblPr>
        <w:tblW w:w="9315" w:type="dxa"/>
        <w:tblCellSpacing w:w="0" w:type="dxa"/>
        <w:tblCellMar>
          <w:top w:w="105" w:type="dxa"/>
          <w:left w:w="105" w:type="dxa"/>
          <w:bottom w:w="105" w:type="dxa"/>
          <w:right w:w="105" w:type="dxa"/>
        </w:tblCellMar>
        <w:tblLook w:val="04A0"/>
      </w:tblPr>
      <w:tblGrid>
        <w:gridCol w:w="1054"/>
        <w:gridCol w:w="1731"/>
        <w:gridCol w:w="1510"/>
        <w:gridCol w:w="3160"/>
        <w:gridCol w:w="1860"/>
      </w:tblGrid>
      <w:tr w:rsidR="00CD2068" w:rsidRPr="00CD2068" w:rsidTr="00CD2068">
        <w:trPr>
          <w:tblCellSpacing w:w="0" w:type="dxa"/>
        </w:trPr>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2068" w:rsidRPr="00CD2068" w:rsidRDefault="00CD2068" w:rsidP="00CD206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068">
              <w:rPr>
                <w:rFonts w:ascii="Times New Roman" w:eastAsia="Times New Roman" w:hAnsi="Times New Roman" w:cs="Times New Roman"/>
                <w:i/>
                <w:iCs/>
                <w:sz w:val="28"/>
                <w:szCs w:val="28"/>
                <w:lang w:eastAsia="ru-RU"/>
              </w:rPr>
              <w:t>Даты</w:t>
            </w:r>
          </w:p>
        </w:tc>
        <w:tc>
          <w:tcPr>
            <w:tcW w:w="16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2068" w:rsidRPr="00CD2068" w:rsidRDefault="00CD2068" w:rsidP="00CD206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068">
              <w:rPr>
                <w:rFonts w:ascii="Times New Roman" w:eastAsia="Times New Roman" w:hAnsi="Times New Roman" w:cs="Times New Roman"/>
                <w:i/>
                <w:iCs/>
                <w:sz w:val="28"/>
                <w:szCs w:val="28"/>
                <w:lang w:eastAsia="ru-RU"/>
              </w:rPr>
              <w:t>Причины</w:t>
            </w: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2068" w:rsidRPr="00CD2068" w:rsidRDefault="00CD2068" w:rsidP="00CD206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068">
              <w:rPr>
                <w:rFonts w:ascii="Times New Roman" w:eastAsia="Times New Roman" w:hAnsi="Times New Roman" w:cs="Times New Roman"/>
                <w:i/>
                <w:iCs/>
                <w:sz w:val="28"/>
                <w:szCs w:val="28"/>
                <w:lang w:eastAsia="ru-RU"/>
              </w:rPr>
              <w:t>Повод</w:t>
            </w:r>
          </w:p>
        </w:tc>
        <w:tc>
          <w:tcPr>
            <w:tcW w:w="2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vAlign w:val="center"/>
            <w:hideMark/>
          </w:tcPr>
          <w:p w:rsidR="00CD2068" w:rsidRPr="00CD2068" w:rsidRDefault="00CD2068" w:rsidP="00CD206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068">
              <w:rPr>
                <w:rFonts w:ascii="Times New Roman" w:eastAsia="Times New Roman" w:hAnsi="Times New Roman" w:cs="Times New Roman"/>
                <w:i/>
                <w:iCs/>
                <w:sz w:val="28"/>
                <w:szCs w:val="28"/>
                <w:lang w:eastAsia="ru-RU"/>
              </w:rPr>
              <w:t>Противоборствующие стороны</w:t>
            </w:r>
          </w:p>
        </w:tc>
        <w:tc>
          <w:tcPr>
            <w:tcW w:w="1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2068" w:rsidRPr="00CD2068" w:rsidRDefault="00CD2068" w:rsidP="00CD206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D2068">
              <w:rPr>
                <w:rFonts w:ascii="Times New Roman" w:eastAsia="Times New Roman" w:hAnsi="Times New Roman" w:cs="Times New Roman"/>
                <w:i/>
                <w:iCs/>
                <w:sz w:val="28"/>
                <w:szCs w:val="28"/>
                <w:lang w:eastAsia="ru-RU"/>
              </w:rPr>
              <w:t>Результаты</w:t>
            </w:r>
          </w:p>
        </w:tc>
      </w:tr>
      <w:tr w:rsidR="00CD2068" w:rsidRPr="00CD2068" w:rsidTr="00CD2068">
        <w:trPr>
          <w:tblCellSpacing w:w="0" w:type="dxa"/>
        </w:trPr>
        <w:tc>
          <w:tcPr>
            <w:tcW w:w="10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2068" w:rsidRPr="00CD2068" w:rsidRDefault="00CD2068" w:rsidP="00CD2068">
            <w:pPr>
              <w:spacing w:before="100" w:beforeAutospacing="1" w:after="100" w:afterAutospacing="1" w:line="240" w:lineRule="auto"/>
              <w:rPr>
                <w:rFonts w:ascii="Times New Roman" w:eastAsia="Times New Roman" w:hAnsi="Times New Roman" w:cs="Times New Roman"/>
                <w:sz w:val="28"/>
                <w:szCs w:val="28"/>
                <w:lang w:eastAsia="ru-RU"/>
              </w:rPr>
            </w:pPr>
          </w:p>
        </w:tc>
        <w:tc>
          <w:tcPr>
            <w:tcW w:w="16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2068" w:rsidRPr="00CD2068" w:rsidRDefault="00CD2068" w:rsidP="00CD2068">
            <w:pPr>
              <w:spacing w:before="100" w:beforeAutospacing="1" w:after="100" w:afterAutospacing="1" w:line="240" w:lineRule="auto"/>
              <w:rPr>
                <w:rFonts w:ascii="Times New Roman" w:eastAsia="Times New Roman" w:hAnsi="Times New Roman" w:cs="Times New Roman"/>
                <w:sz w:val="28"/>
                <w:szCs w:val="28"/>
                <w:lang w:eastAsia="ru-RU"/>
              </w:rPr>
            </w:pPr>
          </w:p>
        </w:tc>
        <w:tc>
          <w:tcPr>
            <w:tcW w:w="144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2068" w:rsidRPr="00CD2068" w:rsidRDefault="00CD2068" w:rsidP="00CD2068">
            <w:pPr>
              <w:spacing w:before="100" w:beforeAutospacing="1" w:after="100" w:afterAutospacing="1" w:line="240" w:lineRule="auto"/>
              <w:rPr>
                <w:rFonts w:ascii="Times New Roman" w:eastAsia="Times New Roman" w:hAnsi="Times New Roman" w:cs="Times New Roman"/>
                <w:sz w:val="28"/>
                <w:szCs w:val="28"/>
                <w:lang w:eastAsia="ru-RU"/>
              </w:rPr>
            </w:pPr>
          </w:p>
        </w:tc>
        <w:tc>
          <w:tcPr>
            <w:tcW w:w="261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2068" w:rsidRPr="00CD2068" w:rsidRDefault="00CD2068" w:rsidP="00CD2068">
            <w:pPr>
              <w:spacing w:before="100" w:beforeAutospacing="1" w:after="100" w:afterAutospacing="1" w:line="240" w:lineRule="auto"/>
              <w:rPr>
                <w:rFonts w:ascii="Times New Roman" w:eastAsia="Times New Roman" w:hAnsi="Times New Roman" w:cs="Times New Roman"/>
                <w:sz w:val="28"/>
                <w:szCs w:val="28"/>
                <w:lang w:eastAsia="ru-RU"/>
              </w:rPr>
            </w:pPr>
          </w:p>
        </w:tc>
        <w:tc>
          <w:tcPr>
            <w:tcW w:w="153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CD2068" w:rsidRPr="00CD2068" w:rsidRDefault="00CD2068" w:rsidP="00CD2068">
            <w:pPr>
              <w:spacing w:before="100" w:beforeAutospacing="1" w:after="100" w:afterAutospacing="1" w:line="240" w:lineRule="auto"/>
              <w:rPr>
                <w:rFonts w:ascii="Times New Roman" w:eastAsia="Times New Roman" w:hAnsi="Times New Roman" w:cs="Times New Roman"/>
                <w:sz w:val="28"/>
                <w:szCs w:val="28"/>
                <w:lang w:eastAsia="ru-RU"/>
              </w:rPr>
            </w:pPr>
          </w:p>
        </w:tc>
      </w:tr>
    </w:tbl>
    <w:p w:rsidR="004B79FE" w:rsidRPr="004B79FE" w:rsidRDefault="00CD2068" w:rsidP="004B79FE">
      <w:pPr>
        <w:pStyle w:val="a3"/>
        <w:rPr>
          <w:b/>
          <w:sz w:val="28"/>
          <w:szCs w:val="28"/>
        </w:rPr>
      </w:pPr>
      <w:r>
        <w:rPr>
          <w:b/>
          <w:sz w:val="28"/>
          <w:szCs w:val="28"/>
        </w:rPr>
        <w:t>Задание № 5.</w:t>
      </w:r>
      <w:r w:rsidR="004B79FE" w:rsidRPr="004B79FE">
        <w:rPr>
          <w:b/>
          <w:sz w:val="28"/>
          <w:szCs w:val="28"/>
        </w:rPr>
        <w:t xml:space="preserve">Тест </w:t>
      </w:r>
    </w:p>
    <w:p w:rsidR="004B79FE" w:rsidRDefault="004B79FE" w:rsidP="004B79FE">
      <w:pPr>
        <w:pStyle w:val="a3"/>
        <w:rPr>
          <w:sz w:val="28"/>
          <w:szCs w:val="28"/>
        </w:rPr>
      </w:pPr>
      <w:r w:rsidRPr="00C71B0B">
        <w:rPr>
          <w:b/>
          <w:sz w:val="28"/>
          <w:szCs w:val="28"/>
        </w:rPr>
        <w:t>1. Что было причиной Крымской войны?</w:t>
      </w:r>
      <w:r w:rsidRPr="00C71B0B">
        <w:rPr>
          <w:b/>
          <w:sz w:val="28"/>
          <w:szCs w:val="28"/>
        </w:rPr>
        <w:br/>
      </w:r>
      <w:r w:rsidRPr="004B79FE">
        <w:rPr>
          <w:sz w:val="28"/>
          <w:szCs w:val="28"/>
        </w:rPr>
        <w:t>       А    Стремление защитить интересы славянских народов</w:t>
      </w:r>
      <w:proofErr w:type="gramStart"/>
      <w:r w:rsidRPr="004B79FE">
        <w:rPr>
          <w:sz w:val="28"/>
          <w:szCs w:val="28"/>
        </w:rPr>
        <w:t xml:space="preserve"> </w:t>
      </w:r>
      <w:r w:rsidRPr="004B79FE">
        <w:rPr>
          <w:sz w:val="28"/>
          <w:szCs w:val="28"/>
        </w:rPr>
        <w:br/>
        <w:t>       Б</w:t>
      </w:r>
      <w:proofErr w:type="gramEnd"/>
      <w:r w:rsidRPr="004B79FE">
        <w:rPr>
          <w:sz w:val="28"/>
          <w:szCs w:val="28"/>
        </w:rPr>
        <w:t>    Стремление России, Англии и Франции поделить владения Турции</w:t>
      </w:r>
      <w:r w:rsidRPr="004B79FE">
        <w:rPr>
          <w:sz w:val="28"/>
          <w:szCs w:val="28"/>
        </w:rPr>
        <w:br/>
        <w:t xml:space="preserve">       В    Стремление расширить влияние католической церкви в Крыму </w:t>
      </w:r>
      <w:r w:rsidRPr="004B79FE">
        <w:rPr>
          <w:sz w:val="28"/>
          <w:szCs w:val="28"/>
        </w:rPr>
        <w:br/>
        <w:t xml:space="preserve">       Г    Борьба за испанское наследство </w:t>
      </w:r>
      <w:r w:rsidRPr="004B79FE">
        <w:rPr>
          <w:sz w:val="28"/>
          <w:szCs w:val="28"/>
        </w:rPr>
        <w:br/>
      </w:r>
      <w:r w:rsidRPr="00C71B0B">
        <w:rPr>
          <w:b/>
          <w:sz w:val="28"/>
          <w:szCs w:val="28"/>
        </w:rPr>
        <w:t>2.Что стало поводом к Крымской войне?</w:t>
      </w:r>
      <w:r w:rsidRPr="00C71B0B">
        <w:rPr>
          <w:b/>
          <w:sz w:val="28"/>
          <w:szCs w:val="28"/>
        </w:rPr>
        <w:br/>
      </w:r>
      <w:r w:rsidRPr="004B79FE">
        <w:rPr>
          <w:sz w:val="28"/>
          <w:szCs w:val="28"/>
        </w:rPr>
        <w:t>       А    Борьба за независимость в Болгарии</w:t>
      </w:r>
      <w:proofErr w:type="gramStart"/>
      <w:r w:rsidRPr="004B79FE">
        <w:rPr>
          <w:sz w:val="28"/>
          <w:szCs w:val="28"/>
        </w:rPr>
        <w:t xml:space="preserve"> </w:t>
      </w:r>
      <w:r w:rsidRPr="004B79FE">
        <w:rPr>
          <w:sz w:val="28"/>
          <w:szCs w:val="28"/>
        </w:rPr>
        <w:br/>
        <w:t>       Б</w:t>
      </w:r>
      <w:proofErr w:type="gramEnd"/>
      <w:r w:rsidRPr="004B79FE">
        <w:rPr>
          <w:sz w:val="28"/>
          <w:szCs w:val="28"/>
        </w:rPr>
        <w:t xml:space="preserve">    Вступление Украины в НАТО </w:t>
      </w:r>
      <w:r w:rsidRPr="004B79FE">
        <w:rPr>
          <w:sz w:val="28"/>
          <w:szCs w:val="28"/>
        </w:rPr>
        <w:br/>
        <w:t xml:space="preserve">       В    Попытка захватить черноморские курорты </w:t>
      </w:r>
      <w:r w:rsidRPr="004B79FE">
        <w:rPr>
          <w:sz w:val="28"/>
          <w:szCs w:val="28"/>
        </w:rPr>
        <w:br/>
        <w:t xml:space="preserve">       Г    Вопрос о "Святых местах" в Палестине, принадлежавшей Турции </w:t>
      </w:r>
      <w:r w:rsidRPr="004B79FE">
        <w:rPr>
          <w:sz w:val="28"/>
          <w:szCs w:val="28"/>
        </w:rPr>
        <w:br/>
      </w:r>
      <w:r w:rsidRPr="00C71B0B">
        <w:rPr>
          <w:b/>
          <w:sz w:val="28"/>
          <w:szCs w:val="28"/>
        </w:rPr>
        <w:t xml:space="preserve">3.Когда Россия ввела войска в дунайские княжества Молдавию и Валахию? </w:t>
      </w:r>
      <w:r w:rsidRPr="00C71B0B">
        <w:rPr>
          <w:b/>
          <w:sz w:val="28"/>
          <w:szCs w:val="28"/>
        </w:rPr>
        <w:br/>
      </w:r>
      <w:r w:rsidRPr="004B79FE">
        <w:rPr>
          <w:sz w:val="28"/>
          <w:szCs w:val="28"/>
        </w:rPr>
        <w:t xml:space="preserve">       А    октябрь 1853 г.  Б    май 1853 г.  В    декабрь 1853 г.  Г    январь 1854 г. </w:t>
      </w:r>
      <w:r w:rsidRPr="004B79FE">
        <w:rPr>
          <w:sz w:val="28"/>
          <w:szCs w:val="28"/>
        </w:rPr>
        <w:br/>
      </w:r>
      <w:r w:rsidRPr="00C71B0B">
        <w:rPr>
          <w:b/>
          <w:sz w:val="28"/>
          <w:szCs w:val="28"/>
        </w:rPr>
        <w:t xml:space="preserve">4.Когда состоялось </w:t>
      </w:r>
      <w:proofErr w:type="spellStart"/>
      <w:r w:rsidRPr="00C71B0B">
        <w:rPr>
          <w:b/>
          <w:sz w:val="28"/>
          <w:szCs w:val="28"/>
        </w:rPr>
        <w:t>Синопское</w:t>
      </w:r>
      <w:proofErr w:type="spellEnd"/>
      <w:r w:rsidRPr="00C71B0B">
        <w:rPr>
          <w:b/>
          <w:sz w:val="28"/>
          <w:szCs w:val="28"/>
        </w:rPr>
        <w:t xml:space="preserve"> морское сражение?</w:t>
      </w:r>
      <w:r w:rsidRPr="00C71B0B">
        <w:rPr>
          <w:b/>
          <w:sz w:val="28"/>
          <w:szCs w:val="28"/>
        </w:rPr>
        <w:br/>
      </w:r>
      <w:r w:rsidRPr="004B79FE">
        <w:rPr>
          <w:sz w:val="28"/>
          <w:szCs w:val="28"/>
        </w:rPr>
        <w:t xml:space="preserve">       А    18(30) ноября 1853 г.  Б    1(13) ноября 1854 г. </w:t>
      </w:r>
      <w:r w:rsidRPr="004B79FE">
        <w:rPr>
          <w:sz w:val="28"/>
          <w:szCs w:val="28"/>
        </w:rPr>
        <w:br/>
        <w:t xml:space="preserve">       В    5(17) сентября 1853 г. Г    10(22) июля 1855 г. </w:t>
      </w:r>
      <w:r w:rsidRPr="004B79FE">
        <w:rPr>
          <w:sz w:val="28"/>
          <w:szCs w:val="28"/>
        </w:rPr>
        <w:br/>
      </w:r>
      <w:r w:rsidRPr="00C71B0B">
        <w:rPr>
          <w:b/>
          <w:sz w:val="28"/>
          <w:szCs w:val="28"/>
        </w:rPr>
        <w:lastRenderedPageBreak/>
        <w:t>5.Какой договор был заключен по окончании Крымской войны?</w:t>
      </w:r>
      <w:r w:rsidRPr="00C71B0B">
        <w:rPr>
          <w:b/>
          <w:sz w:val="28"/>
          <w:szCs w:val="28"/>
        </w:rPr>
        <w:br/>
      </w:r>
      <w:r w:rsidRPr="004B79FE">
        <w:rPr>
          <w:sz w:val="28"/>
          <w:szCs w:val="28"/>
        </w:rPr>
        <w:t>       А    Лондонский мирный договор 1856 г. Б    Китайское мирное соглашение</w:t>
      </w:r>
      <w:proofErr w:type="gramStart"/>
      <w:r w:rsidRPr="004B79FE">
        <w:rPr>
          <w:sz w:val="28"/>
          <w:szCs w:val="28"/>
        </w:rPr>
        <w:t xml:space="preserve"> </w:t>
      </w:r>
      <w:r w:rsidRPr="004B79FE">
        <w:rPr>
          <w:sz w:val="28"/>
          <w:szCs w:val="28"/>
        </w:rPr>
        <w:br/>
        <w:t>       В</w:t>
      </w:r>
      <w:proofErr w:type="gramEnd"/>
      <w:r w:rsidRPr="004B79FE">
        <w:rPr>
          <w:sz w:val="28"/>
          <w:szCs w:val="28"/>
        </w:rPr>
        <w:t xml:space="preserve">    Палестинский мирный договор  Г    Парижский мирный договор 1856 г. </w:t>
      </w:r>
      <w:r w:rsidRPr="004B79FE">
        <w:rPr>
          <w:sz w:val="28"/>
          <w:szCs w:val="28"/>
        </w:rPr>
        <w:br/>
      </w:r>
      <w:r w:rsidRPr="00C71B0B">
        <w:rPr>
          <w:b/>
          <w:sz w:val="28"/>
          <w:szCs w:val="28"/>
        </w:rPr>
        <w:t>6.Когда и где был смертельно ранен адмирал Нахимов?</w:t>
      </w:r>
      <w:r w:rsidRPr="00C71B0B">
        <w:rPr>
          <w:b/>
          <w:sz w:val="28"/>
          <w:szCs w:val="28"/>
        </w:rPr>
        <w:br/>
      </w:r>
      <w:r w:rsidRPr="004B79FE">
        <w:rPr>
          <w:sz w:val="28"/>
          <w:szCs w:val="28"/>
        </w:rPr>
        <w:t>       А    17 февраля 1856 г. в Париже</w:t>
      </w:r>
      <w:proofErr w:type="gramStart"/>
      <w:r w:rsidRPr="004B79FE">
        <w:rPr>
          <w:sz w:val="28"/>
          <w:szCs w:val="28"/>
        </w:rPr>
        <w:t xml:space="preserve">    Б</w:t>
      </w:r>
      <w:proofErr w:type="gramEnd"/>
      <w:r w:rsidRPr="004B79FE">
        <w:rPr>
          <w:sz w:val="28"/>
          <w:szCs w:val="28"/>
        </w:rPr>
        <w:t xml:space="preserve">    28 июня 1855 г. на </w:t>
      </w:r>
      <w:proofErr w:type="spellStart"/>
      <w:r w:rsidRPr="004B79FE">
        <w:rPr>
          <w:sz w:val="28"/>
          <w:szCs w:val="28"/>
        </w:rPr>
        <w:t>Малаховом</w:t>
      </w:r>
      <w:proofErr w:type="spellEnd"/>
      <w:r w:rsidRPr="004B79FE">
        <w:rPr>
          <w:sz w:val="28"/>
          <w:szCs w:val="28"/>
        </w:rPr>
        <w:t xml:space="preserve"> кургане </w:t>
      </w:r>
      <w:r w:rsidRPr="004B79FE">
        <w:rPr>
          <w:sz w:val="28"/>
          <w:szCs w:val="28"/>
        </w:rPr>
        <w:br/>
        <w:t xml:space="preserve">       В    29 сентября 1854 г. в Москве  Г    15 декабря 1855 г. в Англии </w:t>
      </w:r>
      <w:r w:rsidRPr="004B79FE">
        <w:rPr>
          <w:sz w:val="28"/>
          <w:szCs w:val="28"/>
        </w:rPr>
        <w:br/>
      </w:r>
      <w:r w:rsidRPr="00C71B0B">
        <w:rPr>
          <w:b/>
          <w:sz w:val="28"/>
          <w:szCs w:val="28"/>
        </w:rPr>
        <w:t>7.В каком году адмирал Истомин был переведен на Черноморский флот?</w:t>
      </w:r>
      <w:r w:rsidRPr="00C71B0B">
        <w:rPr>
          <w:b/>
          <w:sz w:val="28"/>
          <w:szCs w:val="28"/>
        </w:rPr>
        <w:br/>
      </w:r>
      <w:r w:rsidRPr="004B79FE">
        <w:rPr>
          <w:sz w:val="28"/>
          <w:szCs w:val="28"/>
        </w:rPr>
        <w:t xml:space="preserve">       А    1836 г.    Б    1845 г.      В    1850 г.    Г    1856 г. </w:t>
      </w:r>
      <w:r w:rsidRPr="004B79FE">
        <w:rPr>
          <w:sz w:val="28"/>
          <w:szCs w:val="28"/>
        </w:rPr>
        <w:br/>
      </w:r>
      <w:r w:rsidRPr="00C71B0B">
        <w:rPr>
          <w:b/>
          <w:sz w:val="28"/>
          <w:szCs w:val="28"/>
        </w:rPr>
        <w:t xml:space="preserve">8.Когда состоялось сражение на реке </w:t>
      </w:r>
      <w:proofErr w:type="spellStart"/>
      <w:r w:rsidRPr="00C71B0B">
        <w:rPr>
          <w:b/>
          <w:sz w:val="28"/>
          <w:szCs w:val="28"/>
        </w:rPr>
        <w:t>Альма</w:t>
      </w:r>
      <w:proofErr w:type="spellEnd"/>
      <w:r w:rsidRPr="00C71B0B">
        <w:rPr>
          <w:b/>
          <w:sz w:val="28"/>
          <w:szCs w:val="28"/>
        </w:rPr>
        <w:t>?</w:t>
      </w:r>
      <w:r w:rsidRPr="00C71B0B">
        <w:rPr>
          <w:b/>
          <w:sz w:val="28"/>
          <w:szCs w:val="28"/>
        </w:rPr>
        <w:br/>
      </w:r>
      <w:r w:rsidRPr="004B79FE">
        <w:rPr>
          <w:sz w:val="28"/>
          <w:szCs w:val="28"/>
        </w:rPr>
        <w:t xml:space="preserve">       А    12 декабря 1855 г.  Б    13 августа 1853 г.  В    20 сентября 1854 г.  Г    4 мая 1854 г. </w:t>
      </w:r>
      <w:r w:rsidRPr="004B79FE">
        <w:rPr>
          <w:sz w:val="28"/>
          <w:szCs w:val="28"/>
        </w:rPr>
        <w:br/>
      </w:r>
      <w:r w:rsidRPr="00C71B0B">
        <w:rPr>
          <w:b/>
          <w:sz w:val="28"/>
          <w:szCs w:val="28"/>
        </w:rPr>
        <w:t>9.По условиям мирного договора Россия лишилась...</w:t>
      </w:r>
      <w:r w:rsidRPr="00C71B0B">
        <w:rPr>
          <w:b/>
          <w:sz w:val="28"/>
          <w:szCs w:val="28"/>
        </w:rPr>
        <w:br/>
      </w:r>
      <w:r w:rsidRPr="004B79FE">
        <w:rPr>
          <w:sz w:val="28"/>
          <w:szCs w:val="28"/>
        </w:rPr>
        <w:t>       А    Западной Палестины</w:t>
      </w:r>
      <w:proofErr w:type="gramStart"/>
      <w:r w:rsidRPr="004B79FE">
        <w:rPr>
          <w:sz w:val="28"/>
          <w:szCs w:val="28"/>
        </w:rPr>
        <w:t xml:space="preserve">  Б</w:t>
      </w:r>
      <w:proofErr w:type="gramEnd"/>
      <w:r w:rsidRPr="004B79FE">
        <w:rPr>
          <w:sz w:val="28"/>
          <w:szCs w:val="28"/>
        </w:rPr>
        <w:t xml:space="preserve">    Флота на Белом море </w:t>
      </w:r>
      <w:r w:rsidRPr="004B79FE">
        <w:rPr>
          <w:sz w:val="28"/>
          <w:szCs w:val="28"/>
        </w:rPr>
        <w:br/>
        <w:t xml:space="preserve">       В    Восточной Палестины  Г    Южной Бессарабии </w:t>
      </w:r>
      <w:r w:rsidRPr="004B79FE">
        <w:rPr>
          <w:sz w:val="28"/>
          <w:szCs w:val="28"/>
        </w:rPr>
        <w:br/>
      </w:r>
      <w:r w:rsidRPr="00C71B0B">
        <w:rPr>
          <w:b/>
          <w:sz w:val="28"/>
          <w:szCs w:val="28"/>
        </w:rPr>
        <w:t>10.С какого года Наполеон Третий был императором Франции?</w:t>
      </w:r>
      <w:r w:rsidRPr="00C71B0B">
        <w:rPr>
          <w:b/>
          <w:sz w:val="28"/>
          <w:szCs w:val="28"/>
        </w:rPr>
        <w:br/>
      </w:r>
      <w:r w:rsidRPr="004B79FE">
        <w:rPr>
          <w:sz w:val="28"/>
          <w:szCs w:val="28"/>
        </w:rPr>
        <w:t xml:space="preserve">       А    1851 г.    Б    1843 г.  В    1880 г. Г    Он не был французским императором </w:t>
      </w:r>
    </w:p>
    <w:p w:rsidR="008F46DC" w:rsidRDefault="008F46DC" w:rsidP="004B79FE">
      <w:pPr>
        <w:pStyle w:val="a3"/>
        <w:rPr>
          <w:sz w:val="28"/>
          <w:szCs w:val="28"/>
        </w:rPr>
      </w:pPr>
    </w:p>
    <w:p w:rsidR="008F46DC" w:rsidRDefault="008F46DC" w:rsidP="004B79FE">
      <w:pPr>
        <w:pStyle w:val="a3"/>
        <w:rPr>
          <w:b/>
          <w:sz w:val="32"/>
          <w:szCs w:val="32"/>
          <w:u w:val="single"/>
        </w:rPr>
      </w:pPr>
      <w:r>
        <w:rPr>
          <w:b/>
          <w:sz w:val="32"/>
          <w:szCs w:val="32"/>
          <w:u w:val="single"/>
        </w:rPr>
        <w:t>23.05.20 г.11 группа СВ. ОБЩЕСТВОЗНАНИЕ.</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 xml:space="preserve">ПРАКТИЧЕСКОЕ ЗАНЯТИЕ ПО ОБЩЕСТВОЗНАНИЮ </w:t>
      </w:r>
      <w:proofErr w:type="gramStart"/>
      <w:r w:rsidRPr="00BC2359">
        <w:rPr>
          <w:rFonts w:ascii="Times New Roman" w:eastAsia="Times New Roman" w:hAnsi="Times New Roman" w:cs="Times New Roman"/>
          <w:b/>
          <w:sz w:val="24"/>
          <w:szCs w:val="24"/>
          <w:lang w:eastAsia="ru-RU"/>
        </w:rPr>
        <w:t>НА</w:t>
      </w:r>
      <w:proofErr w:type="gramEnd"/>
    </w:p>
    <w:p w:rsid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ТЕМУ</w:t>
      </w:r>
      <w:proofErr w:type="gramStart"/>
      <w:r w:rsidRPr="00BC2359">
        <w:rPr>
          <w:rFonts w:ascii="Times New Roman" w:eastAsia="Times New Roman" w:hAnsi="Times New Roman" w:cs="Times New Roman"/>
          <w:b/>
          <w:sz w:val="24"/>
          <w:szCs w:val="24"/>
          <w:lang w:eastAsia="ru-RU"/>
        </w:rPr>
        <w:t>:»</w:t>
      </w:r>
      <w:proofErr w:type="gramEnd"/>
      <w:r w:rsidRPr="00BC2359">
        <w:rPr>
          <w:rFonts w:ascii="Times New Roman" w:eastAsia="Times New Roman" w:hAnsi="Times New Roman" w:cs="Times New Roman"/>
          <w:b/>
          <w:sz w:val="24"/>
          <w:szCs w:val="24"/>
          <w:lang w:eastAsia="ru-RU"/>
        </w:rPr>
        <w:t>РОЛЬ ФИРМ И ГОСУДАРСТВА В ЭКОНОМИКЕ»</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Вариант 1</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Задание 1</w:t>
      </w:r>
      <w:proofErr w:type="gramStart"/>
      <w:r w:rsidRPr="00BC2359">
        <w:rPr>
          <w:rFonts w:ascii="Times New Roman" w:eastAsia="Times New Roman" w:hAnsi="Times New Roman" w:cs="Times New Roman"/>
          <w:b/>
          <w:sz w:val="24"/>
          <w:szCs w:val="24"/>
          <w:lang w:eastAsia="ru-RU"/>
        </w:rPr>
        <w:t xml:space="preserve"> К</w:t>
      </w:r>
      <w:proofErr w:type="gramEnd"/>
      <w:r w:rsidRPr="00BC2359">
        <w:rPr>
          <w:rFonts w:ascii="Times New Roman" w:eastAsia="Times New Roman" w:hAnsi="Times New Roman" w:cs="Times New Roman"/>
          <w:b/>
          <w:sz w:val="24"/>
          <w:szCs w:val="24"/>
          <w:lang w:eastAsia="ru-RU"/>
        </w:rPr>
        <w:t>ак известно, любое государство решает три основные</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экономические проблемы: Что производить? Как производить? Для</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кого производить? Но каждая экономическая система отвечает на эти</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вопросы по-разному.</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Вопрос: Как отвечает традиционная, командная и рыночная экономика </w:t>
      </w:r>
      <w:proofErr w:type="gramStart"/>
      <w:r>
        <w:rPr>
          <w:rFonts w:ascii="Times New Roman" w:eastAsia="Times New Roman" w:hAnsi="Times New Roman" w:cs="Times New Roman"/>
          <w:sz w:val="24"/>
          <w:szCs w:val="24"/>
          <w:lang w:eastAsia="ru-RU"/>
        </w:rPr>
        <w:t>на</w:t>
      </w:r>
      <w:proofErr w:type="gramEnd"/>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«Что производить?»</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Задание 2</w:t>
      </w:r>
      <w:proofErr w:type="gramStart"/>
      <w:r w:rsidRPr="00BC2359">
        <w:rPr>
          <w:rFonts w:ascii="Times New Roman" w:eastAsia="Times New Roman" w:hAnsi="Times New Roman" w:cs="Times New Roman"/>
          <w:b/>
          <w:sz w:val="24"/>
          <w:szCs w:val="24"/>
          <w:lang w:eastAsia="ru-RU"/>
        </w:rPr>
        <w:t xml:space="preserve"> Д</w:t>
      </w:r>
      <w:proofErr w:type="gramEnd"/>
      <w:r w:rsidRPr="00BC2359">
        <w:rPr>
          <w:rFonts w:ascii="Times New Roman" w:eastAsia="Times New Roman" w:hAnsi="Times New Roman" w:cs="Times New Roman"/>
          <w:b/>
          <w:sz w:val="24"/>
          <w:szCs w:val="24"/>
          <w:lang w:eastAsia="ru-RU"/>
        </w:rPr>
        <w:t>окажите своё утверждение.</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Какая экономическая система существует сегодня в России?</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Задание 3</w:t>
      </w:r>
      <w:proofErr w:type="gramStart"/>
      <w:r w:rsidRPr="00BC2359">
        <w:rPr>
          <w:rFonts w:ascii="Times New Roman" w:eastAsia="Times New Roman" w:hAnsi="Times New Roman" w:cs="Times New Roman"/>
          <w:b/>
          <w:sz w:val="24"/>
          <w:szCs w:val="24"/>
          <w:lang w:eastAsia="ru-RU"/>
        </w:rPr>
        <w:t xml:space="preserve"> О</w:t>
      </w:r>
      <w:proofErr w:type="gramEnd"/>
      <w:r w:rsidRPr="00BC2359">
        <w:rPr>
          <w:rFonts w:ascii="Times New Roman" w:eastAsia="Times New Roman" w:hAnsi="Times New Roman" w:cs="Times New Roman"/>
          <w:b/>
          <w:sz w:val="24"/>
          <w:szCs w:val="24"/>
          <w:lang w:eastAsia="ru-RU"/>
        </w:rPr>
        <w:t>пределите, к какому типу экономической системы</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w:t>
      </w:r>
      <w:proofErr w:type="gramStart"/>
      <w:r w:rsidRPr="00BC2359">
        <w:rPr>
          <w:rFonts w:ascii="Times New Roman" w:eastAsia="Times New Roman" w:hAnsi="Times New Roman" w:cs="Times New Roman"/>
          <w:b/>
          <w:sz w:val="24"/>
          <w:szCs w:val="24"/>
          <w:lang w:eastAsia="ru-RU"/>
        </w:rPr>
        <w:t>традиционной</w:t>
      </w:r>
      <w:proofErr w:type="gramEnd"/>
      <w:r w:rsidRPr="00BC2359">
        <w:rPr>
          <w:rFonts w:ascii="Times New Roman" w:eastAsia="Times New Roman" w:hAnsi="Times New Roman" w:cs="Times New Roman"/>
          <w:b/>
          <w:sz w:val="24"/>
          <w:szCs w:val="24"/>
          <w:lang w:eastAsia="ru-RU"/>
        </w:rPr>
        <w:t>, командной или рыночной) относятся следующие фрагменты</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экономической деятельности:</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Чтобы привлечь квалифицированных рабочих, предприниматель</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установил на своей фирме более высокую минимальную зарплату, чем </w:t>
      </w:r>
      <w:proofErr w:type="gramStart"/>
      <w:r>
        <w:rPr>
          <w:rFonts w:ascii="Times New Roman" w:eastAsia="Times New Roman" w:hAnsi="Times New Roman" w:cs="Times New Roman"/>
          <w:sz w:val="24"/>
          <w:szCs w:val="24"/>
          <w:lang w:eastAsia="ru-RU"/>
        </w:rPr>
        <w:t>в</w:t>
      </w:r>
      <w:proofErr w:type="gramEnd"/>
    </w:p>
    <w:p w:rsidR="00BC2359" w:rsidRDefault="00BC2359" w:rsidP="00BC23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фирмах</w:t>
      </w:r>
      <w:proofErr w:type="gramEnd"/>
      <w:r>
        <w:rPr>
          <w:rFonts w:ascii="Times New Roman" w:eastAsia="Times New Roman" w:hAnsi="Times New Roman" w:cs="Times New Roman"/>
          <w:sz w:val="24"/>
          <w:szCs w:val="24"/>
          <w:lang w:eastAsia="ru-RU"/>
        </w:rPr>
        <w:t xml:space="preserve"> конкурентов.</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Чтобы держать цены под контролем, правительство установило потолок</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 для огромного числа товаров повышенного спроса.</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 деревне рабочий день летом длится с восхода до заката. Как встарь,</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каждое утро на рассвете хозяева выгоняют коров пастись.</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Г). При выборе профессии молодые люди часто идут по стопам своих</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родителей.</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Задание 4.Что такое «ваучер»? Как граждане России использовали</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приватизационные чеки (ваучеры)?</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Задание 5 Тесты.</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1</w:t>
      </w:r>
      <w:proofErr w:type="gramStart"/>
      <w:r w:rsidRPr="00BC2359">
        <w:rPr>
          <w:rFonts w:ascii="Times New Roman" w:eastAsia="Times New Roman" w:hAnsi="Times New Roman" w:cs="Times New Roman"/>
          <w:b/>
          <w:sz w:val="24"/>
          <w:szCs w:val="24"/>
          <w:lang w:eastAsia="ru-RU"/>
        </w:rPr>
        <w:t xml:space="preserve"> К</w:t>
      </w:r>
      <w:proofErr w:type="gramEnd"/>
      <w:r w:rsidRPr="00BC2359">
        <w:rPr>
          <w:rFonts w:ascii="Times New Roman" w:eastAsia="Times New Roman" w:hAnsi="Times New Roman" w:cs="Times New Roman"/>
          <w:b/>
          <w:sz w:val="24"/>
          <w:szCs w:val="24"/>
          <w:lang w:eastAsia="ru-RU"/>
        </w:rPr>
        <w:t xml:space="preserve">акая форма собственности являлась господствующей в России в к. 80 </w:t>
      </w:r>
      <w:proofErr w:type="spellStart"/>
      <w:r w:rsidRPr="00BC2359">
        <w:rPr>
          <w:rFonts w:ascii="Times New Roman" w:eastAsia="Times New Roman" w:hAnsi="Times New Roman" w:cs="Times New Roman"/>
          <w:b/>
          <w:sz w:val="24"/>
          <w:szCs w:val="24"/>
          <w:lang w:eastAsia="ru-RU"/>
        </w:rPr>
        <w:t>х</w:t>
      </w:r>
      <w:proofErr w:type="spellEnd"/>
      <w:r w:rsidRPr="00BC2359">
        <w:rPr>
          <w:rFonts w:ascii="Times New Roman" w:eastAsia="Times New Roman" w:hAnsi="Times New Roman" w:cs="Times New Roman"/>
          <w:b/>
          <w:sz w:val="24"/>
          <w:szCs w:val="24"/>
          <w:lang w:eastAsia="ru-RU"/>
        </w:rPr>
        <w:t xml:space="preserve"> -</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н. 90-х годов?</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частная. Б) кооперативная. В) смешанная. Г</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осударственная.</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2 Что в переводе с греческого языка означает понятие «экономика»?</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организация хозяйства по территориальному признаку</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рациональное распределение ограниченных природных ресурсов</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gramStart"/>
      <w:r>
        <w:rPr>
          <w:rFonts w:ascii="Times New Roman" w:eastAsia="Times New Roman" w:hAnsi="Times New Roman" w:cs="Times New Roman"/>
          <w:sz w:val="24"/>
          <w:szCs w:val="24"/>
          <w:lang w:eastAsia="ru-RU"/>
        </w:rPr>
        <w:t>искусство ведения</w:t>
      </w:r>
      <w:proofErr w:type="gramEnd"/>
      <w:r>
        <w:rPr>
          <w:rFonts w:ascii="Times New Roman" w:eastAsia="Times New Roman" w:hAnsi="Times New Roman" w:cs="Times New Roman"/>
          <w:sz w:val="24"/>
          <w:szCs w:val="24"/>
          <w:lang w:eastAsia="ru-RU"/>
        </w:rPr>
        <w:t xml:space="preserve"> домашнего хозяйства.</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наука об организации всего производства.</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3 Экономической основой централизованно управляемой экономики</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является:</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общественная собственность</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мешанная собственность</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осударственная собственность</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правильные ответы 1 и 3</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4 Собственность как экономическая категория отражает:</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сложившиеся в обществе отношения между людьми по поводу</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присвоения благ, прежде всего, факторов производства</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proofErr w:type="gramStart"/>
      <w:r>
        <w:rPr>
          <w:rFonts w:ascii="Times New Roman" w:eastAsia="Times New Roman" w:hAnsi="Times New Roman" w:cs="Times New Roman"/>
          <w:sz w:val="24"/>
          <w:szCs w:val="24"/>
          <w:lang w:eastAsia="ru-RU"/>
        </w:rPr>
        <w:t>)с</w:t>
      </w:r>
      <w:proofErr w:type="gramEnd"/>
      <w:r>
        <w:rPr>
          <w:rFonts w:ascii="Times New Roman" w:eastAsia="Times New Roman" w:hAnsi="Times New Roman" w:cs="Times New Roman"/>
          <w:sz w:val="24"/>
          <w:szCs w:val="24"/>
          <w:lang w:eastAsia="ru-RU"/>
        </w:rPr>
        <w:t>овокупность многообразных форм собственности и отношение человека к</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вещи</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все ответы верны.</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все ответы не верно.</w:t>
      </w:r>
    </w:p>
    <w:p w:rsidR="00BC2359" w:rsidRDefault="00BC2359" w:rsidP="00BC2359">
      <w:pPr>
        <w:spacing w:after="0" w:line="240" w:lineRule="auto"/>
        <w:rPr>
          <w:rFonts w:ascii="Times New Roman" w:eastAsia="Times New Roman" w:hAnsi="Times New Roman" w:cs="Times New Roman"/>
          <w:sz w:val="24"/>
          <w:szCs w:val="24"/>
          <w:lang w:eastAsia="ru-RU"/>
        </w:rPr>
      </w:pPr>
    </w:p>
    <w:p w:rsidR="00BC2359" w:rsidRDefault="00BC2359" w:rsidP="00BC2359">
      <w:pPr>
        <w:spacing w:after="0" w:line="240" w:lineRule="auto"/>
        <w:rPr>
          <w:rFonts w:ascii="Times New Roman" w:eastAsia="Times New Roman" w:hAnsi="Times New Roman" w:cs="Times New Roman"/>
          <w:sz w:val="24"/>
          <w:szCs w:val="24"/>
          <w:lang w:eastAsia="ru-RU"/>
        </w:rPr>
      </w:pP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 xml:space="preserve">ПРАКТИЧЕСКОЕ ЗАНЯТИЕ ПО ОБЩЕСТВОЗНАНИЮ </w:t>
      </w:r>
      <w:proofErr w:type="gramStart"/>
      <w:r w:rsidRPr="00BC2359">
        <w:rPr>
          <w:rFonts w:ascii="Times New Roman" w:eastAsia="Times New Roman" w:hAnsi="Times New Roman" w:cs="Times New Roman"/>
          <w:b/>
          <w:sz w:val="24"/>
          <w:szCs w:val="24"/>
          <w:lang w:eastAsia="ru-RU"/>
        </w:rPr>
        <w:t>НА</w:t>
      </w:r>
      <w:proofErr w:type="gramEnd"/>
    </w:p>
    <w:p w:rsid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ТЕМУ</w:t>
      </w:r>
      <w:proofErr w:type="gramStart"/>
      <w:r w:rsidRPr="00BC2359">
        <w:rPr>
          <w:rFonts w:ascii="Times New Roman" w:eastAsia="Times New Roman" w:hAnsi="Times New Roman" w:cs="Times New Roman"/>
          <w:b/>
          <w:sz w:val="24"/>
          <w:szCs w:val="24"/>
          <w:lang w:eastAsia="ru-RU"/>
        </w:rPr>
        <w:t>:»</w:t>
      </w:r>
      <w:proofErr w:type="gramEnd"/>
      <w:r w:rsidRPr="00BC2359">
        <w:rPr>
          <w:rFonts w:ascii="Times New Roman" w:eastAsia="Times New Roman" w:hAnsi="Times New Roman" w:cs="Times New Roman"/>
          <w:b/>
          <w:sz w:val="24"/>
          <w:szCs w:val="24"/>
          <w:lang w:eastAsia="ru-RU"/>
        </w:rPr>
        <w:t>РОЛЬ ФИРМ И ГОСУДАРСТВА В ЭКОНОМИКЕ»</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p>
    <w:p w:rsid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ВАРИАНТ 2</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Задание 1</w:t>
      </w:r>
      <w:proofErr w:type="gramStart"/>
      <w:r w:rsidRPr="00BC2359">
        <w:rPr>
          <w:rFonts w:ascii="Times New Roman" w:eastAsia="Times New Roman" w:hAnsi="Times New Roman" w:cs="Times New Roman"/>
          <w:b/>
          <w:sz w:val="24"/>
          <w:szCs w:val="24"/>
          <w:lang w:eastAsia="ru-RU"/>
        </w:rPr>
        <w:t xml:space="preserve"> К</w:t>
      </w:r>
      <w:proofErr w:type="gramEnd"/>
      <w:r w:rsidRPr="00BC2359">
        <w:rPr>
          <w:rFonts w:ascii="Times New Roman" w:eastAsia="Times New Roman" w:hAnsi="Times New Roman" w:cs="Times New Roman"/>
          <w:b/>
          <w:sz w:val="24"/>
          <w:szCs w:val="24"/>
          <w:lang w:eastAsia="ru-RU"/>
        </w:rPr>
        <w:t>ак известно, любое государство решает три основные</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экономические проблемы: Что производить? Как производить? Для</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кого производить? Но каждая экономическая система отвечает на эти</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вопросы по-разному.</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Вопрос: Как отвечает традиционная, командная и рыночная экономика </w:t>
      </w:r>
      <w:proofErr w:type="gramStart"/>
      <w:r>
        <w:rPr>
          <w:rFonts w:ascii="Times New Roman" w:eastAsia="Times New Roman" w:hAnsi="Times New Roman" w:cs="Times New Roman"/>
          <w:sz w:val="24"/>
          <w:szCs w:val="24"/>
          <w:lang w:eastAsia="ru-RU"/>
        </w:rPr>
        <w:t>на</w:t>
      </w:r>
      <w:proofErr w:type="gramEnd"/>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«Для кого производить?»</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Задание 2</w:t>
      </w:r>
      <w:proofErr w:type="gramStart"/>
      <w:r w:rsidRPr="00BC2359">
        <w:rPr>
          <w:rFonts w:ascii="Times New Roman" w:eastAsia="Times New Roman" w:hAnsi="Times New Roman" w:cs="Times New Roman"/>
          <w:b/>
          <w:sz w:val="24"/>
          <w:szCs w:val="24"/>
          <w:lang w:eastAsia="ru-RU"/>
        </w:rPr>
        <w:t xml:space="preserve"> К</w:t>
      </w:r>
      <w:proofErr w:type="gramEnd"/>
      <w:r w:rsidRPr="00BC2359">
        <w:rPr>
          <w:rFonts w:ascii="Times New Roman" w:eastAsia="Times New Roman" w:hAnsi="Times New Roman" w:cs="Times New Roman"/>
          <w:b/>
          <w:sz w:val="24"/>
          <w:szCs w:val="24"/>
          <w:lang w:eastAsia="ru-RU"/>
        </w:rPr>
        <w:t>ак вы считаете?</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Какие предприятия должны находиться в </w:t>
      </w:r>
      <w:proofErr w:type="gramStart"/>
      <w:r>
        <w:rPr>
          <w:rFonts w:ascii="Times New Roman" w:eastAsia="Times New Roman" w:hAnsi="Times New Roman" w:cs="Times New Roman"/>
          <w:sz w:val="24"/>
          <w:szCs w:val="24"/>
          <w:lang w:eastAsia="ru-RU"/>
        </w:rPr>
        <w:t>государственной</w:t>
      </w:r>
      <w:proofErr w:type="gramEnd"/>
      <w:r>
        <w:rPr>
          <w:rFonts w:ascii="Times New Roman" w:eastAsia="Times New Roman" w:hAnsi="Times New Roman" w:cs="Times New Roman"/>
          <w:sz w:val="24"/>
          <w:szCs w:val="24"/>
          <w:lang w:eastAsia="ru-RU"/>
        </w:rPr>
        <w:t>, а какие в частной</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собственности? Назовите несколько предприятий нашего города и</w:t>
      </w:r>
    </w:p>
    <w:p w:rsidR="00BC2359" w:rsidRDefault="00BC2359" w:rsidP="00BC235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определите, в какой собственности они находятся (государственной или</w:t>
      </w:r>
      <w:proofErr w:type="gramEnd"/>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частной)</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Задание 3.Укажите, правильны ли следующие утверждения? (Да, Нет)</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рыночной экономике свойственно большое неравенство распределении</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богатства</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 рыночной экономике цены на большинство товаров устанавливает</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правительство</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 командной экономике отсутствует дефицит товаров и услуг</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в рыночной экономике выживают только те фирмы, которые производят</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нужную потребителю продукцию</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Задание 4</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ыскажите своё мнение.</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Какому типу экономической системы (командной или рыночной) вы отдаёте</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предпочтение и почему?</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Задание 5 Тесты.</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1 Фундаментальной проблемой, с которой сталкиваются все экономические</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системы, является:</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производство.</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потребление.</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аспределение материальных благ.</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редкость ресурсов</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2 Экономическая теория – это:</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наука о ведении домашнего хозяйства.</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наука о поведении людей в процессе производства, обмена и</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распределения материальных благ и услуг в условиях ограниченности</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ресурсов.</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искусство вкладывать и увеличивать капитал.</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знания об управлении производством.</w:t>
      </w:r>
    </w:p>
    <w:p w:rsidR="00BC2359" w:rsidRPr="00BC2359" w:rsidRDefault="00BC2359" w:rsidP="00BC2359">
      <w:pPr>
        <w:spacing w:after="0" w:line="240" w:lineRule="auto"/>
        <w:rPr>
          <w:rFonts w:ascii="Times New Roman" w:eastAsia="Times New Roman" w:hAnsi="Times New Roman" w:cs="Times New Roman"/>
          <w:b/>
          <w:sz w:val="24"/>
          <w:szCs w:val="24"/>
          <w:lang w:eastAsia="ru-RU"/>
        </w:rPr>
      </w:pPr>
      <w:r w:rsidRPr="00BC2359">
        <w:rPr>
          <w:rFonts w:ascii="Times New Roman" w:eastAsia="Times New Roman" w:hAnsi="Times New Roman" w:cs="Times New Roman"/>
          <w:b/>
          <w:sz w:val="24"/>
          <w:szCs w:val="24"/>
          <w:lang w:eastAsia="ru-RU"/>
        </w:rPr>
        <w:t>3 Приватизация – это:</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получение трудовыми коллективами акций</w:t>
      </w:r>
    </w:p>
    <w:p w:rsidR="00BC2359" w:rsidRDefault="00BC2359" w:rsidP="00BC235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продажа госимущества в целях пополнения бюджета</w:t>
      </w:r>
    </w:p>
    <w:p w:rsidR="00BC2359" w:rsidRDefault="00BC2359" w:rsidP="00BC2359"/>
    <w:p w:rsidR="008F46DC" w:rsidRDefault="008F46DC" w:rsidP="004B79FE">
      <w:pPr>
        <w:pStyle w:val="a3"/>
        <w:rPr>
          <w:b/>
          <w:sz w:val="32"/>
          <w:szCs w:val="32"/>
          <w:u w:val="single"/>
        </w:rPr>
      </w:pPr>
    </w:p>
    <w:p w:rsidR="001D72E5" w:rsidRDefault="001D72E5" w:rsidP="001D72E5">
      <w:pPr>
        <w:pStyle w:val="a3"/>
        <w:rPr>
          <w:b/>
          <w:sz w:val="32"/>
          <w:szCs w:val="32"/>
          <w:u w:val="single"/>
        </w:rPr>
      </w:pPr>
      <w:r>
        <w:rPr>
          <w:b/>
          <w:sz w:val="32"/>
          <w:szCs w:val="32"/>
          <w:u w:val="single"/>
        </w:rPr>
        <w:t>23.05.20 г.11 группа СВ. ОБЩЕСТВОЗНАНИЕ.</w:t>
      </w:r>
    </w:p>
    <w:p w:rsidR="008F46DC" w:rsidRPr="001D72E5" w:rsidRDefault="001D72E5" w:rsidP="004B79FE">
      <w:pPr>
        <w:pStyle w:val="a3"/>
        <w:rPr>
          <w:b/>
          <w:sz w:val="44"/>
          <w:szCs w:val="44"/>
        </w:rPr>
      </w:pPr>
      <w:r w:rsidRPr="001D72E5">
        <w:rPr>
          <w:b/>
          <w:sz w:val="44"/>
          <w:szCs w:val="44"/>
        </w:rPr>
        <w:t>Лекция. Понятие ВВП, его структура и динамика.</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t xml:space="preserve">ВВП </w:t>
      </w:r>
      <w:proofErr w:type="gramStart"/>
      <w:r w:rsidRPr="001D72E5">
        <w:rPr>
          <w:rFonts w:ascii="Times New Roman" w:eastAsia="Times New Roman" w:hAnsi="Times New Roman" w:cs="Times New Roman"/>
          <w:b/>
          <w:bCs/>
          <w:sz w:val="28"/>
          <w:szCs w:val="28"/>
          <w:lang w:eastAsia="ru-RU"/>
        </w:rPr>
        <w:t>–</w:t>
      </w:r>
      <w:r w:rsidRPr="001D72E5">
        <w:rPr>
          <w:rFonts w:ascii="Times New Roman" w:eastAsia="Times New Roman" w:hAnsi="Times New Roman" w:cs="Times New Roman"/>
          <w:sz w:val="28"/>
          <w:szCs w:val="28"/>
          <w:lang w:eastAsia="ru-RU"/>
        </w:rPr>
        <w:t>с</w:t>
      </w:r>
      <w:proofErr w:type="gramEnd"/>
      <w:r w:rsidRPr="001D72E5">
        <w:rPr>
          <w:rFonts w:ascii="Times New Roman" w:eastAsia="Times New Roman" w:hAnsi="Times New Roman" w:cs="Times New Roman"/>
          <w:sz w:val="28"/>
          <w:szCs w:val="28"/>
          <w:lang w:eastAsia="ru-RU"/>
        </w:rPr>
        <w:t xml:space="preserve">овокупный </w:t>
      </w:r>
      <w:proofErr w:type="spellStart"/>
      <w:r w:rsidRPr="001D72E5">
        <w:rPr>
          <w:rFonts w:ascii="Times New Roman" w:eastAsia="Times New Roman" w:hAnsi="Times New Roman" w:cs="Times New Roman"/>
          <w:sz w:val="28"/>
          <w:szCs w:val="28"/>
          <w:lang w:eastAsia="ru-RU"/>
        </w:rPr>
        <w:t>валовый</w:t>
      </w:r>
      <w:proofErr w:type="spellEnd"/>
      <w:r w:rsidRPr="001D72E5">
        <w:rPr>
          <w:rFonts w:ascii="Times New Roman" w:eastAsia="Times New Roman" w:hAnsi="Times New Roman" w:cs="Times New Roman"/>
          <w:sz w:val="28"/>
          <w:szCs w:val="28"/>
          <w:lang w:eastAsia="ru-RU"/>
        </w:rPr>
        <w:t xml:space="preserve"> внутренний продукт, произведенный за календарный год, во всех отраслях экономики, на территории того или иного государства, отражает рыночную стоимость товаров и услуг.</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Следовательно, это объем всей продукции и услуг, произведенных за год. Анализ структуры ВВП осуществляется по следующим видам: секторная структура; структура на стадии производства; структура на стадии конечного использования или с совокупными затратами; структура по доходам.</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t>Номинальный и реальный ВВ</w:t>
      </w:r>
      <w:proofErr w:type="gramStart"/>
      <w:r w:rsidRPr="001D72E5">
        <w:rPr>
          <w:rFonts w:ascii="Times New Roman" w:eastAsia="Times New Roman" w:hAnsi="Times New Roman" w:cs="Times New Roman"/>
          <w:b/>
          <w:bCs/>
          <w:sz w:val="28"/>
          <w:szCs w:val="28"/>
          <w:lang w:eastAsia="ru-RU"/>
        </w:rPr>
        <w:t>П</w:t>
      </w:r>
      <w:r w:rsidRPr="001D72E5">
        <w:rPr>
          <w:rFonts w:ascii="Times New Roman" w:eastAsia="Times New Roman" w:hAnsi="Times New Roman" w:cs="Times New Roman"/>
          <w:sz w:val="28"/>
          <w:szCs w:val="28"/>
          <w:lang w:eastAsia="ru-RU"/>
        </w:rPr>
        <w:t>(</w:t>
      </w:r>
      <w:proofErr w:type="gramEnd"/>
      <w:r w:rsidRPr="001D72E5">
        <w:rPr>
          <w:rFonts w:ascii="Times New Roman" w:eastAsia="Times New Roman" w:hAnsi="Times New Roman" w:cs="Times New Roman"/>
          <w:sz w:val="28"/>
          <w:szCs w:val="28"/>
          <w:lang w:eastAsia="ru-RU"/>
        </w:rPr>
        <w:t xml:space="preserve">англ. </w:t>
      </w:r>
      <w:proofErr w:type="spellStart"/>
      <w:r w:rsidRPr="001D72E5">
        <w:rPr>
          <w:rFonts w:ascii="Times New Roman" w:eastAsia="Times New Roman" w:hAnsi="Times New Roman" w:cs="Times New Roman"/>
          <w:sz w:val="28"/>
          <w:szCs w:val="28"/>
          <w:lang w:eastAsia="ru-RU"/>
        </w:rPr>
        <w:t>nominal</w:t>
      </w:r>
      <w:proofErr w:type="spellEnd"/>
      <w:r w:rsidRPr="001D72E5">
        <w:rPr>
          <w:rFonts w:ascii="Times New Roman" w:eastAsia="Times New Roman" w:hAnsi="Times New Roman" w:cs="Times New Roman"/>
          <w:sz w:val="28"/>
          <w:szCs w:val="28"/>
          <w:lang w:eastAsia="ru-RU"/>
        </w:rPr>
        <w:t xml:space="preserve"> </w:t>
      </w:r>
      <w:proofErr w:type="spellStart"/>
      <w:r w:rsidRPr="001D72E5">
        <w:rPr>
          <w:rFonts w:ascii="Times New Roman" w:eastAsia="Times New Roman" w:hAnsi="Times New Roman" w:cs="Times New Roman"/>
          <w:sz w:val="28"/>
          <w:szCs w:val="28"/>
          <w:lang w:eastAsia="ru-RU"/>
        </w:rPr>
        <w:t>and</w:t>
      </w:r>
      <w:proofErr w:type="spellEnd"/>
      <w:r w:rsidRPr="001D72E5">
        <w:rPr>
          <w:rFonts w:ascii="Times New Roman" w:eastAsia="Times New Roman" w:hAnsi="Times New Roman" w:cs="Times New Roman"/>
          <w:sz w:val="28"/>
          <w:szCs w:val="28"/>
          <w:lang w:eastAsia="ru-RU"/>
        </w:rPr>
        <w:t xml:space="preserve"> </w:t>
      </w:r>
      <w:proofErr w:type="spellStart"/>
      <w:r w:rsidRPr="001D72E5">
        <w:rPr>
          <w:rFonts w:ascii="Times New Roman" w:eastAsia="Times New Roman" w:hAnsi="Times New Roman" w:cs="Times New Roman"/>
          <w:sz w:val="28"/>
          <w:szCs w:val="28"/>
          <w:lang w:eastAsia="ru-RU"/>
        </w:rPr>
        <w:t>real</w:t>
      </w:r>
      <w:proofErr w:type="spellEnd"/>
      <w:r w:rsidRPr="001D72E5">
        <w:rPr>
          <w:rFonts w:ascii="Times New Roman" w:eastAsia="Times New Roman" w:hAnsi="Times New Roman" w:cs="Times New Roman"/>
          <w:sz w:val="28"/>
          <w:szCs w:val="28"/>
          <w:lang w:eastAsia="ru-RU"/>
        </w:rPr>
        <w:t xml:space="preserve"> GDP). Номинальный (абсолютный) ВВП выражен в текущих ценах данного года.</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D72E5">
        <w:rPr>
          <w:rFonts w:ascii="Times New Roman" w:eastAsia="Times New Roman" w:hAnsi="Times New Roman" w:cs="Times New Roman"/>
          <w:sz w:val="28"/>
          <w:szCs w:val="28"/>
          <w:lang w:eastAsia="ru-RU"/>
        </w:rPr>
        <w:t>Реальный</w:t>
      </w:r>
      <w:proofErr w:type="gramEnd"/>
      <w:r w:rsidRPr="001D72E5">
        <w:rPr>
          <w:rFonts w:ascii="Times New Roman" w:eastAsia="Times New Roman" w:hAnsi="Times New Roman" w:cs="Times New Roman"/>
          <w:sz w:val="28"/>
          <w:szCs w:val="28"/>
          <w:lang w:eastAsia="ru-RU"/>
        </w:rPr>
        <w:t xml:space="preserve"> (с поправкой на инфляцию) — выражен в ценах предыдущего или любого другого базового года.</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Следовательно, ВВП отражает вклад всех элементов экономических отношений в продукт произведенный за год на территории, того или иного государства.</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lastRenderedPageBreak/>
        <w:t>Существуют два вида структуры национальной экономики:</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Экономические структуры, определяющие функционирование экономических единиц национальной экономики. Изучение характера взаимосвязей между ними представляет интерес, так как они определяют сущность национальной экономики.</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Неэкономические структуры, определяющие функционирование неэкономических единиц – культуру, образование и т.д. Их анализ представляет интерес только в той степени, в которой эти единицы и взаимосвязь между ними оказывают влияние на функционирование национальной экономики.</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t>В современной экономике существует три способа измерения ВВП и соответственно ВНП:</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t>Методы расчета и измерения ВВП:</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По доходам, распределительный метод.</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По расходам, или метод конечного использования доходов.</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По расчету добавленной стоимости, или производственный метод.</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При расчёте ВВП по доходам суммируются:</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все виды факторных доходов (заработная плата, процент и арендная плата);</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чистая прибыль предпринимателей, т.е. дивиденды и нераспределенная прибыль;</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три компонента, не являющиеся доходами (амортизационные отчисления, или объём потреблённого капитала, косвенные налоги на бизнес и налоги на прибыль корпораций).</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При расчёте ВВП по расходам суммируются расходы всех экономических агентов, которые используют ВВП. Эти суммарные расходы включают в себя четыре основных компонента:</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t>Личные потребительские расходы</w:t>
      </w:r>
      <w:r w:rsidRPr="001D72E5">
        <w:rPr>
          <w:rFonts w:ascii="Times New Roman" w:eastAsia="Times New Roman" w:hAnsi="Times New Roman" w:cs="Times New Roman"/>
          <w:sz w:val="28"/>
          <w:szCs w:val="28"/>
          <w:lang w:eastAsia="ru-RU"/>
        </w:rPr>
        <w:t>, т.е. расходы домашних хозяйств на приобретение товаров длительного пользования и текущего потребления, на услуги (при этом не включаются расходы на покупку жилья).</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t>Валовые инвестиции</w:t>
      </w:r>
      <w:r w:rsidRPr="001D72E5">
        <w:rPr>
          <w:rFonts w:ascii="Times New Roman" w:eastAsia="Times New Roman" w:hAnsi="Times New Roman" w:cs="Times New Roman"/>
          <w:sz w:val="28"/>
          <w:szCs w:val="28"/>
          <w:lang w:eastAsia="ru-RU"/>
        </w:rPr>
        <w:t>, т.е. капиталовложения в основные производственные фонды, инвестиции в жилищное строительство, инвестиции в запасы (эти валовые инвестиции есть сумма амортизации и чистых инвестиций).</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lastRenderedPageBreak/>
        <w:t>Государственные закупки товаров и услуг</w:t>
      </w:r>
      <w:r w:rsidRPr="001D72E5">
        <w:rPr>
          <w:rFonts w:ascii="Times New Roman" w:eastAsia="Times New Roman" w:hAnsi="Times New Roman" w:cs="Times New Roman"/>
          <w:sz w:val="28"/>
          <w:szCs w:val="28"/>
          <w:lang w:eastAsia="ru-RU"/>
        </w:rPr>
        <w:t>, т.е. расходы на содержание армии, государственного аппарата управления, на содержание школ, институтов, органов здравоохранения и т.д.</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t>Чистый экспорт товаров и услуг за рубеж</w:t>
      </w:r>
      <w:r w:rsidRPr="001D72E5">
        <w:rPr>
          <w:rFonts w:ascii="Times New Roman" w:eastAsia="Times New Roman" w:hAnsi="Times New Roman" w:cs="Times New Roman"/>
          <w:sz w:val="28"/>
          <w:szCs w:val="28"/>
          <w:lang w:eastAsia="ru-RU"/>
        </w:rPr>
        <w:t>, рассчитываемый как разность экспорта и импорта. Чистый экспорт может быть величиной положительной, если экспорт превышает импорт, и отрицательной величиной, если импорт превышает экспорт. В последнем случае страна оказывается в положении должника.</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Расходы на жилищное строительство относят к инвестициям независимо от того, кто их осуществил – домашние хозяйства, фирмы или государство. Все другие расходы строго увязываются с типом покупателя: если автомобиль купило домашнее хозяйство, эти расходы относят к личному потреблению; если автомобиль приобрело государство для использования в армии или в полиции, то эти расходы относят к государственному потреблению.</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При расчёте ВВП производственным методом суммируется добавленная стоимость всех предприятий во всех отраслях экономики данной страны. Добавленная стоимость представляет собой разность между реализованной продукцией фирмы и стоимостью промежуточной продукции (сырья, материалов, услуг), купленной у фирм-поставщиков. Складывается ситуация, когда каждое предприятие покупает у предыдущего промежуточный продукт и добавляет к нему свою новую стоимость, которая как раз и является добавленной стоимостью.</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При всех трёх способах расчёта ВВП во внимание принимаются только конечные товары и услуги и исключаются промежуточный продукт и услуги. В ВВП не включаются затраты на приобретение товаров, которые произведены в предшествующие годы (например, покупка дома, построенного три года назад)</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u w:val="single"/>
          <w:lang w:eastAsia="ru-RU"/>
        </w:rPr>
        <w:t>2. Экономический цикл</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Рыночная экономика развивается не равномерно, а циклично.</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t>Экономический цикл</w:t>
      </w:r>
      <w:r w:rsidRPr="001D72E5">
        <w:rPr>
          <w:rFonts w:ascii="Times New Roman" w:eastAsia="Times New Roman" w:hAnsi="Times New Roman" w:cs="Times New Roman"/>
          <w:sz w:val="28"/>
          <w:szCs w:val="28"/>
          <w:lang w:eastAsia="ru-RU"/>
        </w:rPr>
        <w:t xml:space="preserve"> - это периодические колебания уровней занятости, производства и инфляции; период цикличности деловой активности. В цикле выделяют следующие фазы.</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b/>
          <w:bCs/>
          <w:sz w:val="28"/>
          <w:szCs w:val="28"/>
          <w:lang w:eastAsia="ru-RU"/>
        </w:rPr>
        <w:t>Фазы экономического цикла</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экономический подъем (пик) — характеризуется почти полной занятостью активного населения, постоянным расширением производства всех товаров и услуг, ростом доходов, расширением совокупного спроса;</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lastRenderedPageBreak/>
        <w:t>- экономическое сжатие (рецессия) — сокращение производства и потребления, доходов и инвестиций, падение уровня ВВП;</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экономический спад (кризис) — экономика, достигнув дна, топчется на месте;</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оживление — постепенный рост производства, промышленность начинает привлекать дополнительную рабочую силу, растут доходы населения и прибыль предпринимателей.</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 xml:space="preserve">Основными фазами экономического цикла являются </w:t>
      </w:r>
      <w:proofErr w:type="gramStart"/>
      <w:r w:rsidRPr="001D72E5">
        <w:rPr>
          <w:rFonts w:ascii="Times New Roman" w:eastAsia="Times New Roman" w:hAnsi="Times New Roman" w:cs="Times New Roman"/>
          <w:sz w:val="28"/>
          <w:szCs w:val="28"/>
          <w:lang w:eastAsia="ru-RU"/>
        </w:rPr>
        <w:t>подъем</w:t>
      </w:r>
      <w:proofErr w:type="gramEnd"/>
      <w:r w:rsidRPr="001D72E5">
        <w:rPr>
          <w:rFonts w:ascii="Times New Roman" w:eastAsia="Times New Roman" w:hAnsi="Times New Roman" w:cs="Times New Roman"/>
          <w:sz w:val="28"/>
          <w:szCs w:val="28"/>
          <w:lang w:eastAsia="ru-RU"/>
        </w:rPr>
        <w:t xml:space="preserve"> и спад в ходе которых происходит отклонение от средних показателей экономической динамики; реальный ВНП отклоняется от номинального.</w:t>
      </w:r>
    </w:p>
    <w:p w:rsidR="001D72E5" w:rsidRPr="001D72E5" w:rsidRDefault="001D72E5" w:rsidP="001D72E5">
      <w:pPr>
        <w:spacing w:before="100" w:beforeAutospacing="1" w:after="100" w:afterAutospacing="1" w:line="240" w:lineRule="auto"/>
        <w:rPr>
          <w:rFonts w:ascii="Times New Roman" w:eastAsia="Times New Roman" w:hAnsi="Times New Roman" w:cs="Times New Roman"/>
          <w:sz w:val="28"/>
          <w:szCs w:val="28"/>
          <w:lang w:eastAsia="ru-RU"/>
        </w:rPr>
      </w:pPr>
      <w:r w:rsidRPr="001D72E5">
        <w:rPr>
          <w:rFonts w:ascii="Times New Roman" w:eastAsia="Times New Roman" w:hAnsi="Times New Roman" w:cs="Times New Roman"/>
          <w:sz w:val="28"/>
          <w:szCs w:val="28"/>
          <w:lang w:eastAsia="ru-RU"/>
        </w:rPr>
        <w:t>Некоторые ученые объясняют экономические циклы внешними (экзогенными) причинами, другие — внутренними (эндогенными) факторами.</w:t>
      </w:r>
    </w:p>
    <w:p w:rsidR="001D72E5" w:rsidRPr="001D72E5" w:rsidRDefault="00DF70E3" w:rsidP="001D72E5">
      <w:pPr>
        <w:spacing w:after="0" w:line="240" w:lineRule="auto"/>
        <w:rPr>
          <w:rFonts w:ascii="Times New Roman" w:eastAsia="Times New Roman" w:hAnsi="Times New Roman" w:cs="Times New Roman"/>
          <w:sz w:val="28"/>
          <w:szCs w:val="28"/>
          <w:lang w:eastAsia="ru-RU"/>
        </w:rPr>
      </w:pPr>
      <w:r w:rsidRPr="00DF70E3">
        <w:rPr>
          <w:rFonts w:ascii="Times New Roman" w:eastAsia="Times New Roman" w:hAnsi="Times New Roman" w:cs="Times New Roman"/>
          <w:sz w:val="28"/>
          <w:szCs w:val="28"/>
          <w:lang w:eastAsia="ru-RU"/>
        </w:rPr>
        <w:pict>
          <v:rect id="_x0000_i1025" style="width:0;height:1.5pt" o:hralign="center" o:hrstd="t" o:hr="t" fillcolor="#a0a0a0" stroked="f"/>
        </w:pict>
      </w:r>
    </w:p>
    <w:p w:rsidR="001D72E5" w:rsidRPr="001D72E5" w:rsidRDefault="001D72E5" w:rsidP="004B79FE">
      <w:pPr>
        <w:pStyle w:val="a3"/>
        <w:rPr>
          <w:sz w:val="28"/>
          <w:szCs w:val="28"/>
        </w:rPr>
      </w:pPr>
    </w:p>
    <w:p w:rsidR="008F46DC" w:rsidRDefault="001D72E5" w:rsidP="004B79FE">
      <w:pPr>
        <w:pStyle w:val="a3"/>
        <w:rPr>
          <w:b/>
          <w:sz w:val="28"/>
          <w:szCs w:val="28"/>
        </w:rPr>
      </w:pPr>
      <w:r w:rsidRPr="001D72E5">
        <w:rPr>
          <w:b/>
          <w:sz w:val="28"/>
          <w:szCs w:val="28"/>
        </w:rPr>
        <w:t>ВОПРОСЫ И ЗАДАНИЯ.</w:t>
      </w:r>
    </w:p>
    <w:p w:rsidR="001D72E5" w:rsidRPr="001D72E5" w:rsidRDefault="001D72E5" w:rsidP="001D72E5">
      <w:pPr>
        <w:pStyle w:val="aa"/>
        <w:rPr>
          <w:rFonts w:ascii="Times New Roman" w:hAnsi="Times New Roman" w:cs="Times New Roman"/>
          <w:sz w:val="28"/>
          <w:szCs w:val="28"/>
        </w:rPr>
      </w:pPr>
      <w:r>
        <w:rPr>
          <w:b/>
          <w:sz w:val="28"/>
          <w:szCs w:val="28"/>
        </w:rPr>
        <w:t>1</w:t>
      </w:r>
      <w:r w:rsidRPr="001D72E5">
        <w:rPr>
          <w:rFonts w:ascii="Times New Roman" w:hAnsi="Times New Roman" w:cs="Times New Roman"/>
          <w:b/>
          <w:sz w:val="28"/>
          <w:szCs w:val="28"/>
        </w:rPr>
        <w:t>.</w:t>
      </w:r>
      <w:r w:rsidRPr="001D72E5">
        <w:rPr>
          <w:rFonts w:ascii="Times New Roman" w:hAnsi="Times New Roman" w:cs="Times New Roman"/>
          <w:sz w:val="28"/>
          <w:szCs w:val="28"/>
        </w:rPr>
        <w:t xml:space="preserve"> Понятие ВВП. Состав ВВП. Методы расчёта ВВП.</w:t>
      </w:r>
    </w:p>
    <w:p w:rsidR="001D72E5" w:rsidRPr="001D72E5" w:rsidRDefault="001D72E5" w:rsidP="001D72E5">
      <w:pPr>
        <w:pStyle w:val="aa"/>
        <w:rPr>
          <w:rFonts w:ascii="Times New Roman" w:hAnsi="Times New Roman" w:cs="Times New Roman"/>
          <w:sz w:val="28"/>
          <w:szCs w:val="28"/>
        </w:rPr>
      </w:pPr>
      <w:r w:rsidRPr="001D72E5">
        <w:rPr>
          <w:rFonts w:ascii="Times New Roman" w:hAnsi="Times New Roman" w:cs="Times New Roman"/>
          <w:sz w:val="28"/>
          <w:szCs w:val="28"/>
        </w:rPr>
        <w:t>2.Что такое  экономический цикл?</w:t>
      </w:r>
    </w:p>
    <w:p w:rsidR="001D72E5" w:rsidRPr="001D72E5" w:rsidRDefault="001D72E5" w:rsidP="001D72E5">
      <w:pPr>
        <w:pStyle w:val="aa"/>
        <w:rPr>
          <w:rFonts w:ascii="Times New Roman" w:hAnsi="Times New Roman" w:cs="Times New Roman"/>
          <w:sz w:val="28"/>
          <w:szCs w:val="28"/>
        </w:rPr>
      </w:pPr>
      <w:r w:rsidRPr="001D72E5">
        <w:rPr>
          <w:rFonts w:ascii="Times New Roman" w:hAnsi="Times New Roman" w:cs="Times New Roman"/>
          <w:sz w:val="28"/>
          <w:szCs w:val="28"/>
        </w:rPr>
        <w:t>3. Назовите основные факторы экономического роста.</w:t>
      </w:r>
    </w:p>
    <w:p w:rsidR="001D72E5" w:rsidRPr="001D72E5" w:rsidRDefault="001D72E5" w:rsidP="001D72E5">
      <w:pPr>
        <w:pStyle w:val="aa"/>
        <w:rPr>
          <w:rFonts w:ascii="Times New Roman" w:hAnsi="Times New Roman" w:cs="Times New Roman"/>
          <w:sz w:val="28"/>
          <w:szCs w:val="28"/>
        </w:rPr>
      </w:pPr>
      <w:r w:rsidRPr="001D72E5">
        <w:rPr>
          <w:rFonts w:ascii="Times New Roman" w:hAnsi="Times New Roman" w:cs="Times New Roman"/>
          <w:sz w:val="28"/>
          <w:szCs w:val="28"/>
        </w:rPr>
        <w:t> </w:t>
      </w:r>
    </w:p>
    <w:p w:rsidR="001D72E5" w:rsidRPr="001D72E5" w:rsidRDefault="001D72E5" w:rsidP="001D72E5">
      <w:pPr>
        <w:pStyle w:val="aa"/>
        <w:rPr>
          <w:rFonts w:ascii="Times New Roman" w:hAnsi="Times New Roman" w:cs="Times New Roman"/>
          <w:b/>
          <w:sz w:val="28"/>
          <w:szCs w:val="28"/>
        </w:rPr>
      </w:pPr>
    </w:p>
    <w:sectPr w:rsidR="001D72E5" w:rsidRPr="001D72E5" w:rsidSect="00834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D72AE"/>
    <w:multiLevelType w:val="multilevel"/>
    <w:tmpl w:val="7B2CB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A52A13"/>
    <w:multiLevelType w:val="multilevel"/>
    <w:tmpl w:val="3D84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F01120"/>
    <w:multiLevelType w:val="multilevel"/>
    <w:tmpl w:val="704E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06A2F"/>
    <w:multiLevelType w:val="multilevel"/>
    <w:tmpl w:val="C5CE1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CC27B7"/>
    <w:multiLevelType w:val="multilevel"/>
    <w:tmpl w:val="3D84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startOverride w:val="2"/>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79FE"/>
    <w:rsid w:val="000111C7"/>
    <w:rsid w:val="00183800"/>
    <w:rsid w:val="001D72E5"/>
    <w:rsid w:val="00334381"/>
    <w:rsid w:val="003418ED"/>
    <w:rsid w:val="00424628"/>
    <w:rsid w:val="004B79FE"/>
    <w:rsid w:val="004E614D"/>
    <w:rsid w:val="0066725B"/>
    <w:rsid w:val="007B043A"/>
    <w:rsid w:val="007E6910"/>
    <w:rsid w:val="00834338"/>
    <w:rsid w:val="008F2601"/>
    <w:rsid w:val="008F46DC"/>
    <w:rsid w:val="00A64204"/>
    <w:rsid w:val="00BC2359"/>
    <w:rsid w:val="00C71B0B"/>
    <w:rsid w:val="00CD2068"/>
    <w:rsid w:val="00DF70E3"/>
    <w:rsid w:val="00E2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3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79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2695C"/>
    <w:rPr>
      <w:color w:val="0000FF"/>
      <w:u w:val="single"/>
    </w:rPr>
  </w:style>
  <w:style w:type="paragraph" w:styleId="a5">
    <w:name w:val="Balloon Text"/>
    <w:basedOn w:val="a"/>
    <w:link w:val="a6"/>
    <w:uiPriority w:val="99"/>
    <w:semiHidden/>
    <w:unhideWhenUsed/>
    <w:rsid w:val="00E2695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95C"/>
    <w:rPr>
      <w:rFonts w:ascii="Tahoma" w:hAnsi="Tahoma" w:cs="Tahoma"/>
      <w:sz w:val="16"/>
      <w:szCs w:val="16"/>
    </w:rPr>
  </w:style>
  <w:style w:type="character" w:styleId="a7">
    <w:name w:val="Strong"/>
    <w:basedOn w:val="a0"/>
    <w:uiPriority w:val="22"/>
    <w:qFormat/>
    <w:rsid w:val="00E2695C"/>
    <w:rPr>
      <w:b/>
      <w:bCs/>
    </w:rPr>
  </w:style>
  <w:style w:type="character" w:styleId="a8">
    <w:name w:val="Emphasis"/>
    <w:basedOn w:val="a0"/>
    <w:uiPriority w:val="20"/>
    <w:qFormat/>
    <w:rsid w:val="00E2695C"/>
    <w:rPr>
      <w:i/>
      <w:iCs/>
    </w:rPr>
  </w:style>
  <w:style w:type="paragraph" w:styleId="a9">
    <w:name w:val="List Paragraph"/>
    <w:basedOn w:val="a"/>
    <w:uiPriority w:val="34"/>
    <w:qFormat/>
    <w:rsid w:val="00E26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E26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E269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66725B"/>
    <w:pPr>
      <w:spacing w:after="0" w:line="240" w:lineRule="auto"/>
    </w:pPr>
  </w:style>
</w:styles>
</file>

<file path=word/webSettings.xml><?xml version="1.0" encoding="utf-8"?>
<w:webSettings xmlns:r="http://schemas.openxmlformats.org/officeDocument/2006/relationships" xmlns:w="http://schemas.openxmlformats.org/wordprocessingml/2006/main">
  <w:divs>
    <w:div w:id="59600461">
      <w:bodyDiv w:val="1"/>
      <w:marLeft w:val="0"/>
      <w:marRight w:val="0"/>
      <w:marTop w:val="0"/>
      <w:marBottom w:val="0"/>
      <w:divBdr>
        <w:top w:val="none" w:sz="0" w:space="0" w:color="auto"/>
        <w:left w:val="none" w:sz="0" w:space="0" w:color="auto"/>
        <w:bottom w:val="none" w:sz="0" w:space="0" w:color="auto"/>
        <w:right w:val="none" w:sz="0" w:space="0" w:color="auto"/>
      </w:divBdr>
    </w:div>
    <w:div w:id="123819362">
      <w:bodyDiv w:val="1"/>
      <w:marLeft w:val="0"/>
      <w:marRight w:val="0"/>
      <w:marTop w:val="0"/>
      <w:marBottom w:val="0"/>
      <w:divBdr>
        <w:top w:val="none" w:sz="0" w:space="0" w:color="auto"/>
        <w:left w:val="none" w:sz="0" w:space="0" w:color="auto"/>
        <w:bottom w:val="none" w:sz="0" w:space="0" w:color="auto"/>
        <w:right w:val="none" w:sz="0" w:space="0" w:color="auto"/>
      </w:divBdr>
      <w:divsChild>
        <w:div w:id="441847017">
          <w:marLeft w:val="0"/>
          <w:marRight w:val="0"/>
          <w:marTop w:val="0"/>
          <w:marBottom w:val="0"/>
          <w:divBdr>
            <w:top w:val="none" w:sz="0" w:space="0" w:color="auto"/>
            <w:left w:val="none" w:sz="0" w:space="0" w:color="auto"/>
            <w:bottom w:val="none" w:sz="0" w:space="0" w:color="auto"/>
            <w:right w:val="none" w:sz="0" w:space="0" w:color="auto"/>
          </w:divBdr>
        </w:div>
        <w:div w:id="1092357266">
          <w:marLeft w:val="0"/>
          <w:marRight w:val="0"/>
          <w:marTop w:val="0"/>
          <w:marBottom w:val="0"/>
          <w:divBdr>
            <w:top w:val="none" w:sz="0" w:space="0" w:color="auto"/>
            <w:left w:val="none" w:sz="0" w:space="0" w:color="auto"/>
            <w:bottom w:val="none" w:sz="0" w:space="0" w:color="auto"/>
            <w:right w:val="none" w:sz="0" w:space="0" w:color="auto"/>
          </w:divBdr>
          <w:divsChild>
            <w:div w:id="461534198">
              <w:marLeft w:val="0"/>
              <w:marRight w:val="0"/>
              <w:marTop w:val="0"/>
              <w:marBottom w:val="0"/>
              <w:divBdr>
                <w:top w:val="none" w:sz="0" w:space="0" w:color="auto"/>
                <w:left w:val="none" w:sz="0" w:space="0" w:color="auto"/>
                <w:bottom w:val="none" w:sz="0" w:space="0" w:color="auto"/>
                <w:right w:val="none" w:sz="0" w:space="0" w:color="auto"/>
              </w:divBdr>
              <w:divsChild>
                <w:div w:id="1870870879">
                  <w:marLeft w:val="0"/>
                  <w:marRight w:val="0"/>
                  <w:marTop w:val="0"/>
                  <w:marBottom w:val="0"/>
                  <w:divBdr>
                    <w:top w:val="none" w:sz="0" w:space="0" w:color="auto"/>
                    <w:left w:val="none" w:sz="0" w:space="0" w:color="auto"/>
                    <w:bottom w:val="none" w:sz="0" w:space="0" w:color="auto"/>
                    <w:right w:val="none" w:sz="0" w:space="0" w:color="auto"/>
                  </w:divBdr>
                  <w:divsChild>
                    <w:div w:id="150157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4612">
          <w:marLeft w:val="0"/>
          <w:marRight w:val="0"/>
          <w:marTop w:val="0"/>
          <w:marBottom w:val="0"/>
          <w:divBdr>
            <w:top w:val="none" w:sz="0" w:space="0" w:color="auto"/>
            <w:left w:val="none" w:sz="0" w:space="0" w:color="auto"/>
            <w:bottom w:val="none" w:sz="0" w:space="0" w:color="auto"/>
            <w:right w:val="none" w:sz="0" w:space="0" w:color="auto"/>
          </w:divBdr>
          <w:divsChild>
            <w:div w:id="9706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023">
      <w:bodyDiv w:val="1"/>
      <w:marLeft w:val="0"/>
      <w:marRight w:val="0"/>
      <w:marTop w:val="0"/>
      <w:marBottom w:val="0"/>
      <w:divBdr>
        <w:top w:val="none" w:sz="0" w:space="0" w:color="auto"/>
        <w:left w:val="none" w:sz="0" w:space="0" w:color="auto"/>
        <w:bottom w:val="none" w:sz="0" w:space="0" w:color="auto"/>
        <w:right w:val="none" w:sz="0" w:space="0" w:color="auto"/>
      </w:divBdr>
    </w:div>
    <w:div w:id="460466633">
      <w:bodyDiv w:val="1"/>
      <w:marLeft w:val="0"/>
      <w:marRight w:val="0"/>
      <w:marTop w:val="0"/>
      <w:marBottom w:val="0"/>
      <w:divBdr>
        <w:top w:val="none" w:sz="0" w:space="0" w:color="auto"/>
        <w:left w:val="none" w:sz="0" w:space="0" w:color="auto"/>
        <w:bottom w:val="none" w:sz="0" w:space="0" w:color="auto"/>
        <w:right w:val="none" w:sz="0" w:space="0" w:color="auto"/>
      </w:divBdr>
      <w:divsChild>
        <w:div w:id="110973859">
          <w:marLeft w:val="0"/>
          <w:marRight w:val="0"/>
          <w:marTop w:val="0"/>
          <w:marBottom w:val="0"/>
          <w:divBdr>
            <w:top w:val="none" w:sz="0" w:space="0" w:color="auto"/>
            <w:left w:val="none" w:sz="0" w:space="0" w:color="auto"/>
            <w:bottom w:val="none" w:sz="0" w:space="0" w:color="auto"/>
            <w:right w:val="none" w:sz="0" w:space="0" w:color="auto"/>
          </w:divBdr>
        </w:div>
        <w:div w:id="1880194985">
          <w:marLeft w:val="0"/>
          <w:marRight w:val="0"/>
          <w:marTop w:val="0"/>
          <w:marBottom w:val="0"/>
          <w:divBdr>
            <w:top w:val="none" w:sz="0" w:space="0" w:color="auto"/>
            <w:left w:val="none" w:sz="0" w:space="0" w:color="auto"/>
            <w:bottom w:val="none" w:sz="0" w:space="0" w:color="auto"/>
            <w:right w:val="none" w:sz="0" w:space="0" w:color="auto"/>
          </w:divBdr>
          <w:divsChild>
            <w:div w:id="1685278205">
              <w:marLeft w:val="0"/>
              <w:marRight w:val="0"/>
              <w:marTop w:val="0"/>
              <w:marBottom w:val="0"/>
              <w:divBdr>
                <w:top w:val="none" w:sz="0" w:space="0" w:color="auto"/>
                <w:left w:val="none" w:sz="0" w:space="0" w:color="auto"/>
                <w:bottom w:val="none" w:sz="0" w:space="0" w:color="auto"/>
                <w:right w:val="none" w:sz="0" w:space="0" w:color="auto"/>
              </w:divBdr>
              <w:divsChild>
                <w:div w:id="1172143249">
                  <w:marLeft w:val="0"/>
                  <w:marRight w:val="0"/>
                  <w:marTop w:val="0"/>
                  <w:marBottom w:val="0"/>
                  <w:divBdr>
                    <w:top w:val="none" w:sz="0" w:space="0" w:color="auto"/>
                    <w:left w:val="none" w:sz="0" w:space="0" w:color="auto"/>
                    <w:bottom w:val="none" w:sz="0" w:space="0" w:color="auto"/>
                    <w:right w:val="none" w:sz="0" w:space="0" w:color="auto"/>
                  </w:divBdr>
                  <w:divsChild>
                    <w:div w:id="1061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571046">
          <w:marLeft w:val="0"/>
          <w:marRight w:val="0"/>
          <w:marTop w:val="0"/>
          <w:marBottom w:val="0"/>
          <w:divBdr>
            <w:top w:val="none" w:sz="0" w:space="0" w:color="auto"/>
            <w:left w:val="none" w:sz="0" w:space="0" w:color="auto"/>
            <w:bottom w:val="none" w:sz="0" w:space="0" w:color="auto"/>
            <w:right w:val="none" w:sz="0" w:space="0" w:color="auto"/>
          </w:divBdr>
          <w:divsChild>
            <w:div w:id="616371245">
              <w:marLeft w:val="0"/>
              <w:marRight w:val="0"/>
              <w:marTop w:val="0"/>
              <w:marBottom w:val="0"/>
              <w:divBdr>
                <w:top w:val="none" w:sz="0" w:space="0" w:color="auto"/>
                <w:left w:val="none" w:sz="0" w:space="0" w:color="auto"/>
                <w:bottom w:val="none" w:sz="0" w:space="0" w:color="auto"/>
                <w:right w:val="none" w:sz="0" w:space="0" w:color="auto"/>
              </w:divBdr>
              <w:divsChild>
                <w:div w:id="582034295">
                  <w:marLeft w:val="0"/>
                  <w:marRight w:val="0"/>
                  <w:marTop w:val="0"/>
                  <w:marBottom w:val="0"/>
                  <w:divBdr>
                    <w:top w:val="none" w:sz="0" w:space="0" w:color="auto"/>
                    <w:left w:val="none" w:sz="0" w:space="0" w:color="auto"/>
                    <w:bottom w:val="none" w:sz="0" w:space="0" w:color="auto"/>
                    <w:right w:val="none" w:sz="0" w:space="0" w:color="auto"/>
                  </w:divBdr>
                  <w:divsChild>
                    <w:div w:id="4754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8025">
          <w:marLeft w:val="0"/>
          <w:marRight w:val="0"/>
          <w:marTop w:val="0"/>
          <w:marBottom w:val="0"/>
          <w:divBdr>
            <w:top w:val="none" w:sz="0" w:space="0" w:color="auto"/>
            <w:left w:val="none" w:sz="0" w:space="0" w:color="auto"/>
            <w:bottom w:val="none" w:sz="0" w:space="0" w:color="auto"/>
            <w:right w:val="none" w:sz="0" w:space="0" w:color="auto"/>
          </w:divBdr>
        </w:div>
        <w:div w:id="2144347936">
          <w:marLeft w:val="0"/>
          <w:marRight w:val="0"/>
          <w:marTop w:val="0"/>
          <w:marBottom w:val="0"/>
          <w:divBdr>
            <w:top w:val="none" w:sz="0" w:space="0" w:color="auto"/>
            <w:left w:val="none" w:sz="0" w:space="0" w:color="auto"/>
            <w:bottom w:val="none" w:sz="0" w:space="0" w:color="auto"/>
            <w:right w:val="none" w:sz="0" w:space="0" w:color="auto"/>
          </w:divBdr>
          <w:divsChild>
            <w:div w:id="1444375069">
              <w:marLeft w:val="0"/>
              <w:marRight w:val="0"/>
              <w:marTop w:val="0"/>
              <w:marBottom w:val="0"/>
              <w:divBdr>
                <w:top w:val="none" w:sz="0" w:space="0" w:color="auto"/>
                <w:left w:val="none" w:sz="0" w:space="0" w:color="auto"/>
                <w:bottom w:val="none" w:sz="0" w:space="0" w:color="auto"/>
                <w:right w:val="none" w:sz="0" w:space="0" w:color="auto"/>
              </w:divBdr>
              <w:divsChild>
                <w:div w:id="1224564024">
                  <w:marLeft w:val="0"/>
                  <w:marRight w:val="0"/>
                  <w:marTop w:val="0"/>
                  <w:marBottom w:val="0"/>
                  <w:divBdr>
                    <w:top w:val="none" w:sz="0" w:space="0" w:color="auto"/>
                    <w:left w:val="none" w:sz="0" w:space="0" w:color="auto"/>
                    <w:bottom w:val="none" w:sz="0" w:space="0" w:color="auto"/>
                    <w:right w:val="none" w:sz="0" w:space="0" w:color="auto"/>
                  </w:divBdr>
                  <w:divsChild>
                    <w:div w:id="12663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279169">
          <w:marLeft w:val="0"/>
          <w:marRight w:val="0"/>
          <w:marTop w:val="0"/>
          <w:marBottom w:val="0"/>
          <w:divBdr>
            <w:top w:val="none" w:sz="0" w:space="0" w:color="auto"/>
            <w:left w:val="none" w:sz="0" w:space="0" w:color="auto"/>
            <w:bottom w:val="none" w:sz="0" w:space="0" w:color="auto"/>
            <w:right w:val="none" w:sz="0" w:space="0" w:color="auto"/>
          </w:divBdr>
          <w:divsChild>
            <w:div w:id="633676411">
              <w:marLeft w:val="0"/>
              <w:marRight w:val="0"/>
              <w:marTop w:val="0"/>
              <w:marBottom w:val="0"/>
              <w:divBdr>
                <w:top w:val="none" w:sz="0" w:space="0" w:color="auto"/>
                <w:left w:val="none" w:sz="0" w:space="0" w:color="auto"/>
                <w:bottom w:val="none" w:sz="0" w:space="0" w:color="auto"/>
                <w:right w:val="none" w:sz="0" w:space="0" w:color="auto"/>
              </w:divBdr>
              <w:divsChild>
                <w:div w:id="26565306">
                  <w:marLeft w:val="0"/>
                  <w:marRight w:val="0"/>
                  <w:marTop w:val="0"/>
                  <w:marBottom w:val="0"/>
                  <w:divBdr>
                    <w:top w:val="none" w:sz="0" w:space="0" w:color="auto"/>
                    <w:left w:val="none" w:sz="0" w:space="0" w:color="auto"/>
                    <w:bottom w:val="none" w:sz="0" w:space="0" w:color="auto"/>
                    <w:right w:val="none" w:sz="0" w:space="0" w:color="auto"/>
                  </w:divBdr>
                  <w:divsChild>
                    <w:div w:id="20029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7266">
          <w:marLeft w:val="0"/>
          <w:marRight w:val="0"/>
          <w:marTop w:val="0"/>
          <w:marBottom w:val="0"/>
          <w:divBdr>
            <w:top w:val="none" w:sz="0" w:space="0" w:color="auto"/>
            <w:left w:val="none" w:sz="0" w:space="0" w:color="auto"/>
            <w:bottom w:val="none" w:sz="0" w:space="0" w:color="auto"/>
            <w:right w:val="none" w:sz="0" w:space="0" w:color="auto"/>
          </w:divBdr>
        </w:div>
        <w:div w:id="1833638238">
          <w:marLeft w:val="0"/>
          <w:marRight w:val="0"/>
          <w:marTop w:val="0"/>
          <w:marBottom w:val="0"/>
          <w:divBdr>
            <w:top w:val="none" w:sz="0" w:space="0" w:color="auto"/>
            <w:left w:val="none" w:sz="0" w:space="0" w:color="auto"/>
            <w:bottom w:val="none" w:sz="0" w:space="0" w:color="auto"/>
            <w:right w:val="none" w:sz="0" w:space="0" w:color="auto"/>
          </w:divBdr>
          <w:divsChild>
            <w:div w:id="412170564">
              <w:marLeft w:val="0"/>
              <w:marRight w:val="0"/>
              <w:marTop w:val="0"/>
              <w:marBottom w:val="0"/>
              <w:divBdr>
                <w:top w:val="none" w:sz="0" w:space="0" w:color="auto"/>
                <w:left w:val="none" w:sz="0" w:space="0" w:color="auto"/>
                <w:bottom w:val="none" w:sz="0" w:space="0" w:color="auto"/>
                <w:right w:val="none" w:sz="0" w:space="0" w:color="auto"/>
              </w:divBdr>
              <w:divsChild>
                <w:div w:id="153231686">
                  <w:marLeft w:val="0"/>
                  <w:marRight w:val="0"/>
                  <w:marTop w:val="0"/>
                  <w:marBottom w:val="0"/>
                  <w:divBdr>
                    <w:top w:val="none" w:sz="0" w:space="0" w:color="auto"/>
                    <w:left w:val="none" w:sz="0" w:space="0" w:color="auto"/>
                    <w:bottom w:val="none" w:sz="0" w:space="0" w:color="auto"/>
                    <w:right w:val="none" w:sz="0" w:space="0" w:color="auto"/>
                  </w:divBdr>
                  <w:divsChild>
                    <w:div w:id="540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9879">
          <w:marLeft w:val="0"/>
          <w:marRight w:val="0"/>
          <w:marTop w:val="0"/>
          <w:marBottom w:val="0"/>
          <w:divBdr>
            <w:top w:val="none" w:sz="0" w:space="0" w:color="auto"/>
            <w:left w:val="none" w:sz="0" w:space="0" w:color="auto"/>
            <w:bottom w:val="none" w:sz="0" w:space="0" w:color="auto"/>
            <w:right w:val="none" w:sz="0" w:space="0" w:color="auto"/>
          </w:divBdr>
          <w:divsChild>
            <w:div w:id="1439527937">
              <w:marLeft w:val="0"/>
              <w:marRight w:val="0"/>
              <w:marTop w:val="0"/>
              <w:marBottom w:val="0"/>
              <w:divBdr>
                <w:top w:val="none" w:sz="0" w:space="0" w:color="auto"/>
                <w:left w:val="none" w:sz="0" w:space="0" w:color="auto"/>
                <w:bottom w:val="none" w:sz="0" w:space="0" w:color="auto"/>
                <w:right w:val="none" w:sz="0" w:space="0" w:color="auto"/>
              </w:divBdr>
              <w:divsChild>
                <w:div w:id="1167481024">
                  <w:marLeft w:val="0"/>
                  <w:marRight w:val="0"/>
                  <w:marTop w:val="0"/>
                  <w:marBottom w:val="0"/>
                  <w:divBdr>
                    <w:top w:val="none" w:sz="0" w:space="0" w:color="auto"/>
                    <w:left w:val="none" w:sz="0" w:space="0" w:color="auto"/>
                    <w:bottom w:val="none" w:sz="0" w:space="0" w:color="auto"/>
                    <w:right w:val="none" w:sz="0" w:space="0" w:color="auto"/>
                  </w:divBdr>
                  <w:divsChild>
                    <w:div w:id="10771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1844">
          <w:marLeft w:val="0"/>
          <w:marRight w:val="0"/>
          <w:marTop w:val="0"/>
          <w:marBottom w:val="0"/>
          <w:divBdr>
            <w:top w:val="none" w:sz="0" w:space="0" w:color="auto"/>
            <w:left w:val="none" w:sz="0" w:space="0" w:color="auto"/>
            <w:bottom w:val="none" w:sz="0" w:space="0" w:color="auto"/>
            <w:right w:val="none" w:sz="0" w:space="0" w:color="auto"/>
          </w:divBdr>
        </w:div>
        <w:div w:id="1888878617">
          <w:marLeft w:val="0"/>
          <w:marRight w:val="0"/>
          <w:marTop w:val="0"/>
          <w:marBottom w:val="0"/>
          <w:divBdr>
            <w:top w:val="none" w:sz="0" w:space="0" w:color="auto"/>
            <w:left w:val="none" w:sz="0" w:space="0" w:color="auto"/>
            <w:bottom w:val="none" w:sz="0" w:space="0" w:color="auto"/>
            <w:right w:val="none" w:sz="0" w:space="0" w:color="auto"/>
          </w:divBdr>
          <w:divsChild>
            <w:div w:id="686100070">
              <w:marLeft w:val="0"/>
              <w:marRight w:val="0"/>
              <w:marTop w:val="0"/>
              <w:marBottom w:val="0"/>
              <w:divBdr>
                <w:top w:val="none" w:sz="0" w:space="0" w:color="auto"/>
                <w:left w:val="none" w:sz="0" w:space="0" w:color="auto"/>
                <w:bottom w:val="none" w:sz="0" w:space="0" w:color="auto"/>
                <w:right w:val="none" w:sz="0" w:space="0" w:color="auto"/>
              </w:divBdr>
              <w:divsChild>
                <w:div w:id="142699448">
                  <w:marLeft w:val="0"/>
                  <w:marRight w:val="0"/>
                  <w:marTop w:val="0"/>
                  <w:marBottom w:val="0"/>
                  <w:divBdr>
                    <w:top w:val="none" w:sz="0" w:space="0" w:color="auto"/>
                    <w:left w:val="none" w:sz="0" w:space="0" w:color="auto"/>
                    <w:bottom w:val="none" w:sz="0" w:space="0" w:color="auto"/>
                    <w:right w:val="none" w:sz="0" w:space="0" w:color="auto"/>
                  </w:divBdr>
                  <w:divsChild>
                    <w:div w:id="21322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71167">
          <w:marLeft w:val="0"/>
          <w:marRight w:val="0"/>
          <w:marTop w:val="0"/>
          <w:marBottom w:val="0"/>
          <w:divBdr>
            <w:top w:val="none" w:sz="0" w:space="0" w:color="auto"/>
            <w:left w:val="none" w:sz="0" w:space="0" w:color="auto"/>
            <w:bottom w:val="none" w:sz="0" w:space="0" w:color="auto"/>
            <w:right w:val="none" w:sz="0" w:space="0" w:color="auto"/>
          </w:divBdr>
          <w:divsChild>
            <w:div w:id="808281056">
              <w:marLeft w:val="0"/>
              <w:marRight w:val="0"/>
              <w:marTop w:val="0"/>
              <w:marBottom w:val="0"/>
              <w:divBdr>
                <w:top w:val="none" w:sz="0" w:space="0" w:color="auto"/>
                <w:left w:val="none" w:sz="0" w:space="0" w:color="auto"/>
                <w:bottom w:val="none" w:sz="0" w:space="0" w:color="auto"/>
                <w:right w:val="none" w:sz="0" w:space="0" w:color="auto"/>
              </w:divBdr>
              <w:divsChild>
                <w:div w:id="1294482067">
                  <w:marLeft w:val="0"/>
                  <w:marRight w:val="0"/>
                  <w:marTop w:val="0"/>
                  <w:marBottom w:val="0"/>
                  <w:divBdr>
                    <w:top w:val="none" w:sz="0" w:space="0" w:color="auto"/>
                    <w:left w:val="none" w:sz="0" w:space="0" w:color="auto"/>
                    <w:bottom w:val="none" w:sz="0" w:space="0" w:color="auto"/>
                    <w:right w:val="none" w:sz="0" w:space="0" w:color="auto"/>
                  </w:divBdr>
                  <w:divsChild>
                    <w:div w:id="12573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0969">
          <w:marLeft w:val="0"/>
          <w:marRight w:val="0"/>
          <w:marTop w:val="0"/>
          <w:marBottom w:val="0"/>
          <w:divBdr>
            <w:top w:val="none" w:sz="0" w:space="0" w:color="auto"/>
            <w:left w:val="none" w:sz="0" w:space="0" w:color="auto"/>
            <w:bottom w:val="none" w:sz="0" w:space="0" w:color="auto"/>
            <w:right w:val="none" w:sz="0" w:space="0" w:color="auto"/>
          </w:divBdr>
        </w:div>
        <w:div w:id="672606624">
          <w:marLeft w:val="0"/>
          <w:marRight w:val="0"/>
          <w:marTop w:val="0"/>
          <w:marBottom w:val="0"/>
          <w:divBdr>
            <w:top w:val="none" w:sz="0" w:space="0" w:color="auto"/>
            <w:left w:val="none" w:sz="0" w:space="0" w:color="auto"/>
            <w:bottom w:val="none" w:sz="0" w:space="0" w:color="auto"/>
            <w:right w:val="none" w:sz="0" w:space="0" w:color="auto"/>
          </w:divBdr>
          <w:divsChild>
            <w:div w:id="883372357">
              <w:marLeft w:val="0"/>
              <w:marRight w:val="0"/>
              <w:marTop w:val="0"/>
              <w:marBottom w:val="0"/>
              <w:divBdr>
                <w:top w:val="none" w:sz="0" w:space="0" w:color="auto"/>
                <w:left w:val="none" w:sz="0" w:space="0" w:color="auto"/>
                <w:bottom w:val="none" w:sz="0" w:space="0" w:color="auto"/>
                <w:right w:val="none" w:sz="0" w:space="0" w:color="auto"/>
              </w:divBdr>
              <w:divsChild>
                <w:div w:id="1306279812">
                  <w:marLeft w:val="0"/>
                  <w:marRight w:val="0"/>
                  <w:marTop w:val="0"/>
                  <w:marBottom w:val="0"/>
                  <w:divBdr>
                    <w:top w:val="none" w:sz="0" w:space="0" w:color="auto"/>
                    <w:left w:val="none" w:sz="0" w:space="0" w:color="auto"/>
                    <w:bottom w:val="none" w:sz="0" w:space="0" w:color="auto"/>
                    <w:right w:val="none" w:sz="0" w:space="0" w:color="auto"/>
                  </w:divBdr>
                  <w:divsChild>
                    <w:div w:id="5782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037460">
          <w:marLeft w:val="0"/>
          <w:marRight w:val="0"/>
          <w:marTop w:val="0"/>
          <w:marBottom w:val="0"/>
          <w:divBdr>
            <w:top w:val="none" w:sz="0" w:space="0" w:color="auto"/>
            <w:left w:val="none" w:sz="0" w:space="0" w:color="auto"/>
            <w:bottom w:val="none" w:sz="0" w:space="0" w:color="auto"/>
            <w:right w:val="none" w:sz="0" w:space="0" w:color="auto"/>
          </w:divBdr>
          <w:divsChild>
            <w:div w:id="20951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927282">
      <w:bodyDiv w:val="1"/>
      <w:marLeft w:val="0"/>
      <w:marRight w:val="0"/>
      <w:marTop w:val="0"/>
      <w:marBottom w:val="0"/>
      <w:divBdr>
        <w:top w:val="none" w:sz="0" w:space="0" w:color="auto"/>
        <w:left w:val="none" w:sz="0" w:space="0" w:color="auto"/>
        <w:bottom w:val="none" w:sz="0" w:space="0" w:color="auto"/>
        <w:right w:val="none" w:sz="0" w:space="0" w:color="auto"/>
      </w:divBdr>
    </w:div>
    <w:div w:id="557087670">
      <w:bodyDiv w:val="1"/>
      <w:marLeft w:val="0"/>
      <w:marRight w:val="0"/>
      <w:marTop w:val="0"/>
      <w:marBottom w:val="0"/>
      <w:divBdr>
        <w:top w:val="none" w:sz="0" w:space="0" w:color="auto"/>
        <w:left w:val="none" w:sz="0" w:space="0" w:color="auto"/>
        <w:bottom w:val="none" w:sz="0" w:space="0" w:color="auto"/>
        <w:right w:val="none" w:sz="0" w:space="0" w:color="auto"/>
      </w:divBdr>
    </w:div>
    <w:div w:id="1001588470">
      <w:bodyDiv w:val="1"/>
      <w:marLeft w:val="0"/>
      <w:marRight w:val="0"/>
      <w:marTop w:val="0"/>
      <w:marBottom w:val="0"/>
      <w:divBdr>
        <w:top w:val="none" w:sz="0" w:space="0" w:color="auto"/>
        <w:left w:val="none" w:sz="0" w:space="0" w:color="auto"/>
        <w:bottom w:val="none" w:sz="0" w:space="0" w:color="auto"/>
        <w:right w:val="none" w:sz="0" w:space="0" w:color="auto"/>
      </w:divBdr>
      <w:divsChild>
        <w:div w:id="1936665481">
          <w:marLeft w:val="0"/>
          <w:marRight w:val="0"/>
          <w:marTop w:val="0"/>
          <w:marBottom w:val="0"/>
          <w:divBdr>
            <w:top w:val="none" w:sz="0" w:space="0" w:color="auto"/>
            <w:left w:val="none" w:sz="0" w:space="0" w:color="auto"/>
            <w:bottom w:val="none" w:sz="0" w:space="0" w:color="auto"/>
            <w:right w:val="none" w:sz="0" w:space="0" w:color="auto"/>
          </w:divBdr>
        </w:div>
        <w:div w:id="277028217">
          <w:marLeft w:val="0"/>
          <w:marRight w:val="0"/>
          <w:marTop w:val="0"/>
          <w:marBottom w:val="0"/>
          <w:divBdr>
            <w:top w:val="none" w:sz="0" w:space="0" w:color="auto"/>
            <w:left w:val="none" w:sz="0" w:space="0" w:color="auto"/>
            <w:bottom w:val="none" w:sz="0" w:space="0" w:color="auto"/>
            <w:right w:val="none" w:sz="0" w:space="0" w:color="auto"/>
          </w:divBdr>
          <w:divsChild>
            <w:div w:id="277376919">
              <w:marLeft w:val="0"/>
              <w:marRight w:val="0"/>
              <w:marTop w:val="0"/>
              <w:marBottom w:val="0"/>
              <w:divBdr>
                <w:top w:val="none" w:sz="0" w:space="0" w:color="auto"/>
                <w:left w:val="none" w:sz="0" w:space="0" w:color="auto"/>
                <w:bottom w:val="none" w:sz="0" w:space="0" w:color="auto"/>
                <w:right w:val="none" w:sz="0" w:space="0" w:color="auto"/>
              </w:divBdr>
              <w:divsChild>
                <w:div w:id="1900440754">
                  <w:marLeft w:val="0"/>
                  <w:marRight w:val="0"/>
                  <w:marTop w:val="0"/>
                  <w:marBottom w:val="0"/>
                  <w:divBdr>
                    <w:top w:val="none" w:sz="0" w:space="0" w:color="auto"/>
                    <w:left w:val="none" w:sz="0" w:space="0" w:color="auto"/>
                    <w:bottom w:val="none" w:sz="0" w:space="0" w:color="auto"/>
                    <w:right w:val="none" w:sz="0" w:space="0" w:color="auto"/>
                  </w:divBdr>
                  <w:divsChild>
                    <w:div w:id="8439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9088">
          <w:marLeft w:val="0"/>
          <w:marRight w:val="0"/>
          <w:marTop w:val="0"/>
          <w:marBottom w:val="0"/>
          <w:divBdr>
            <w:top w:val="none" w:sz="0" w:space="0" w:color="auto"/>
            <w:left w:val="none" w:sz="0" w:space="0" w:color="auto"/>
            <w:bottom w:val="none" w:sz="0" w:space="0" w:color="auto"/>
            <w:right w:val="none" w:sz="0" w:space="0" w:color="auto"/>
          </w:divBdr>
          <w:divsChild>
            <w:div w:id="1625426277">
              <w:marLeft w:val="0"/>
              <w:marRight w:val="0"/>
              <w:marTop w:val="0"/>
              <w:marBottom w:val="0"/>
              <w:divBdr>
                <w:top w:val="none" w:sz="0" w:space="0" w:color="auto"/>
                <w:left w:val="none" w:sz="0" w:space="0" w:color="auto"/>
                <w:bottom w:val="none" w:sz="0" w:space="0" w:color="auto"/>
                <w:right w:val="none" w:sz="0" w:space="0" w:color="auto"/>
              </w:divBdr>
              <w:divsChild>
                <w:div w:id="786193707">
                  <w:marLeft w:val="0"/>
                  <w:marRight w:val="0"/>
                  <w:marTop w:val="0"/>
                  <w:marBottom w:val="0"/>
                  <w:divBdr>
                    <w:top w:val="none" w:sz="0" w:space="0" w:color="auto"/>
                    <w:left w:val="none" w:sz="0" w:space="0" w:color="auto"/>
                    <w:bottom w:val="none" w:sz="0" w:space="0" w:color="auto"/>
                    <w:right w:val="none" w:sz="0" w:space="0" w:color="auto"/>
                  </w:divBdr>
                  <w:divsChild>
                    <w:div w:id="91521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8763">
          <w:marLeft w:val="0"/>
          <w:marRight w:val="0"/>
          <w:marTop w:val="0"/>
          <w:marBottom w:val="0"/>
          <w:divBdr>
            <w:top w:val="none" w:sz="0" w:space="0" w:color="auto"/>
            <w:left w:val="none" w:sz="0" w:space="0" w:color="auto"/>
            <w:bottom w:val="none" w:sz="0" w:space="0" w:color="auto"/>
            <w:right w:val="none" w:sz="0" w:space="0" w:color="auto"/>
          </w:divBdr>
          <w:divsChild>
            <w:div w:id="398984028">
              <w:marLeft w:val="0"/>
              <w:marRight w:val="0"/>
              <w:marTop w:val="0"/>
              <w:marBottom w:val="0"/>
              <w:divBdr>
                <w:top w:val="none" w:sz="0" w:space="0" w:color="auto"/>
                <w:left w:val="none" w:sz="0" w:space="0" w:color="auto"/>
                <w:bottom w:val="none" w:sz="0" w:space="0" w:color="auto"/>
                <w:right w:val="none" w:sz="0" w:space="0" w:color="auto"/>
              </w:divBdr>
              <w:divsChild>
                <w:div w:id="982395010">
                  <w:marLeft w:val="0"/>
                  <w:marRight w:val="0"/>
                  <w:marTop w:val="0"/>
                  <w:marBottom w:val="0"/>
                  <w:divBdr>
                    <w:top w:val="none" w:sz="0" w:space="0" w:color="auto"/>
                    <w:left w:val="none" w:sz="0" w:space="0" w:color="auto"/>
                    <w:bottom w:val="none" w:sz="0" w:space="0" w:color="auto"/>
                    <w:right w:val="none" w:sz="0" w:space="0" w:color="auto"/>
                  </w:divBdr>
                  <w:divsChild>
                    <w:div w:id="16122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6651">
          <w:marLeft w:val="0"/>
          <w:marRight w:val="0"/>
          <w:marTop w:val="0"/>
          <w:marBottom w:val="0"/>
          <w:divBdr>
            <w:top w:val="none" w:sz="0" w:space="0" w:color="auto"/>
            <w:left w:val="none" w:sz="0" w:space="0" w:color="auto"/>
            <w:bottom w:val="none" w:sz="0" w:space="0" w:color="auto"/>
            <w:right w:val="none" w:sz="0" w:space="0" w:color="auto"/>
          </w:divBdr>
          <w:divsChild>
            <w:div w:id="725950344">
              <w:marLeft w:val="0"/>
              <w:marRight w:val="0"/>
              <w:marTop w:val="0"/>
              <w:marBottom w:val="0"/>
              <w:divBdr>
                <w:top w:val="none" w:sz="0" w:space="0" w:color="auto"/>
                <w:left w:val="none" w:sz="0" w:space="0" w:color="auto"/>
                <w:bottom w:val="none" w:sz="0" w:space="0" w:color="auto"/>
                <w:right w:val="none" w:sz="0" w:space="0" w:color="auto"/>
              </w:divBdr>
              <w:divsChild>
                <w:div w:id="1415274734">
                  <w:marLeft w:val="0"/>
                  <w:marRight w:val="0"/>
                  <w:marTop w:val="0"/>
                  <w:marBottom w:val="0"/>
                  <w:divBdr>
                    <w:top w:val="none" w:sz="0" w:space="0" w:color="auto"/>
                    <w:left w:val="none" w:sz="0" w:space="0" w:color="auto"/>
                    <w:bottom w:val="none" w:sz="0" w:space="0" w:color="auto"/>
                    <w:right w:val="none" w:sz="0" w:space="0" w:color="auto"/>
                  </w:divBdr>
                  <w:divsChild>
                    <w:div w:id="3809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8317">
      <w:bodyDiv w:val="1"/>
      <w:marLeft w:val="0"/>
      <w:marRight w:val="0"/>
      <w:marTop w:val="0"/>
      <w:marBottom w:val="0"/>
      <w:divBdr>
        <w:top w:val="none" w:sz="0" w:space="0" w:color="auto"/>
        <w:left w:val="none" w:sz="0" w:space="0" w:color="auto"/>
        <w:bottom w:val="none" w:sz="0" w:space="0" w:color="auto"/>
        <w:right w:val="none" w:sz="0" w:space="0" w:color="auto"/>
      </w:divBdr>
      <w:divsChild>
        <w:div w:id="1453867875">
          <w:marLeft w:val="0"/>
          <w:marRight w:val="0"/>
          <w:marTop w:val="0"/>
          <w:marBottom w:val="0"/>
          <w:divBdr>
            <w:top w:val="none" w:sz="0" w:space="0" w:color="auto"/>
            <w:left w:val="none" w:sz="0" w:space="0" w:color="auto"/>
            <w:bottom w:val="none" w:sz="0" w:space="0" w:color="auto"/>
            <w:right w:val="none" w:sz="0" w:space="0" w:color="auto"/>
          </w:divBdr>
          <w:divsChild>
            <w:div w:id="572351966">
              <w:marLeft w:val="0"/>
              <w:marRight w:val="0"/>
              <w:marTop w:val="0"/>
              <w:marBottom w:val="0"/>
              <w:divBdr>
                <w:top w:val="none" w:sz="0" w:space="0" w:color="auto"/>
                <w:left w:val="none" w:sz="0" w:space="0" w:color="auto"/>
                <w:bottom w:val="none" w:sz="0" w:space="0" w:color="auto"/>
                <w:right w:val="none" w:sz="0" w:space="0" w:color="auto"/>
              </w:divBdr>
            </w:div>
            <w:div w:id="328942553">
              <w:marLeft w:val="0"/>
              <w:marRight w:val="0"/>
              <w:marTop w:val="0"/>
              <w:marBottom w:val="0"/>
              <w:divBdr>
                <w:top w:val="none" w:sz="0" w:space="0" w:color="auto"/>
                <w:left w:val="none" w:sz="0" w:space="0" w:color="auto"/>
                <w:bottom w:val="none" w:sz="0" w:space="0" w:color="auto"/>
                <w:right w:val="none" w:sz="0" w:space="0" w:color="auto"/>
              </w:divBdr>
            </w:div>
            <w:div w:id="14622762">
              <w:marLeft w:val="0"/>
              <w:marRight w:val="0"/>
              <w:marTop w:val="0"/>
              <w:marBottom w:val="0"/>
              <w:divBdr>
                <w:top w:val="none" w:sz="0" w:space="0" w:color="auto"/>
                <w:left w:val="none" w:sz="0" w:space="0" w:color="auto"/>
                <w:bottom w:val="none" w:sz="0" w:space="0" w:color="auto"/>
                <w:right w:val="none" w:sz="0" w:space="0" w:color="auto"/>
              </w:divBdr>
            </w:div>
            <w:div w:id="69471109">
              <w:marLeft w:val="0"/>
              <w:marRight w:val="0"/>
              <w:marTop w:val="0"/>
              <w:marBottom w:val="0"/>
              <w:divBdr>
                <w:top w:val="none" w:sz="0" w:space="0" w:color="auto"/>
                <w:left w:val="none" w:sz="0" w:space="0" w:color="auto"/>
                <w:bottom w:val="none" w:sz="0" w:space="0" w:color="auto"/>
                <w:right w:val="none" w:sz="0" w:space="0" w:color="auto"/>
              </w:divBdr>
            </w:div>
            <w:div w:id="827942621">
              <w:marLeft w:val="0"/>
              <w:marRight w:val="0"/>
              <w:marTop w:val="0"/>
              <w:marBottom w:val="0"/>
              <w:divBdr>
                <w:top w:val="none" w:sz="0" w:space="0" w:color="auto"/>
                <w:left w:val="none" w:sz="0" w:space="0" w:color="auto"/>
                <w:bottom w:val="none" w:sz="0" w:space="0" w:color="auto"/>
                <w:right w:val="none" w:sz="0" w:space="0" w:color="auto"/>
              </w:divBdr>
            </w:div>
            <w:div w:id="11992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956356">
      <w:bodyDiv w:val="1"/>
      <w:marLeft w:val="0"/>
      <w:marRight w:val="0"/>
      <w:marTop w:val="0"/>
      <w:marBottom w:val="0"/>
      <w:divBdr>
        <w:top w:val="none" w:sz="0" w:space="0" w:color="auto"/>
        <w:left w:val="none" w:sz="0" w:space="0" w:color="auto"/>
        <w:bottom w:val="none" w:sz="0" w:space="0" w:color="auto"/>
        <w:right w:val="none" w:sz="0" w:space="0" w:color="auto"/>
      </w:divBdr>
    </w:div>
    <w:div w:id="1721393296">
      <w:bodyDiv w:val="1"/>
      <w:marLeft w:val="0"/>
      <w:marRight w:val="0"/>
      <w:marTop w:val="0"/>
      <w:marBottom w:val="0"/>
      <w:divBdr>
        <w:top w:val="none" w:sz="0" w:space="0" w:color="auto"/>
        <w:left w:val="none" w:sz="0" w:space="0" w:color="auto"/>
        <w:bottom w:val="none" w:sz="0" w:space="0" w:color="auto"/>
        <w:right w:val="none" w:sz="0" w:space="0" w:color="auto"/>
      </w:divBdr>
    </w:div>
    <w:div w:id="1950425692">
      <w:bodyDiv w:val="1"/>
      <w:marLeft w:val="0"/>
      <w:marRight w:val="0"/>
      <w:marTop w:val="0"/>
      <w:marBottom w:val="0"/>
      <w:divBdr>
        <w:top w:val="none" w:sz="0" w:space="0" w:color="auto"/>
        <w:left w:val="none" w:sz="0" w:space="0" w:color="auto"/>
        <w:bottom w:val="none" w:sz="0" w:space="0" w:color="auto"/>
        <w:right w:val="none" w:sz="0" w:space="0" w:color="auto"/>
      </w:divBdr>
    </w:div>
    <w:div w:id="2019038452">
      <w:bodyDiv w:val="1"/>
      <w:marLeft w:val="0"/>
      <w:marRight w:val="0"/>
      <w:marTop w:val="0"/>
      <w:marBottom w:val="0"/>
      <w:divBdr>
        <w:top w:val="none" w:sz="0" w:space="0" w:color="auto"/>
        <w:left w:val="none" w:sz="0" w:space="0" w:color="auto"/>
        <w:bottom w:val="none" w:sz="0" w:space="0" w:color="auto"/>
        <w:right w:val="none" w:sz="0" w:space="0" w:color="auto"/>
      </w:divBdr>
      <w:divsChild>
        <w:div w:id="1968899078">
          <w:marLeft w:val="0"/>
          <w:marRight w:val="0"/>
          <w:marTop w:val="0"/>
          <w:marBottom w:val="0"/>
          <w:divBdr>
            <w:top w:val="none" w:sz="0" w:space="0" w:color="auto"/>
            <w:left w:val="none" w:sz="0" w:space="0" w:color="auto"/>
            <w:bottom w:val="none" w:sz="0" w:space="0" w:color="auto"/>
            <w:right w:val="none" w:sz="0" w:space="0" w:color="auto"/>
          </w:divBdr>
          <w:divsChild>
            <w:div w:id="1954171575">
              <w:marLeft w:val="0"/>
              <w:marRight w:val="0"/>
              <w:marTop w:val="0"/>
              <w:marBottom w:val="0"/>
              <w:divBdr>
                <w:top w:val="none" w:sz="0" w:space="0" w:color="auto"/>
                <w:left w:val="none" w:sz="0" w:space="0" w:color="auto"/>
                <w:bottom w:val="none" w:sz="0" w:space="0" w:color="auto"/>
                <w:right w:val="none" w:sz="0" w:space="0" w:color="auto"/>
              </w:divBdr>
            </w:div>
          </w:divsChild>
        </w:div>
        <w:div w:id="1298729801">
          <w:marLeft w:val="0"/>
          <w:marRight w:val="0"/>
          <w:marTop w:val="0"/>
          <w:marBottom w:val="0"/>
          <w:divBdr>
            <w:top w:val="none" w:sz="0" w:space="0" w:color="auto"/>
            <w:left w:val="none" w:sz="0" w:space="0" w:color="auto"/>
            <w:bottom w:val="none" w:sz="0" w:space="0" w:color="auto"/>
            <w:right w:val="none" w:sz="0" w:space="0" w:color="auto"/>
          </w:divBdr>
          <w:divsChild>
            <w:div w:id="5251436">
              <w:marLeft w:val="0"/>
              <w:marRight w:val="0"/>
              <w:marTop w:val="0"/>
              <w:marBottom w:val="0"/>
              <w:divBdr>
                <w:top w:val="none" w:sz="0" w:space="0" w:color="auto"/>
                <w:left w:val="none" w:sz="0" w:space="0" w:color="auto"/>
                <w:bottom w:val="none" w:sz="0" w:space="0" w:color="auto"/>
                <w:right w:val="none" w:sz="0" w:space="0" w:color="auto"/>
              </w:divBdr>
              <w:divsChild>
                <w:div w:id="1667904389">
                  <w:marLeft w:val="0"/>
                  <w:marRight w:val="0"/>
                  <w:marTop w:val="0"/>
                  <w:marBottom w:val="0"/>
                  <w:divBdr>
                    <w:top w:val="none" w:sz="0" w:space="0" w:color="auto"/>
                    <w:left w:val="none" w:sz="0" w:space="0" w:color="auto"/>
                    <w:bottom w:val="none" w:sz="0" w:space="0" w:color="auto"/>
                    <w:right w:val="none" w:sz="0" w:space="0" w:color="auto"/>
                  </w:divBdr>
                  <w:divsChild>
                    <w:div w:id="19182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1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nfourok.ru/go.html?href=http%3A%2F%2Futmagazine.ru%2Fposts%2F9168-rol-gosudarstva-v-ekonomik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3953</Words>
  <Characters>22537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2020-05-13T10:18:00Z</dcterms:created>
  <dcterms:modified xsi:type="dcterms:W3CDTF">2020-05-13T17:13:00Z</dcterms:modified>
</cp:coreProperties>
</file>