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FC" w:rsidRDefault="002E084A">
      <w:pPr>
        <w:rPr>
          <w:rFonts w:ascii="Times New Roman" w:hAnsi="Times New Roman" w:cs="Times New Roman"/>
          <w:b/>
          <w:sz w:val="32"/>
          <w:szCs w:val="32"/>
        </w:rPr>
      </w:pPr>
      <w:r w:rsidRPr="002E084A">
        <w:rPr>
          <w:rFonts w:ascii="Times New Roman" w:hAnsi="Times New Roman" w:cs="Times New Roman"/>
          <w:b/>
          <w:sz w:val="32"/>
          <w:szCs w:val="32"/>
        </w:rPr>
        <w:t>21.05.2020г.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Pr="00114ECD">
        <w:rPr>
          <w:b/>
          <w:bCs/>
          <w:color w:val="000000"/>
          <w:sz w:val="28"/>
          <w:szCs w:val="28"/>
        </w:rPr>
        <w:t>Психофизиологические</w:t>
      </w:r>
      <w:r w:rsidRPr="00114ECD">
        <w:rPr>
          <w:b/>
          <w:bCs/>
          <w:color w:val="000000"/>
          <w:sz w:val="28"/>
          <w:szCs w:val="28"/>
        </w:rPr>
        <w:t xml:space="preserve"> основы учебного труда и интеллектуальной деятельности. Средства физической культуры в регулировании работоспособности</w:t>
      </w:r>
      <w:r>
        <w:rPr>
          <w:b/>
          <w:bCs/>
          <w:color w:val="000000"/>
          <w:sz w:val="28"/>
          <w:szCs w:val="28"/>
        </w:rPr>
        <w:t>.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1. </w:t>
      </w:r>
      <w:r w:rsidRPr="00114ECD">
        <w:rPr>
          <w:b/>
          <w:i/>
          <w:color w:val="000000"/>
          <w:sz w:val="28"/>
          <w:szCs w:val="28"/>
        </w:rPr>
        <w:t>Учебное время студентов в среднем составляет: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40 - 44 часа в неделю; Б) 52 - 58 часов неделю;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60 - 64 часа в неделю; Г) 70-72 часа в неделю.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2</w:t>
      </w:r>
      <w:r w:rsidRPr="00114ECD">
        <w:rPr>
          <w:b/>
          <w:i/>
          <w:color w:val="000000"/>
          <w:sz w:val="28"/>
          <w:szCs w:val="28"/>
        </w:rPr>
        <w:t>. В процессе умственного труда основная нагрузка приходится: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на вегетативную нервную систему; Б) на дыхательную систему;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на ЦНС, ее высший отдел - головной мозг; Г) на подкорку головного мозга.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3. </w:t>
      </w:r>
      <w:r w:rsidRPr="00114ECD">
        <w:rPr>
          <w:b/>
          <w:i/>
          <w:color w:val="000000"/>
          <w:sz w:val="28"/>
          <w:szCs w:val="28"/>
        </w:rPr>
        <w:t>Работоспособность</w:t>
      </w:r>
      <w:r w:rsidRPr="00114ECD">
        <w:rPr>
          <w:color w:val="000000"/>
          <w:sz w:val="28"/>
          <w:szCs w:val="28"/>
        </w:rPr>
        <w:t xml:space="preserve"> - это способность человека выполнять: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конкретную деятельность в рамках заданных временных лимитов и параметров эффективности;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Б) специальные умения, навыки, определенные психические, физиологические и физические особенности;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ответственно, добросовестно выполнять работу, необходимую в конкретной деятельности;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Г) быстро, качественно, целеустремленно выполнять заданную работу.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4. </w:t>
      </w:r>
      <w:r w:rsidRPr="00114ECD">
        <w:rPr>
          <w:b/>
          <w:i/>
          <w:color w:val="000000"/>
          <w:sz w:val="28"/>
          <w:szCs w:val="28"/>
        </w:rPr>
        <w:t>Наиболее работоспособны студенты, отнесенные: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к «утреннему» типу - «жаворонки»; Б) «вечернему» типу - «совы»;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промежуточному типу между «жаворонками» и «совами»; Г) к добросовестным и исполнительным.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5. </w:t>
      </w:r>
      <w:r w:rsidRPr="00114ECD">
        <w:rPr>
          <w:b/>
          <w:i/>
          <w:color w:val="000000"/>
          <w:sz w:val="28"/>
          <w:szCs w:val="28"/>
        </w:rPr>
        <w:t>Динамика умственной работоспособности студентов в недельном учебном цикле имеет периоды: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врабатывания, устойчивой работоспособности и период ее снижения;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Б) «конечного порыва», нервно-эмоционального напряжения;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эмоционального переживания;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Г) нервного расстройства.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6. </w:t>
      </w:r>
      <w:r w:rsidRPr="00114ECD">
        <w:rPr>
          <w:b/>
          <w:i/>
          <w:color w:val="000000"/>
          <w:sz w:val="28"/>
          <w:szCs w:val="28"/>
        </w:rPr>
        <w:t>Основой организации отдыха при умственной деятельности является принцип: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активного отдыха; Б) пассивного отдыха;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психоэмоциональной разгрузки; Г) аутотренинг.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7. </w:t>
      </w:r>
      <w:r w:rsidRPr="00114ECD">
        <w:rPr>
          <w:b/>
          <w:i/>
          <w:color w:val="000000"/>
          <w:sz w:val="28"/>
          <w:szCs w:val="28"/>
        </w:rPr>
        <w:t>Эффект занятий физическими упражнениями можно повысить, если будет: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произвольный режим жизнедеятельности, где отсутствует элемент физической активности;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Б) нормализованная двигательная активность;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lastRenderedPageBreak/>
        <w:t>В) четкая организация сна, питания, пребывания на свежем воздухе, учебного труда и двигательная активность;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Г) все перечисленное.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8</w:t>
      </w:r>
      <w:r w:rsidRPr="00114ECD">
        <w:rPr>
          <w:b/>
          <w:i/>
          <w:color w:val="000000"/>
          <w:sz w:val="28"/>
          <w:szCs w:val="28"/>
        </w:rPr>
        <w:t>.Основной фактор утомления студентов - это:</w:t>
      </w:r>
    </w:p>
    <w:p w:rsidR="002E084A" w:rsidRPr="00114ECD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сама учебная деятельность; Б) полное отсутствие интереса, апатия:</w:t>
      </w:r>
    </w:p>
    <w:p w:rsidR="002E084A" w:rsidRPr="002E084A" w:rsidRDefault="002E084A" w:rsidP="002E08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отсутствие реакции на новые раздражители; Г) снижение ЧСС.</w:t>
      </w:r>
    </w:p>
    <w:p w:rsidR="002E084A" w:rsidRDefault="002E084A" w:rsidP="002E08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84A" w:rsidRDefault="002E084A" w:rsidP="002E08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14ECD">
        <w:rPr>
          <w:rFonts w:ascii="Times New Roman" w:hAnsi="Times New Roman" w:cs="Times New Roman"/>
          <w:b/>
          <w:sz w:val="32"/>
          <w:szCs w:val="32"/>
        </w:rPr>
        <w:t>(Вставить в таблицу правильный ответ)</w:t>
      </w:r>
    </w:p>
    <w:p w:rsidR="002E084A" w:rsidRDefault="002E084A" w:rsidP="002E08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тестового задания на тему: _________________________</w:t>
      </w:r>
    </w:p>
    <w:p w:rsidR="002E084A" w:rsidRDefault="002E084A" w:rsidP="002E08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2E084A" w:rsidRDefault="002E084A" w:rsidP="002E08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764" w:type="dxa"/>
        <w:tblLook w:val="04A0" w:firstRow="1" w:lastRow="0" w:firstColumn="1" w:lastColumn="0" w:noHBand="0" w:noVBand="1"/>
      </w:tblPr>
      <w:tblGrid>
        <w:gridCol w:w="1696"/>
        <w:gridCol w:w="3261"/>
      </w:tblGrid>
      <w:tr w:rsidR="002E084A" w:rsidTr="004279A3">
        <w:tc>
          <w:tcPr>
            <w:tcW w:w="1696" w:type="dxa"/>
          </w:tcPr>
          <w:p w:rsidR="002E084A" w:rsidRPr="00114ECD" w:rsidRDefault="002E084A" w:rsidP="002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CD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1" w:type="dxa"/>
          </w:tcPr>
          <w:p w:rsidR="002E084A" w:rsidRPr="00114ECD" w:rsidRDefault="002E084A" w:rsidP="002E0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CD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2E084A" w:rsidTr="004279A3">
        <w:tc>
          <w:tcPr>
            <w:tcW w:w="1696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4A" w:rsidTr="004279A3">
        <w:tc>
          <w:tcPr>
            <w:tcW w:w="1696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4A" w:rsidTr="004279A3">
        <w:tc>
          <w:tcPr>
            <w:tcW w:w="1696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4A" w:rsidTr="004279A3">
        <w:tc>
          <w:tcPr>
            <w:tcW w:w="1696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4A" w:rsidTr="004279A3">
        <w:tc>
          <w:tcPr>
            <w:tcW w:w="1696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4A" w:rsidTr="004279A3">
        <w:tc>
          <w:tcPr>
            <w:tcW w:w="1696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4A" w:rsidTr="004279A3">
        <w:tc>
          <w:tcPr>
            <w:tcW w:w="1696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4A" w:rsidTr="004279A3">
        <w:tc>
          <w:tcPr>
            <w:tcW w:w="1696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2E084A" w:rsidRDefault="002E084A" w:rsidP="002E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084A" w:rsidRPr="002E084A" w:rsidRDefault="002E084A" w:rsidP="002E0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4A">
        <w:rPr>
          <w:rFonts w:ascii="Times New Roman" w:hAnsi="Times New Roman" w:cs="Times New Roman"/>
          <w:b/>
          <w:sz w:val="28"/>
          <w:szCs w:val="28"/>
        </w:rPr>
        <w:t>Ф.И.О._______________________________________</w:t>
      </w:r>
    </w:p>
    <w:p w:rsidR="002E084A" w:rsidRPr="002E084A" w:rsidRDefault="002E084A" w:rsidP="002E0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84A">
        <w:rPr>
          <w:rFonts w:ascii="Times New Roman" w:hAnsi="Times New Roman" w:cs="Times New Roman"/>
          <w:b/>
          <w:sz w:val="28"/>
          <w:szCs w:val="28"/>
        </w:rPr>
        <w:t xml:space="preserve">№ </w:t>
      </w:r>
      <w:proofErr w:type="gramStart"/>
      <w:r w:rsidRPr="002E084A">
        <w:rPr>
          <w:rFonts w:ascii="Times New Roman" w:hAnsi="Times New Roman" w:cs="Times New Roman"/>
          <w:b/>
          <w:sz w:val="28"/>
          <w:szCs w:val="28"/>
        </w:rPr>
        <w:t>группы:_</w:t>
      </w:r>
      <w:proofErr w:type="gramEnd"/>
      <w:r w:rsidRPr="002E084A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2E084A" w:rsidRDefault="002E084A" w:rsidP="002E08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084A" w:rsidRDefault="002E084A" w:rsidP="002E08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21.05.2020г.</w:t>
      </w:r>
    </w:p>
    <w:p w:rsidR="002E084A" w:rsidRPr="00BE4B27" w:rsidRDefault="002E084A" w:rsidP="002E084A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2E084A" w:rsidRPr="00BE4B27" w:rsidRDefault="002E084A" w:rsidP="002E084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2E084A" w:rsidRDefault="002E084A" w:rsidP="002E08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E084A" w:rsidRDefault="002E084A" w:rsidP="002E08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2E084A" w:rsidRDefault="002E084A" w:rsidP="002E08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2E084A" w:rsidRDefault="002E084A" w:rsidP="002E08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2E084A" w:rsidRDefault="002E084A" w:rsidP="002E08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2E084A" w:rsidRPr="00BE4B27" w:rsidRDefault="002E084A" w:rsidP="002E084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2E084A" w:rsidRPr="00BE4B27" w:rsidRDefault="002E084A" w:rsidP="002E08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2E084A" w:rsidRPr="00BE4B27" w:rsidRDefault="002E084A" w:rsidP="002E08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2E084A" w:rsidRDefault="002E084A" w:rsidP="002E08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84A" w:rsidRDefault="002E084A" w:rsidP="002E084A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084A" w:rsidRPr="002E084A" w:rsidRDefault="002E084A" w:rsidP="002E08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2E084A" w:rsidRPr="002E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9F"/>
    <w:rsid w:val="002E084A"/>
    <w:rsid w:val="00C9569F"/>
    <w:rsid w:val="00D6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8B43B-71AC-4F3E-B286-0F76B338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E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2020-05-13T15:08:00Z</dcterms:created>
  <dcterms:modified xsi:type="dcterms:W3CDTF">2020-05-13T15:14:00Z</dcterms:modified>
</cp:coreProperties>
</file>