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1D" w:rsidRDefault="00E36E1D" w:rsidP="00C139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6E1D" w:rsidTr="00CF3746">
        <w:tc>
          <w:tcPr>
            <w:tcW w:w="4785" w:type="dxa"/>
          </w:tcPr>
          <w:p w:rsidR="00E36E1D" w:rsidRDefault="00E36E1D" w:rsidP="00CF374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D050C0" wp14:editId="24B6D129">
                  <wp:extent cx="1625029" cy="1981200"/>
                  <wp:effectExtent l="57150" t="19050" r="13271" b="0"/>
                  <wp:docPr id="3" name="Рисунок 0" descr="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.jpg"/>
                          <pic:cNvPicPr/>
                        </pic:nvPicPr>
                        <pic:blipFill>
                          <a:blip r:embed="rId7" cstate="print"/>
                          <a:srcRect l="3659" t="8647" r="7317" b="103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029" cy="1981200"/>
                          </a:xfrm>
                          <a:prstGeom prst="rect">
                            <a:avLst/>
                          </a:prstGeom>
                          <a:scene3d>
                            <a:camera prst="perspectiveFront"/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36E1D" w:rsidRDefault="00385B34" w:rsidP="00CF3746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21</w:t>
            </w:r>
            <w:r w:rsidR="00E36E1D">
              <w:rPr>
                <w:rFonts w:ascii="Times New Roman" w:hAnsi="Times New Roman" w:cs="Times New Roman"/>
                <w:b/>
                <w:sz w:val="28"/>
                <w:szCs w:val="44"/>
              </w:rPr>
              <w:t>.05.2020г.</w:t>
            </w:r>
          </w:p>
          <w:p w:rsidR="00C1537C" w:rsidRDefault="00C1537C" w:rsidP="00CF3746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36E1D" w:rsidRDefault="00E36E1D" w:rsidP="00C153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Тема №79-80. Художественный мир Ф.И. Тютчева.</w:t>
            </w:r>
          </w:p>
          <w:p w:rsidR="00E36E1D" w:rsidRDefault="00E36E1D" w:rsidP="00E36E1D">
            <w:pPr>
              <w:spacing w:before="240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E36E1D" w:rsidRDefault="00E36E1D" w:rsidP="00E36E1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E1D" w:rsidRDefault="00E36E1D" w:rsidP="00E36E1D">
            <w:pPr>
              <w:spacing w:before="240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A424D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Задание: </w:t>
            </w:r>
            <w:r w:rsidRPr="00A424D0">
              <w:rPr>
                <w:rFonts w:ascii="Times New Roman" w:hAnsi="Times New Roman" w:cs="Times New Roman"/>
                <w:sz w:val="24"/>
                <w:szCs w:val="28"/>
              </w:rPr>
              <w:t>изучите теоретическую часть и выполните тест.</w:t>
            </w:r>
            <w:r w:rsidRPr="00A424D0"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 </w:t>
            </w:r>
          </w:p>
          <w:p w:rsidR="00C1537C" w:rsidRDefault="00C1537C" w:rsidP="00C153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E36E1D" w:rsidRPr="00C1537C" w:rsidRDefault="00E36E1D" w:rsidP="00C153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C1537C">
              <w:rPr>
                <w:rFonts w:ascii="Times New Roman" w:hAnsi="Times New Roman" w:cs="Times New Roman"/>
                <w:b/>
                <w:sz w:val="28"/>
                <w:szCs w:val="44"/>
              </w:rPr>
              <w:t>Федор Иванович Тютчев</w:t>
            </w:r>
          </w:p>
          <w:p w:rsidR="00E36E1D" w:rsidRPr="00C1537C" w:rsidRDefault="00E36E1D" w:rsidP="00C153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C1537C">
              <w:rPr>
                <w:rFonts w:ascii="Times New Roman" w:hAnsi="Times New Roman" w:cs="Times New Roman"/>
                <w:b/>
                <w:sz w:val="28"/>
                <w:szCs w:val="44"/>
              </w:rPr>
              <w:t>(1803 – 1873)</w:t>
            </w:r>
          </w:p>
          <w:p w:rsidR="00E36E1D" w:rsidRDefault="00E36E1D" w:rsidP="00CF374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A4">
        <w:rPr>
          <w:rFonts w:ascii="Times New Roman" w:hAnsi="Times New Roman" w:cs="Times New Roman"/>
          <w:sz w:val="24"/>
          <w:szCs w:val="24"/>
        </w:rPr>
        <w:t>Федор Иванович Тютчев – известный русский поэт, консервативный публицист, дипломат, член-корреспондент Петербургской Академии Наук.</w:t>
      </w: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A4">
        <w:rPr>
          <w:rFonts w:ascii="Times New Roman" w:hAnsi="Times New Roman" w:cs="Times New Roman"/>
          <w:sz w:val="24"/>
          <w:szCs w:val="24"/>
        </w:rPr>
        <w:t xml:space="preserve">Отец Тютчева, Иван Николаевич, был поручиком гвардии. Мать, Екатерина Львовна Толстая, принадлежала старинному дворянскому роду. </w:t>
      </w: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A4">
        <w:rPr>
          <w:rFonts w:ascii="Times New Roman" w:hAnsi="Times New Roman" w:cs="Times New Roman"/>
          <w:sz w:val="24"/>
          <w:szCs w:val="24"/>
        </w:rPr>
        <w:t>Родился Федор Иванович Тютчев 23 ноября 1803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532A4">
        <w:rPr>
          <w:rFonts w:ascii="Times New Roman" w:hAnsi="Times New Roman" w:cs="Times New Roman"/>
          <w:sz w:val="24"/>
          <w:szCs w:val="24"/>
        </w:rPr>
        <w:t xml:space="preserve"> в </w:t>
      </w:r>
      <w:r w:rsidRPr="00516A84">
        <w:rPr>
          <w:rFonts w:ascii="Times New Roman" w:hAnsi="Times New Roman" w:cs="Times New Roman"/>
          <w:sz w:val="24"/>
          <w:szCs w:val="24"/>
        </w:rPr>
        <w:t xml:space="preserve">усадьбе </w:t>
      </w:r>
      <w:proofErr w:type="spellStart"/>
      <w:r w:rsidRPr="00516A84">
        <w:rPr>
          <w:rFonts w:ascii="Times New Roman" w:hAnsi="Times New Roman" w:cs="Times New Roman"/>
          <w:sz w:val="24"/>
          <w:szCs w:val="24"/>
        </w:rPr>
        <w:t>Овстуг</w:t>
      </w:r>
      <w:proofErr w:type="spellEnd"/>
      <w:r w:rsidRPr="00516A84">
        <w:rPr>
          <w:rFonts w:ascii="Times New Roman" w:hAnsi="Times New Roman" w:cs="Times New Roman"/>
          <w:sz w:val="24"/>
          <w:szCs w:val="24"/>
        </w:rPr>
        <w:t xml:space="preserve"> Брянского</w:t>
      </w:r>
      <w:r w:rsidRPr="005532A4">
        <w:rPr>
          <w:rFonts w:ascii="Times New Roman" w:hAnsi="Times New Roman" w:cs="Times New Roman"/>
          <w:sz w:val="24"/>
          <w:szCs w:val="24"/>
        </w:rPr>
        <w:t xml:space="preserve"> уезда Орловской губернии. Получил хорошее домашнее образование под руководством поэта-переводчика С. Е. Раича. Федор превосходно переводил оды Горация, изумительно знал латынь и древнегреческий язык. </w:t>
      </w: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A4">
        <w:rPr>
          <w:rFonts w:ascii="Times New Roman" w:hAnsi="Times New Roman" w:cs="Times New Roman"/>
          <w:sz w:val="24"/>
          <w:szCs w:val="24"/>
        </w:rPr>
        <w:t xml:space="preserve">В 1817 году в 14 лет Федор Тютчев становится вольнослушателем историко-филологического факультета в Московском университете. Через год он был зачислен студентом, а в 1819 избран в почетные члены Общества любителей российской словесности. </w:t>
      </w: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A4">
        <w:rPr>
          <w:rFonts w:ascii="Times New Roman" w:hAnsi="Times New Roman" w:cs="Times New Roman"/>
          <w:sz w:val="24"/>
          <w:szCs w:val="24"/>
        </w:rPr>
        <w:t>После о</w:t>
      </w:r>
      <w:r>
        <w:rPr>
          <w:rFonts w:ascii="Times New Roman" w:hAnsi="Times New Roman" w:cs="Times New Roman"/>
          <w:sz w:val="24"/>
          <w:szCs w:val="24"/>
        </w:rPr>
        <w:t>кончания университета в 1821 году</w:t>
      </w:r>
      <w:r w:rsidRPr="005532A4">
        <w:rPr>
          <w:rFonts w:ascii="Times New Roman" w:hAnsi="Times New Roman" w:cs="Times New Roman"/>
          <w:sz w:val="24"/>
          <w:szCs w:val="24"/>
        </w:rPr>
        <w:t xml:space="preserve"> Федор Иванович Тютчев зачислен на службу в Государственную коллегию иностранных дел. Молодого и способного юношу отправляют внештатным атташе в составе Российской дипломатической миссии в Мюнхен. </w:t>
      </w: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A4">
        <w:rPr>
          <w:rFonts w:ascii="Times New Roman" w:hAnsi="Times New Roman" w:cs="Times New Roman"/>
          <w:sz w:val="24"/>
          <w:szCs w:val="24"/>
        </w:rPr>
        <w:t xml:space="preserve">На чужбине Тютчев провел двадцать два года, из них двадцать – в Мюнхене. Здесь он женился, здесь он познакомился с философом Шеллингом и </w:t>
      </w:r>
      <w:r w:rsidRPr="00516A84">
        <w:rPr>
          <w:rFonts w:ascii="Times New Roman" w:hAnsi="Times New Roman" w:cs="Times New Roman"/>
          <w:sz w:val="24"/>
          <w:szCs w:val="24"/>
        </w:rPr>
        <w:t>подружился с Г. Гейне,</w:t>
      </w:r>
      <w:r w:rsidRPr="005532A4">
        <w:rPr>
          <w:rFonts w:ascii="Times New Roman" w:hAnsi="Times New Roman" w:cs="Times New Roman"/>
          <w:sz w:val="24"/>
          <w:szCs w:val="24"/>
        </w:rPr>
        <w:t xml:space="preserve"> став первым переводчиком его стихов на русский язык. </w:t>
      </w: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A4">
        <w:rPr>
          <w:rFonts w:ascii="Times New Roman" w:hAnsi="Times New Roman" w:cs="Times New Roman"/>
          <w:sz w:val="24"/>
          <w:szCs w:val="24"/>
        </w:rPr>
        <w:t>В первое десятилетие мюнхенской жизни (1820 – 30-е гг.) были написаны самые знаменитые стихи: «Весенняя гроза» (1828), «</w:t>
      </w:r>
      <w:proofErr w:type="spellStart"/>
      <w:r w:rsidRPr="005532A4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Pr="005532A4">
        <w:rPr>
          <w:rFonts w:ascii="Times New Roman" w:hAnsi="Times New Roman" w:cs="Times New Roman"/>
          <w:sz w:val="24"/>
          <w:szCs w:val="24"/>
        </w:rPr>
        <w:t xml:space="preserve">» (1830), «Как океан объемлет шар земной» (1830), «Фонтан» (1836), «Не то, что мните вы, природа» (1836), «О чем ты воешь, </w:t>
      </w:r>
      <w:proofErr w:type="spellStart"/>
      <w:r w:rsidRPr="005532A4"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 w:rsidRPr="005532A4">
        <w:rPr>
          <w:rFonts w:ascii="Times New Roman" w:hAnsi="Times New Roman" w:cs="Times New Roman"/>
          <w:sz w:val="24"/>
          <w:szCs w:val="24"/>
        </w:rPr>
        <w:t xml:space="preserve"> ночной?..» и другие. Однако широкая известность пришла к поэту лишь в 1836, когда в </w:t>
      </w:r>
      <w:r>
        <w:rPr>
          <w:rFonts w:ascii="Times New Roman" w:hAnsi="Times New Roman" w:cs="Times New Roman"/>
          <w:sz w:val="24"/>
          <w:szCs w:val="24"/>
        </w:rPr>
        <w:t>«Современнике» появились</w:t>
      </w:r>
      <w:r w:rsidRPr="005532A4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2A4">
        <w:rPr>
          <w:rFonts w:ascii="Times New Roman" w:hAnsi="Times New Roman" w:cs="Times New Roman"/>
          <w:sz w:val="24"/>
          <w:szCs w:val="24"/>
        </w:rPr>
        <w:t>стихотворени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32A4">
        <w:rPr>
          <w:rFonts w:ascii="Times New Roman" w:hAnsi="Times New Roman" w:cs="Times New Roman"/>
          <w:sz w:val="24"/>
          <w:szCs w:val="24"/>
        </w:rPr>
        <w:t xml:space="preserve"> под заглавием «Стихотворения, присланные из Германии».</w:t>
      </w: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A4">
        <w:rPr>
          <w:rFonts w:ascii="Times New Roman" w:hAnsi="Times New Roman" w:cs="Times New Roman"/>
          <w:sz w:val="24"/>
          <w:szCs w:val="24"/>
        </w:rPr>
        <w:t xml:space="preserve">В 1837 году Тютчев был назначен первым секретарем Русской миссии в Турине, где пережил первую тяжелую утрату: умерла жена. В 1839 году он вступил в новый брак. Служебный проступок Тютчева (самовольный отъезд в Швейцарию для венчания с Э. </w:t>
      </w:r>
      <w:proofErr w:type="spellStart"/>
      <w:r w:rsidRPr="005532A4">
        <w:rPr>
          <w:rFonts w:ascii="Times New Roman" w:hAnsi="Times New Roman" w:cs="Times New Roman"/>
          <w:sz w:val="24"/>
          <w:szCs w:val="24"/>
        </w:rPr>
        <w:t>Дернберг</w:t>
      </w:r>
      <w:proofErr w:type="spellEnd"/>
      <w:r w:rsidRPr="005532A4">
        <w:rPr>
          <w:rFonts w:ascii="Times New Roman" w:hAnsi="Times New Roman" w:cs="Times New Roman"/>
          <w:sz w:val="24"/>
          <w:szCs w:val="24"/>
        </w:rPr>
        <w:t xml:space="preserve">) положил конец его дипломатической службе. Федор Иванович подал в отставку и поселился в Мюнхене, где провел еще пять лет, не имея никакого официального положения. </w:t>
      </w:r>
      <w:r>
        <w:rPr>
          <w:rFonts w:ascii="Times New Roman" w:hAnsi="Times New Roman" w:cs="Times New Roman"/>
          <w:sz w:val="24"/>
          <w:szCs w:val="24"/>
        </w:rPr>
        <w:t>Он н</w:t>
      </w:r>
      <w:r w:rsidRPr="005532A4">
        <w:rPr>
          <w:rFonts w:ascii="Times New Roman" w:hAnsi="Times New Roman" w:cs="Times New Roman"/>
          <w:sz w:val="24"/>
          <w:szCs w:val="24"/>
        </w:rPr>
        <w:t>астойчиво искал пути возвращения на службу.</w:t>
      </w: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A4">
        <w:rPr>
          <w:rFonts w:ascii="Times New Roman" w:hAnsi="Times New Roman" w:cs="Times New Roman"/>
          <w:sz w:val="24"/>
          <w:szCs w:val="24"/>
        </w:rPr>
        <w:t>В 1844 переехал с семьей в Россию, а через полгода вновь был принят на службу в Министерство иностранных дел.</w:t>
      </w: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A4">
        <w:rPr>
          <w:rFonts w:ascii="Times New Roman" w:hAnsi="Times New Roman" w:cs="Times New Roman"/>
          <w:sz w:val="24"/>
          <w:szCs w:val="24"/>
        </w:rPr>
        <w:t>В 1848 – 1849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Pr="005532A4">
        <w:rPr>
          <w:rFonts w:ascii="Times New Roman" w:hAnsi="Times New Roman" w:cs="Times New Roman"/>
          <w:sz w:val="24"/>
          <w:szCs w:val="24"/>
        </w:rPr>
        <w:t xml:space="preserve">, захваченный событиями политической жизни, Федор Иванович Тютчев создал такие прекрасные стихотворения, как «Неохотно и несмело…», «Когда в кругу убийственных забот…», «Русской женщине» и другие, но не стремился напечатать их. </w:t>
      </w: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A4">
        <w:rPr>
          <w:rFonts w:ascii="Times New Roman" w:hAnsi="Times New Roman" w:cs="Times New Roman"/>
          <w:sz w:val="24"/>
          <w:szCs w:val="24"/>
        </w:rPr>
        <w:lastRenderedPageBreak/>
        <w:t xml:space="preserve">Началом поэтической известности Тютчева и толчком к его активному творчеству стала статья Н. А. Некрасова «Русские второстепенные поэты» в журнале «Современник», которая рассказала читателям </w:t>
      </w:r>
      <w:r>
        <w:rPr>
          <w:rFonts w:ascii="Times New Roman" w:hAnsi="Times New Roman" w:cs="Times New Roman"/>
          <w:sz w:val="24"/>
          <w:szCs w:val="24"/>
        </w:rPr>
        <w:t>о поэте необыкновенного таланта</w:t>
      </w:r>
      <w:r w:rsidRPr="0055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E1D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A4">
        <w:rPr>
          <w:rFonts w:ascii="Times New Roman" w:hAnsi="Times New Roman" w:cs="Times New Roman"/>
          <w:sz w:val="24"/>
          <w:szCs w:val="24"/>
        </w:rPr>
        <w:t>Поэтическая судьба Ф. И. Тютчева необычна: это судьба последнего русского романтика, творившего в эпоху торжества реализма и сохранившего верность заветам романтического искусства. Романтизм поэта – в изображении природы. Картины природы воплощают глубокие, напряженные, трагические раздумья поэта о жизни и смерти, о человеке, человечестве и мироздании; пейзажи получают символически-философский смысл. Природа и человек образуют в лирике Тютчева глубинное единство. Постижение природы – созерцание самого себя в природе.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A4">
        <w:rPr>
          <w:rFonts w:ascii="Times New Roman" w:hAnsi="Times New Roman" w:cs="Times New Roman"/>
          <w:sz w:val="24"/>
          <w:szCs w:val="24"/>
        </w:rPr>
        <w:t>Умер Федор Иванович 15 июля 1873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532A4">
        <w:rPr>
          <w:rFonts w:ascii="Times New Roman" w:hAnsi="Times New Roman" w:cs="Times New Roman"/>
          <w:sz w:val="24"/>
          <w:szCs w:val="24"/>
        </w:rPr>
        <w:t xml:space="preserve"> в Царском Селе, похоронен на кладбище Новодевичьего монастыря в Петербурге. </w:t>
      </w: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532A4">
        <w:rPr>
          <w:rFonts w:ascii="Times New Roman" w:hAnsi="Times New Roman" w:cs="Times New Roman"/>
          <w:sz w:val="24"/>
          <w:szCs w:val="24"/>
        </w:rPr>
        <w:t xml:space="preserve">оэтическое наследие </w:t>
      </w:r>
      <w:r>
        <w:rPr>
          <w:rFonts w:ascii="Times New Roman" w:hAnsi="Times New Roman" w:cs="Times New Roman"/>
          <w:sz w:val="24"/>
          <w:szCs w:val="24"/>
        </w:rPr>
        <w:t xml:space="preserve">Тютчева – </w:t>
      </w:r>
      <w:r w:rsidRPr="005532A4">
        <w:rPr>
          <w:rFonts w:ascii="Times New Roman" w:hAnsi="Times New Roman" w:cs="Times New Roman"/>
          <w:sz w:val="24"/>
          <w:szCs w:val="24"/>
        </w:rPr>
        <w:t>около 400 лирических произведений, отличающихся глубиной мысли и совершенством ее художественного воплощения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E1D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A4">
        <w:rPr>
          <w:rFonts w:ascii="Times New Roman" w:hAnsi="Times New Roman" w:cs="Times New Roman"/>
          <w:sz w:val="24"/>
          <w:szCs w:val="24"/>
        </w:rPr>
        <w:t xml:space="preserve">«Полдень». Стихотворение написано в 1829 г.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32A4">
        <w:rPr>
          <w:rFonts w:ascii="Times New Roman" w:hAnsi="Times New Roman" w:cs="Times New Roman"/>
          <w:sz w:val="24"/>
          <w:szCs w:val="24"/>
        </w:rPr>
        <w:t xml:space="preserve">оэт рисует пейзаж середины летнего дня; исчезают барьеры между человеком и природой: природа живет радостями человека. Здесь полдень «дышит», облака «лениво тают», река «лениво катится». </w:t>
      </w:r>
    </w:p>
    <w:p w:rsidR="00E36E1D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«</w:t>
      </w:r>
      <w:r w:rsidRPr="00516A84">
        <w:rPr>
          <w:rFonts w:ascii="Times New Roman" w:hAnsi="Times New Roman" w:cs="Times New Roman"/>
          <w:sz w:val="24"/>
          <w:szCs w:val="24"/>
        </w:rPr>
        <w:t>Осенний вечер» написано в 1830 г. В стихотворении отражены промежуточные моменты жизни природы, осенний</w:t>
      </w:r>
      <w:r w:rsidRPr="005532A4">
        <w:rPr>
          <w:rFonts w:ascii="Times New Roman" w:hAnsi="Times New Roman" w:cs="Times New Roman"/>
          <w:sz w:val="24"/>
          <w:szCs w:val="24"/>
        </w:rPr>
        <w:t xml:space="preserve"> вечер напоминает о скорой зиме. </w:t>
      </w:r>
    </w:p>
    <w:p w:rsidR="00E36E1D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A4">
        <w:rPr>
          <w:rFonts w:ascii="Times New Roman" w:hAnsi="Times New Roman" w:cs="Times New Roman"/>
          <w:sz w:val="24"/>
          <w:szCs w:val="24"/>
        </w:rPr>
        <w:t xml:space="preserve">«Цицерон». Стихотворение написано в 1830 г.; проникнуто пафосом оды. Сказалось тяготение поэта к ораторским интонациям, пророческому пафосу. Цицерон – известный оратор Рима. </w:t>
      </w:r>
    </w:p>
    <w:p w:rsidR="00E36E1D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A4">
        <w:rPr>
          <w:rFonts w:ascii="Times New Roman" w:hAnsi="Times New Roman" w:cs="Times New Roman"/>
          <w:sz w:val="24"/>
          <w:szCs w:val="24"/>
        </w:rPr>
        <w:t>Стихотворение «</w:t>
      </w:r>
      <w:proofErr w:type="spellStart"/>
      <w:r w:rsidRPr="005532A4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Pr="005532A4">
        <w:rPr>
          <w:rFonts w:ascii="Times New Roman" w:hAnsi="Times New Roman" w:cs="Times New Roman"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2A4">
        <w:rPr>
          <w:rFonts w:ascii="Times New Roman" w:hAnsi="Times New Roman" w:cs="Times New Roman"/>
          <w:sz w:val="24"/>
          <w:szCs w:val="24"/>
        </w:rPr>
        <w:t xml:space="preserve">написано в 1830 г. </w:t>
      </w:r>
      <w:r>
        <w:rPr>
          <w:rFonts w:ascii="Times New Roman" w:hAnsi="Times New Roman" w:cs="Times New Roman"/>
          <w:sz w:val="24"/>
          <w:szCs w:val="24"/>
        </w:rPr>
        <w:t xml:space="preserve">(в </w:t>
      </w:r>
      <w:r w:rsidRPr="005532A4">
        <w:rPr>
          <w:rFonts w:ascii="Times New Roman" w:hAnsi="Times New Roman" w:cs="Times New Roman"/>
          <w:sz w:val="24"/>
          <w:szCs w:val="24"/>
        </w:rPr>
        <w:t xml:space="preserve">переводе с латинского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5532A4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532A4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5532A4">
        <w:rPr>
          <w:rFonts w:ascii="Times New Roman" w:hAnsi="Times New Roman" w:cs="Times New Roman"/>
          <w:sz w:val="24"/>
          <w:szCs w:val="24"/>
        </w:rPr>
        <w:t xml:space="preserve"> молчание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32A4">
        <w:rPr>
          <w:rFonts w:ascii="Times New Roman" w:hAnsi="Times New Roman" w:cs="Times New Roman"/>
          <w:sz w:val="24"/>
          <w:szCs w:val="24"/>
        </w:rPr>
        <w:t>. Возвышенный мир природы выступает антиподом человеческой деятельности, противостояние человека и природы доведено до предела. История, культура, цивилизация – все кажется поэту зыбким, призрачным, обреченным. Главное – жизнь мысли: как «высказать себя», как быть понятым другим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32A4">
        <w:rPr>
          <w:rFonts w:ascii="Times New Roman" w:hAnsi="Times New Roman" w:cs="Times New Roman"/>
          <w:sz w:val="24"/>
          <w:szCs w:val="24"/>
        </w:rPr>
        <w:t xml:space="preserve">. А потому надо чутко внимать пенью «таинственно-волшебных дум». </w:t>
      </w:r>
    </w:p>
    <w:p w:rsidR="00E36E1D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A4">
        <w:rPr>
          <w:rFonts w:ascii="Times New Roman" w:hAnsi="Times New Roman" w:cs="Times New Roman"/>
          <w:sz w:val="24"/>
          <w:szCs w:val="24"/>
        </w:rPr>
        <w:t>«Тени сизые смесились…». Год написания стихотворения – 1835-й. Поэт показал единение с природой, растворение в ней – это высшее блаженство, которое только можно пережить на земле.</w:t>
      </w:r>
    </w:p>
    <w:p w:rsidR="00E36E1D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чем ты воешь,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ночной?»</w:t>
      </w:r>
      <w:r w:rsidRPr="005532A4">
        <w:rPr>
          <w:rFonts w:ascii="Times New Roman" w:hAnsi="Times New Roman" w:cs="Times New Roman"/>
          <w:sz w:val="24"/>
          <w:szCs w:val="24"/>
        </w:rPr>
        <w:t xml:space="preserve"> Написано стихотворение в 1835 г. Поэта ужасает стихийная катастрофичность жизни, но в то же время и притягивает, представляется возвышенно-прекрасной, позволяющей личности раскрыть заложенные в ней неис</w:t>
      </w:r>
      <w:r>
        <w:rPr>
          <w:rFonts w:ascii="Times New Roman" w:hAnsi="Times New Roman" w:cs="Times New Roman"/>
          <w:sz w:val="24"/>
          <w:szCs w:val="24"/>
        </w:rPr>
        <w:t>числимые внутренние возможности,</w:t>
      </w:r>
      <w:r w:rsidRPr="005532A4">
        <w:rPr>
          <w:rFonts w:ascii="Times New Roman" w:hAnsi="Times New Roman" w:cs="Times New Roman"/>
          <w:sz w:val="24"/>
          <w:szCs w:val="24"/>
        </w:rPr>
        <w:t xml:space="preserve"> проявить могуществ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532A4">
        <w:rPr>
          <w:rFonts w:ascii="Times New Roman" w:hAnsi="Times New Roman" w:cs="Times New Roman"/>
          <w:sz w:val="24"/>
          <w:szCs w:val="24"/>
        </w:rPr>
        <w:t xml:space="preserve"> духа, поэтому так влекут человека проявления хаоса – ночь, буря, ветер, гроза, созвучные жажде беспредельности. </w:t>
      </w:r>
    </w:p>
    <w:p w:rsidR="00E36E1D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«Фонтан» появилось на свет</w:t>
      </w:r>
      <w:r w:rsidRPr="005532A4">
        <w:rPr>
          <w:rFonts w:ascii="Times New Roman" w:hAnsi="Times New Roman" w:cs="Times New Roman"/>
          <w:sz w:val="24"/>
          <w:szCs w:val="24"/>
        </w:rPr>
        <w:t xml:space="preserve"> в 1836 г. Поэт очеловечивает неодушевленное понятие; фонтан служит украшением, а поэт </w:t>
      </w:r>
      <w:r w:rsidRPr="003975BB">
        <w:rPr>
          <w:rFonts w:ascii="Times New Roman" w:hAnsi="Times New Roman" w:cs="Times New Roman"/>
          <w:sz w:val="24"/>
          <w:szCs w:val="24"/>
        </w:rPr>
        <w:t>хочет постичь тайную</w:t>
      </w:r>
      <w:r w:rsidRPr="005532A4">
        <w:rPr>
          <w:rFonts w:ascii="Times New Roman" w:hAnsi="Times New Roman" w:cs="Times New Roman"/>
          <w:sz w:val="24"/>
          <w:szCs w:val="24"/>
        </w:rPr>
        <w:t xml:space="preserve"> силу закона, которая поднимает вверх столб воды. </w:t>
      </w:r>
    </w:p>
    <w:p w:rsidR="00E36E1D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A4">
        <w:rPr>
          <w:rFonts w:ascii="Times New Roman" w:hAnsi="Times New Roman" w:cs="Times New Roman"/>
          <w:sz w:val="24"/>
          <w:szCs w:val="24"/>
        </w:rPr>
        <w:t xml:space="preserve">«Не то, что мните вы, природа…». Стихотворение написано в 1836 г. Выражает живую суть природы, ее одухотворенность; природа внутренне близка, понятна, родственна человеку; она живое, мыслящее существо, она чувствует, дышит, радуется и грустит. </w:t>
      </w:r>
    </w:p>
    <w:p w:rsidR="00E36E1D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A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«Я очи знал, – о, эти очи!..» </w:t>
      </w:r>
      <w:r w:rsidRPr="005532A4">
        <w:rPr>
          <w:rFonts w:ascii="Times New Roman" w:hAnsi="Times New Roman" w:cs="Times New Roman"/>
          <w:sz w:val="24"/>
          <w:szCs w:val="24"/>
        </w:rPr>
        <w:t>(1852</w:t>
      </w:r>
      <w:proofErr w:type="gramStart"/>
      <w:r w:rsidRPr="005532A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532A4">
        <w:rPr>
          <w:rFonts w:ascii="Times New Roman" w:hAnsi="Times New Roman" w:cs="Times New Roman"/>
          <w:sz w:val="24"/>
          <w:szCs w:val="24"/>
        </w:rPr>
        <w:t xml:space="preserve">тихотворение о любви; любовь для поэта – и блаженство, и напряженное чувство, несущее и страдание, и счастье. Посвящено Е. А. Денисьевой – 24-летней девушке, незаконной жене поэта. Трагична судьба Денисьевой: она жила с Тютчевым вне брака, родила троих детей; от нее отрекся отец, а тете А. Денисьевой пришлось уйти с престижной работы в Смольном институте.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E1D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A4">
        <w:rPr>
          <w:rFonts w:ascii="Times New Roman" w:hAnsi="Times New Roman" w:cs="Times New Roman"/>
          <w:sz w:val="24"/>
          <w:szCs w:val="24"/>
        </w:rPr>
        <w:t xml:space="preserve">«Есть в осени первоначальной…». В стихотворении отражен переходный момент в жизни природы: осенний день напоминает о недавнем лете. </w:t>
      </w:r>
      <w:r w:rsidRPr="00516A84">
        <w:rPr>
          <w:rFonts w:ascii="Times New Roman" w:hAnsi="Times New Roman" w:cs="Times New Roman"/>
          <w:sz w:val="24"/>
          <w:szCs w:val="24"/>
        </w:rPr>
        <w:t>Написано в 1857</w:t>
      </w:r>
      <w:r w:rsidRPr="005532A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36E1D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A4">
        <w:rPr>
          <w:rFonts w:ascii="Times New Roman" w:hAnsi="Times New Roman" w:cs="Times New Roman"/>
          <w:sz w:val="24"/>
          <w:szCs w:val="24"/>
        </w:rPr>
        <w:t xml:space="preserve">«Умом Россию не понять…». Год написания – 1866-й. </w:t>
      </w:r>
      <w:r w:rsidRPr="0080445A">
        <w:rPr>
          <w:rFonts w:ascii="Times New Roman" w:hAnsi="Times New Roman" w:cs="Times New Roman"/>
          <w:sz w:val="24"/>
          <w:szCs w:val="24"/>
        </w:rPr>
        <w:t>Высок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445A">
        <w:rPr>
          <w:rFonts w:ascii="Times New Roman" w:hAnsi="Times New Roman" w:cs="Times New Roman"/>
          <w:sz w:val="24"/>
          <w:szCs w:val="24"/>
        </w:rPr>
        <w:t>патриотическое</w:t>
      </w:r>
      <w:r w:rsidRPr="005532A4">
        <w:rPr>
          <w:rFonts w:ascii="Times New Roman" w:hAnsi="Times New Roman" w:cs="Times New Roman"/>
          <w:sz w:val="24"/>
          <w:szCs w:val="24"/>
        </w:rPr>
        <w:t xml:space="preserve"> стихотворение, смысл которого состоит в том, что полная страданий жизнь русского народа – недосягаемый образец христианского смирения и долготерпения. </w:t>
      </w:r>
    </w:p>
    <w:p w:rsidR="00E36E1D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A4">
        <w:rPr>
          <w:rFonts w:ascii="Times New Roman" w:hAnsi="Times New Roman" w:cs="Times New Roman"/>
          <w:sz w:val="24"/>
          <w:szCs w:val="24"/>
        </w:rPr>
        <w:t xml:space="preserve">«К. Б.». Стихотворение написано в 1870 г.; посвящено Амалии </w:t>
      </w:r>
      <w:proofErr w:type="spellStart"/>
      <w:r w:rsidRPr="005532A4">
        <w:rPr>
          <w:rFonts w:ascii="Times New Roman" w:hAnsi="Times New Roman" w:cs="Times New Roman"/>
          <w:sz w:val="24"/>
          <w:szCs w:val="24"/>
        </w:rPr>
        <w:t>Лерхенфельд</w:t>
      </w:r>
      <w:proofErr w:type="spellEnd"/>
      <w:r w:rsidRPr="005532A4">
        <w:rPr>
          <w:rFonts w:ascii="Times New Roman" w:hAnsi="Times New Roman" w:cs="Times New Roman"/>
          <w:sz w:val="24"/>
          <w:szCs w:val="24"/>
        </w:rPr>
        <w:t xml:space="preserve"> (в замужестве </w:t>
      </w:r>
      <w:r w:rsidRPr="00516A84">
        <w:rPr>
          <w:rFonts w:ascii="Times New Roman" w:hAnsi="Times New Roman" w:cs="Times New Roman"/>
          <w:sz w:val="24"/>
          <w:szCs w:val="24"/>
        </w:rPr>
        <w:t xml:space="preserve">– баронесса </w:t>
      </w:r>
      <w:proofErr w:type="spellStart"/>
      <w:r w:rsidRPr="00516A84">
        <w:rPr>
          <w:rFonts w:ascii="Times New Roman" w:hAnsi="Times New Roman" w:cs="Times New Roman"/>
          <w:sz w:val="24"/>
          <w:szCs w:val="24"/>
        </w:rPr>
        <w:t>Крюденер</w:t>
      </w:r>
      <w:proofErr w:type="spellEnd"/>
      <w:r w:rsidRPr="005532A4">
        <w:rPr>
          <w:rFonts w:ascii="Times New Roman" w:hAnsi="Times New Roman" w:cs="Times New Roman"/>
          <w:sz w:val="24"/>
          <w:szCs w:val="24"/>
        </w:rPr>
        <w:t xml:space="preserve">). Тютчев пережил это пылкое увлечение в мюнхенский период. Стихотворение – своеобразный гимн любимой женщине, стало основой знаменитого романса «Я встретил вас – и все былое…». </w:t>
      </w:r>
    </w:p>
    <w:p w:rsidR="00E36E1D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A4">
        <w:rPr>
          <w:rFonts w:ascii="Times New Roman" w:hAnsi="Times New Roman" w:cs="Times New Roman"/>
          <w:sz w:val="24"/>
          <w:szCs w:val="24"/>
        </w:rPr>
        <w:t xml:space="preserve">«О, как убийственно мы любим». Стихотворение, написанное Тютчевым в 1851 г., принадлежит к любовной лирике. Оно проникнуто глубоким психологизмом, открытостью и честностью чувств. Размышление поэта о последствиях несчастной любви наполнены внутренней тревогой, проникнуты чувством трагизма жизни. </w:t>
      </w:r>
    </w:p>
    <w:p w:rsidR="00E36E1D" w:rsidRPr="005532A4" w:rsidRDefault="00E36E1D" w:rsidP="00E3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A4">
        <w:rPr>
          <w:rFonts w:ascii="Times New Roman" w:hAnsi="Times New Roman" w:cs="Times New Roman"/>
          <w:sz w:val="24"/>
          <w:szCs w:val="24"/>
        </w:rPr>
        <w:t xml:space="preserve">Любовь у Тютчева – это «роковой поединок» и высочайшее счастье. Соединение родственных душ связано с борьбой индивидуальностей. Жертвой борьбы часто оказывается женщина. Драматизм, гибельная страсть, буря чувств </w:t>
      </w:r>
      <w:r>
        <w:rPr>
          <w:rFonts w:ascii="Times New Roman" w:hAnsi="Times New Roman" w:cs="Times New Roman"/>
          <w:sz w:val="24"/>
          <w:szCs w:val="24"/>
        </w:rPr>
        <w:t xml:space="preserve">– все это </w:t>
      </w:r>
      <w:r w:rsidRPr="005532A4">
        <w:rPr>
          <w:rFonts w:ascii="Times New Roman" w:hAnsi="Times New Roman" w:cs="Times New Roman"/>
          <w:sz w:val="24"/>
          <w:szCs w:val="24"/>
        </w:rPr>
        <w:t>воспет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532A4">
        <w:rPr>
          <w:rFonts w:ascii="Times New Roman" w:hAnsi="Times New Roman" w:cs="Times New Roman"/>
          <w:sz w:val="24"/>
          <w:szCs w:val="24"/>
        </w:rPr>
        <w:t xml:space="preserve"> в стихотворении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2A4">
        <w:rPr>
          <w:rFonts w:ascii="Times New Roman" w:hAnsi="Times New Roman" w:cs="Times New Roman"/>
          <w:sz w:val="24"/>
          <w:szCs w:val="24"/>
        </w:rPr>
        <w:t>«О, как убийственно мы любим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E1D" w:rsidRDefault="00E36E1D" w:rsidP="00C139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37C" w:rsidRDefault="00C1537C" w:rsidP="00C153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CE2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C1537C" w:rsidRPr="00A30CE2" w:rsidRDefault="00C1537C" w:rsidP="00C153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0CE2">
        <w:rPr>
          <w:rFonts w:ascii="Times New Roman" w:hAnsi="Times New Roman" w:cs="Times New Roman"/>
          <w:b/>
          <w:sz w:val="24"/>
          <w:szCs w:val="24"/>
        </w:rPr>
        <w:t>1. Под чьим руководством Ф. И. Тютчев получил хорошее домашнее образование?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С. Е. Раича;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П. А. Вяземского;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К. Ф. Рылеева.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0CE2">
        <w:rPr>
          <w:rFonts w:ascii="Times New Roman" w:hAnsi="Times New Roman" w:cs="Times New Roman"/>
          <w:b/>
          <w:sz w:val="24"/>
          <w:szCs w:val="24"/>
        </w:rPr>
        <w:t>2. В какое общество вступил Ф. И. Тютчев в 1819 г.?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Вольное общество любителе</w:t>
      </w:r>
      <w:r>
        <w:rPr>
          <w:rFonts w:ascii="Times New Roman" w:hAnsi="Times New Roman" w:cs="Times New Roman"/>
          <w:sz w:val="24"/>
          <w:szCs w:val="24"/>
        </w:rPr>
        <w:t>й словесности, наук и художеств;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Общество любителей российской словесности;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Беседа любителей российской словесности.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0CE2">
        <w:rPr>
          <w:rFonts w:ascii="Times New Roman" w:hAnsi="Times New Roman" w:cs="Times New Roman"/>
          <w:b/>
          <w:sz w:val="24"/>
          <w:szCs w:val="24"/>
        </w:rPr>
        <w:t>3. Где провел двадцать лет своей жизни Ф. И. Тютчев?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в Мюнхене;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в Париже;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в Дрездене.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0CE2">
        <w:rPr>
          <w:rFonts w:ascii="Times New Roman" w:hAnsi="Times New Roman" w:cs="Times New Roman"/>
          <w:b/>
          <w:sz w:val="24"/>
          <w:szCs w:val="24"/>
        </w:rPr>
        <w:t>4. Какой журнал принес Федору Ивановичу Тютчеву широкую известность, напечатав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CE2">
        <w:rPr>
          <w:rFonts w:ascii="Times New Roman" w:hAnsi="Times New Roman" w:cs="Times New Roman"/>
          <w:b/>
          <w:sz w:val="24"/>
          <w:szCs w:val="24"/>
        </w:rPr>
        <w:t>его стихи?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«Современник»;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«Русское слово»;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«Отечественные записки».</w:t>
      </w:r>
    </w:p>
    <w:p w:rsidR="00C1537C" w:rsidRPr="00A104FF" w:rsidRDefault="00C1537C" w:rsidP="00C153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4FF">
        <w:rPr>
          <w:rFonts w:ascii="Times New Roman" w:hAnsi="Times New Roman" w:cs="Times New Roman"/>
          <w:b/>
          <w:sz w:val="24"/>
          <w:szCs w:val="24"/>
        </w:rPr>
        <w:t>5. Чья статья в журнале «Современник» стала началом поэтической известности Тютчева и толчком к его активному творчеству?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И. И. Панаева;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Н. Г. Чернышевского;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Н. А. Некрасова.</w:t>
      </w:r>
    </w:p>
    <w:p w:rsidR="00C1537C" w:rsidRPr="00A104FF" w:rsidRDefault="00C1537C" w:rsidP="00C153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4FF">
        <w:rPr>
          <w:rFonts w:ascii="Times New Roman" w:hAnsi="Times New Roman" w:cs="Times New Roman"/>
          <w:b/>
          <w:sz w:val="24"/>
          <w:szCs w:val="24"/>
        </w:rPr>
        <w:lastRenderedPageBreak/>
        <w:t>6. Заветам какого искусства сохранил верность Ф. И. Тютчев в изображении природы?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30CE2">
        <w:rPr>
          <w:rFonts w:ascii="Times New Roman" w:hAnsi="Times New Roman" w:cs="Times New Roman"/>
          <w:sz w:val="24"/>
          <w:szCs w:val="24"/>
        </w:rPr>
        <w:t>лассицизма;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30CE2">
        <w:rPr>
          <w:rFonts w:ascii="Times New Roman" w:hAnsi="Times New Roman" w:cs="Times New Roman"/>
          <w:sz w:val="24"/>
          <w:szCs w:val="24"/>
        </w:rPr>
        <w:t>омантизма;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30CE2">
        <w:rPr>
          <w:rFonts w:ascii="Times New Roman" w:hAnsi="Times New Roman" w:cs="Times New Roman"/>
          <w:sz w:val="24"/>
          <w:szCs w:val="24"/>
        </w:rPr>
        <w:t>еализма.</w:t>
      </w:r>
    </w:p>
    <w:p w:rsidR="00C1537C" w:rsidRPr="00A104FF" w:rsidRDefault="00C1537C" w:rsidP="00C153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4FF">
        <w:rPr>
          <w:rFonts w:ascii="Times New Roman" w:hAnsi="Times New Roman" w:cs="Times New Roman"/>
          <w:b/>
          <w:sz w:val="24"/>
          <w:szCs w:val="24"/>
        </w:rPr>
        <w:t>7. Какое стихотворение Ф. И. Тютчева, посвященное известному римскому оратору, проникнуто пафосом оды?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«Цицерон»;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«</w:t>
      </w:r>
      <w:proofErr w:type="spellStart"/>
      <w:r w:rsidRPr="00A30CE2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Pr="00A30CE2">
        <w:rPr>
          <w:rFonts w:ascii="Times New Roman" w:hAnsi="Times New Roman" w:cs="Times New Roman"/>
          <w:sz w:val="24"/>
          <w:szCs w:val="24"/>
        </w:rPr>
        <w:t>!»;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«Фонтан».</w:t>
      </w:r>
    </w:p>
    <w:p w:rsidR="00C1537C" w:rsidRPr="00A104FF" w:rsidRDefault="00C1537C" w:rsidP="00C153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4FF">
        <w:rPr>
          <w:rFonts w:ascii="Times New Roman" w:hAnsi="Times New Roman" w:cs="Times New Roman"/>
          <w:b/>
          <w:sz w:val="24"/>
          <w:szCs w:val="24"/>
        </w:rPr>
        <w:t>8. Назовите высокопатриотическое стихотворение Ф. И. Тютчева, смысл которого состоит в том, что полная страданий жизнь русского народа – недосягаемый образец христианского смирения и долготерпения.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«Полдень»;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«Умом Россию не понять»;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«К. Б.».</w:t>
      </w:r>
    </w:p>
    <w:p w:rsidR="00C1537C" w:rsidRPr="00D25580" w:rsidRDefault="00C1537C" w:rsidP="00C153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5580">
        <w:rPr>
          <w:rFonts w:ascii="Times New Roman" w:hAnsi="Times New Roman" w:cs="Times New Roman"/>
          <w:b/>
          <w:sz w:val="24"/>
          <w:szCs w:val="24"/>
        </w:rPr>
        <w:t>9. Назовите стихотворение, посвященное молодой незаконной жене Ф. И. Тютчева Е. А. Денисьевой.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«О, как убийственно мы любим»;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«К. Б.»;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«Я очи знал, – о, эти очи!..»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37C" w:rsidRPr="00935F7D" w:rsidRDefault="00C1537C" w:rsidP="00C153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5F7D">
        <w:rPr>
          <w:rFonts w:ascii="Times New Roman" w:hAnsi="Times New Roman" w:cs="Times New Roman"/>
          <w:b/>
          <w:sz w:val="24"/>
          <w:szCs w:val="24"/>
        </w:rPr>
        <w:t xml:space="preserve">10. Какое стихотворение, посвященное Амалии </w:t>
      </w:r>
      <w:proofErr w:type="spellStart"/>
      <w:r w:rsidRPr="00935F7D">
        <w:rPr>
          <w:rFonts w:ascii="Times New Roman" w:hAnsi="Times New Roman" w:cs="Times New Roman"/>
          <w:b/>
          <w:sz w:val="24"/>
          <w:szCs w:val="24"/>
        </w:rPr>
        <w:t>Лерхенфельд</w:t>
      </w:r>
      <w:proofErr w:type="spellEnd"/>
      <w:r w:rsidRPr="00935F7D">
        <w:rPr>
          <w:rFonts w:ascii="Times New Roman" w:hAnsi="Times New Roman" w:cs="Times New Roman"/>
          <w:b/>
          <w:sz w:val="24"/>
          <w:szCs w:val="24"/>
        </w:rPr>
        <w:t>, стало основой знаменитого романса «Я встретил вас – и все былое…»?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«Тени сизые смесились…»;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 xml:space="preserve">) «О чем ты воешь, </w:t>
      </w:r>
      <w:proofErr w:type="spellStart"/>
      <w:r w:rsidRPr="00A30CE2"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 w:rsidRPr="00A30CE2">
        <w:rPr>
          <w:rFonts w:ascii="Times New Roman" w:hAnsi="Times New Roman" w:cs="Times New Roman"/>
          <w:sz w:val="24"/>
          <w:szCs w:val="24"/>
        </w:rPr>
        <w:t xml:space="preserve"> ночной?»;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0C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0CE2">
        <w:rPr>
          <w:rFonts w:ascii="Times New Roman" w:hAnsi="Times New Roman" w:cs="Times New Roman"/>
          <w:sz w:val="24"/>
          <w:szCs w:val="24"/>
        </w:rPr>
        <w:t>) «К. Б.».</w:t>
      </w:r>
    </w:p>
    <w:p w:rsidR="00C1537C" w:rsidRPr="00A30CE2" w:rsidRDefault="00C1537C" w:rsidP="00C153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537C" w:rsidRDefault="00C1537C" w:rsidP="00C153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537C" w:rsidRDefault="00C1537C" w:rsidP="00C153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537C" w:rsidRDefault="00C1537C" w:rsidP="00C153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537C" w:rsidRDefault="00C1537C" w:rsidP="00C153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537C" w:rsidRDefault="00C1537C" w:rsidP="00C153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537C" w:rsidRDefault="00C1537C" w:rsidP="00C153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537C" w:rsidRDefault="00C1537C" w:rsidP="00C153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537C" w:rsidRDefault="00C1537C" w:rsidP="00C153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537C" w:rsidRDefault="00C1537C" w:rsidP="00C153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537C" w:rsidRDefault="00385B34" w:rsidP="00C153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22</w:t>
      </w:r>
      <w:r w:rsidR="00C1537C">
        <w:rPr>
          <w:rFonts w:ascii="Times New Roman" w:hAnsi="Times New Roman" w:cs="Times New Roman"/>
          <w:b/>
          <w:sz w:val="28"/>
          <w:szCs w:val="24"/>
        </w:rPr>
        <w:t>.05.2020г.</w:t>
      </w:r>
    </w:p>
    <w:p w:rsidR="00C1537C" w:rsidRPr="00C1537C" w:rsidRDefault="00C1537C" w:rsidP="00C153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4112" behindDoc="0" locked="0" layoutInCell="1" allowOverlap="1" wp14:anchorId="1266CC8E" wp14:editId="0CC222C1">
            <wp:simplePos x="0" y="0"/>
            <wp:positionH relativeFrom="column">
              <wp:posOffset>33655</wp:posOffset>
            </wp:positionH>
            <wp:positionV relativeFrom="paragraph">
              <wp:posOffset>-38100</wp:posOffset>
            </wp:positionV>
            <wp:extent cx="1914525" cy="2381885"/>
            <wp:effectExtent l="0" t="0" r="0" b="0"/>
            <wp:wrapSquare wrapText="bothSides"/>
            <wp:docPr id="4" name="Рисунок 4" descr="https://libryansk.ru/files/mpimages/full_20120712_18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bryansk.ru/files/mpimages/full_20120712_1857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37C">
        <w:rPr>
          <w:rFonts w:ascii="Times New Roman" w:hAnsi="Times New Roman" w:cs="Times New Roman"/>
          <w:b/>
          <w:sz w:val="28"/>
          <w:szCs w:val="24"/>
        </w:rPr>
        <w:t>Тема №81-82. Творчество А.К. Толстого</w:t>
      </w:r>
    </w:p>
    <w:p w:rsidR="00C1537C" w:rsidRDefault="00C1537C" w:rsidP="00C1537C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37C" w:rsidRPr="00C1537C" w:rsidRDefault="00C1537C" w:rsidP="00C1537C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537C">
        <w:rPr>
          <w:rFonts w:ascii="Times New Roman" w:eastAsia="Times New Roman" w:hAnsi="Times New Roman" w:cs="Times New Roman"/>
          <w:b/>
          <w:sz w:val="24"/>
          <w:szCs w:val="24"/>
        </w:rPr>
        <w:t>Алексе́й</w:t>
      </w:r>
      <w:proofErr w:type="spellEnd"/>
      <w:r w:rsidRPr="00C153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537C">
        <w:rPr>
          <w:rFonts w:ascii="Times New Roman" w:eastAsia="Times New Roman" w:hAnsi="Times New Roman" w:cs="Times New Roman"/>
          <w:b/>
          <w:sz w:val="24"/>
          <w:szCs w:val="24"/>
        </w:rPr>
        <w:t>Константи́нович</w:t>
      </w:r>
      <w:proofErr w:type="spellEnd"/>
      <w:r w:rsidRPr="00C153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537C">
        <w:rPr>
          <w:rFonts w:ascii="Times New Roman" w:eastAsia="Times New Roman" w:hAnsi="Times New Roman" w:cs="Times New Roman"/>
          <w:b/>
          <w:sz w:val="24"/>
          <w:szCs w:val="24"/>
        </w:rPr>
        <w:t>Толсто́й</w:t>
      </w:r>
      <w:proofErr w:type="spellEnd"/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 (24 августа (5 сентября) 1817, Санкт-Петербург — 28 сентября (10 октября) 1875, </w:t>
      </w:r>
      <w:proofErr w:type="spellStart"/>
      <w:r w:rsidRPr="00C1537C">
        <w:rPr>
          <w:rFonts w:ascii="Times New Roman" w:eastAsia="Times New Roman" w:hAnsi="Times New Roman" w:cs="Times New Roman"/>
          <w:sz w:val="24"/>
          <w:szCs w:val="24"/>
        </w:rPr>
        <w:t>cело</w:t>
      </w:r>
      <w:proofErr w:type="spellEnd"/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 Красный Рог, Черниговская губерния (ныне в </w:t>
      </w:r>
      <w:proofErr w:type="spellStart"/>
      <w:r w:rsidRPr="00C1537C">
        <w:rPr>
          <w:rFonts w:ascii="Times New Roman" w:eastAsia="Times New Roman" w:hAnsi="Times New Roman" w:cs="Times New Roman"/>
          <w:sz w:val="24"/>
          <w:szCs w:val="24"/>
        </w:rPr>
        <w:t>Почепском</w:t>
      </w:r>
      <w:proofErr w:type="spellEnd"/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 районе Брянской области) — русский писатель, поэт, драматург, член-корреспондент Петербургской Академии наук (1873), граф.</w:t>
      </w:r>
    </w:p>
    <w:p w:rsidR="00C1537C" w:rsidRPr="00C1537C" w:rsidRDefault="00C1537C" w:rsidP="00C1537C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Отец — граф Константин Петрович Толстой. Мать — Анна Алексеевна Перовская, воспитанница графа А. К. Разумовского. Она разошлась с мужем сразу после </w:t>
      </w:r>
      <w:r w:rsidRPr="00C153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рождения ребёнка по неизвестным причинам. Вместо отца Алексея воспитывал дядя по матери А. А. Перовский, известный писатель, печатавшийся под псевдонимом Антоний Погорельский. Раннее детство Алексей провёл на Украине, в имении дяди. С 10-летнего возраста мальчика возили за границу, путешествие по Италии </w:t>
      </w:r>
      <w:smartTag w:uri="urn:schemas-microsoft-com:office:smarttags" w:element="metricconverter">
        <w:smartTagPr>
          <w:attr w:name="ProductID" w:val="1831 г"/>
        </w:smartTagPr>
        <w:r w:rsidRPr="00C1537C">
          <w:rPr>
            <w:rFonts w:ascii="Times New Roman" w:eastAsia="Times New Roman" w:hAnsi="Times New Roman" w:cs="Times New Roman"/>
            <w:sz w:val="24"/>
            <w:szCs w:val="24"/>
          </w:rPr>
          <w:t>1831 г</w:t>
        </w:r>
      </w:smartTag>
      <w:r w:rsidRPr="00C1537C">
        <w:rPr>
          <w:rFonts w:ascii="Times New Roman" w:eastAsia="Times New Roman" w:hAnsi="Times New Roman" w:cs="Times New Roman"/>
          <w:sz w:val="24"/>
          <w:szCs w:val="24"/>
        </w:rPr>
        <w:t>. он описал в дневнике. Толстой принадлежал к детскому окружению наследника пр</w:t>
      </w:r>
      <w:r>
        <w:rPr>
          <w:rFonts w:ascii="Times New Roman" w:eastAsia="Times New Roman" w:hAnsi="Times New Roman" w:cs="Times New Roman"/>
          <w:sz w:val="24"/>
          <w:szCs w:val="24"/>
        </w:rPr>
        <w:t>естола, будущего Александра II.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>В 1834 году Толстого определили «студентом» в московский архив Министерства иностранных дел. С 1837 года он служил в русской миссии в Германии, в 1840 году получил службу в Петербурге при царском дворе. В 1843 году — придворное звание камер-юнкера.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>В конце 1830-х — начале 1840-х годов написаны (на французском языке) два фантастических рассказа — «Семья вурдалака» и «Встреча через триста лет». В мае 1841 года Толстой впервые выступил в печати, издав отдельной книгой, под псевдонимом «</w:t>
      </w:r>
      <w:proofErr w:type="spellStart"/>
      <w:r w:rsidRPr="00C1537C">
        <w:rPr>
          <w:rFonts w:ascii="Times New Roman" w:eastAsia="Times New Roman" w:hAnsi="Times New Roman" w:cs="Times New Roman"/>
          <w:sz w:val="24"/>
          <w:szCs w:val="24"/>
        </w:rPr>
        <w:t>Краснорогский</w:t>
      </w:r>
      <w:proofErr w:type="spellEnd"/>
      <w:r w:rsidRPr="00C1537C">
        <w:rPr>
          <w:rFonts w:ascii="Times New Roman" w:eastAsia="Times New Roman" w:hAnsi="Times New Roman" w:cs="Times New Roman"/>
          <w:sz w:val="24"/>
          <w:szCs w:val="24"/>
        </w:rPr>
        <w:t>» (от названия имения Красный Рог), фантастическую повесть «Упырь». Весьма благожелательно отозвался о повести В. Г. Белинский, увидевший в ней «все признаки ещё слишком молодого, но, тем не менее, замечательного дарования».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Зимой 1850/51 года Толстой влюбился в жену конногвардейского полковника Софью Андреевну Миллер (урождённая </w:t>
      </w:r>
      <w:proofErr w:type="spellStart"/>
      <w:r w:rsidRPr="00C1537C">
        <w:rPr>
          <w:rFonts w:ascii="Times New Roman" w:eastAsia="Times New Roman" w:hAnsi="Times New Roman" w:cs="Times New Roman"/>
          <w:sz w:val="24"/>
          <w:szCs w:val="24"/>
        </w:rPr>
        <w:t>Бахметева</w:t>
      </w:r>
      <w:proofErr w:type="spellEnd"/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, 1827—1892). Брак их был официально оформлен только в 1863 году, так как ему препятствовали, с одной стороны, муж Софьи Андреевны, не дававший ей развода, а с другой — мать Толстого, недоброжелательно относившаяся к ней. После отставки со службы в 1861 году Толстой только изредка наезжал в столицу. Жил в усадьбе «Пустынька» на берегу реки </w:t>
      </w:r>
      <w:proofErr w:type="spellStart"/>
      <w:r w:rsidRPr="00C1537C">
        <w:rPr>
          <w:rFonts w:ascii="Times New Roman" w:eastAsia="Times New Roman" w:hAnsi="Times New Roman" w:cs="Times New Roman"/>
          <w:sz w:val="24"/>
          <w:szCs w:val="24"/>
        </w:rPr>
        <w:t>Тосны</w:t>
      </w:r>
      <w:proofErr w:type="spellEnd"/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 под Санкт-Петербургом (не сохранилась) или в ещё более далёком от столицы Красном Роге (Черниговской губернии, </w:t>
      </w:r>
      <w:proofErr w:type="spellStart"/>
      <w:r w:rsidRPr="00C1537C">
        <w:rPr>
          <w:rFonts w:ascii="Times New Roman" w:eastAsia="Times New Roman" w:hAnsi="Times New Roman" w:cs="Times New Roman"/>
          <w:sz w:val="24"/>
          <w:szCs w:val="24"/>
        </w:rPr>
        <w:t>Мглинского</w:t>
      </w:r>
      <w:proofErr w:type="spellEnd"/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 уезда</w:t>
      </w:r>
      <w:proofErr w:type="gramStart"/>
      <w:r w:rsidRPr="00C1537C">
        <w:rPr>
          <w:rFonts w:ascii="Times New Roman" w:eastAsia="Times New Roman" w:hAnsi="Times New Roman" w:cs="Times New Roman"/>
          <w:sz w:val="24"/>
          <w:szCs w:val="24"/>
        </w:rPr>
        <w:t>).[</w:t>
      </w:r>
      <w:proofErr w:type="gramEnd"/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2] В 1860-1870-х гг. много времени проводил в Европе (Италия, Германия, Франция, Англия). Печатался в журналах «Современник», «Русский вестник», «Вестник Европы» и др. Сборник стихотворений вышел в </w:t>
      </w:r>
      <w:smartTag w:uri="urn:schemas-microsoft-com:office:smarttags" w:element="metricconverter">
        <w:smartTagPr>
          <w:attr w:name="ProductID" w:val="1867 г"/>
        </w:smartTagPr>
        <w:r w:rsidRPr="00C1537C">
          <w:rPr>
            <w:rFonts w:ascii="Times New Roman" w:eastAsia="Times New Roman" w:hAnsi="Times New Roman" w:cs="Times New Roman"/>
            <w:sz w:val="24"/>
            <w:szCs w:val="24"/>
          </w:rPr>
          <w:t>1867 г</w:t>
        </w:r>
      </w:smartTag>
      <w:r w:rsidRPr="00C153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>28 сентября 1875 года, во время очередного сильнейшего приступа головной боли, Алексей Константинович Толстой ошибся и ввёл себе слишком большую дозу морфия (которым лечился по предписанию врача), что привело к смерти писателя.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Музей-усадьба Алексея Толстого расположена в Красном Роге (ныне </w:t>
      </w:r>
      <w:proofErr w:type="spellStart"/>
      <w:r w:rsidRPr="00C1537C">
        <w:rPr>
          <w:rFonts w:ascii="Times New Roman" w:eastAsia="Times New Roman" w:hAnsi="Times New Roman" w:cs="Times New Roman"/>
          <w:sz w:val="24"/>
          <w:szCs w:val="24"/>
        </w:rPr>
        <w:t>Почепский</w:t>
      </w:r>
      <w:proofErr w:type="spellEnd"/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 район Брянской области). Здесь граф провёл детские годы, неоднократно возвращался в эти места в зрелом возрасте, здесь же и был похоронен.</w:t>
      </w:r>
    </w:p>
    <w:p w:rsidR="00C1537C" w:rsidRPr="00C1537C" w:rsidRDefault="00C1537C" w:rsidP="00C1537C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>Создатель баллад, сатирических стихотворений, исторического романа «Князь Серебряный» (опубликован в 1863 году), драматической трилогии «Смерть Иоанна Грозного» (1866), «Царь Фёдор Иоаннович» (1868) и «Царь Борис» (1870). Автор проникновенной лирики, с ярко выраженным музыкальным началом, психологических новелл в стихах («Средь шумного бала, случайно…», «То было раннею весной»).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>В 1898 году постановкой драмы А. К. Толстого «Царь Фёдор Иоаннович» открылся Московский Художественный театр.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Совместно с братьями Жемчужниковыми создал пародийный образ </w:t>
      </w:r>
      <w:proofErr w:type="spellStart"/>
      <w:r w:rsidRPr="00C1537C">
        <w:rPr>
          <w:rFonts w:ascii="Times New Roman" w:eastAsia="Times New Roman" w:hAnsi="Times New Roman" w:cs="Times New Roman"/>
          <w:sz w:val="24"/>
          <w:szCs w:val="24"/>
        </w:rPr>
        <w:t>Козьмы</w:t>
      </w:r>
      <w:proofErr w:type="spellEnd"/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 Пруткова (более половины произведений </w:t>
      </w:r>
      <w:proofErr w:type="spellStart"/>
      <w:r w:rsidRPr="00C1537C">
        <w:rPr>
          <w:rFonts w:ascii="Times New Roman" w:eastAsia="Times New Roman" w:hAnsi="Times New Roman" w:cs="Times New Roman"/>
          <w:sz w:val="24"/>
          <w:szCs w:val="24"/>
        </w:rPr>
        <w:t>Козьмы</w:t>
      </w:r>
      <w:proofErr w:type="spellEnd"/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 Пруткова, особенно в поздний период, авторства А. К. Толстого). Большая часть политических сатир опубликована посмертно.</w:t>
      </w:r>
    </w:p>
    <w:p w:rsidR="00C1537C" w:rsidRPr="00C1537C" w:rsidRDefault="00C1537C" w:rsidP="00C1537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3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Поэмы</w:t>
      </w:r>
    </w:p>
    <w:p w:rsidR="00C1537C" w:rsidRPr="00C1537C" w:rsidRDefault="00C1537C" w:rsidP="00C1537C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Грешница (1858) </w:t>
      </w:r>
    </w:p>
    <w:p w:rsidR="00C1537C" w:rsidRPr="00C1537C" w:rsidRDefault="00C1537C" w:rsidP="00C1537C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Иоанн </w:t>
      </w:r>
      <w:proofErr w:type="spellStart"/>
      <w:r w:rsidRPr="00C1537C">
        <w:rPr>
          <w:rFonts w:ascii="Times New Roman" w:eastAsia="Times New Roman" w:hAnsi="Times New Roman" w:cs="Times New Roman"/>
          <w:sz w:val="24"/>
          <w:szCs w:val="24"/>
        </w:rPr>
        <w:t>Дамаскин</w:t>
      </w:r>
      <w:proofErr w:type="spellEnd"/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 (1859) </w:t>
      </w:r>
    </w:p>
    <w:p w:rsidR="00C1537C" w:rsidRPr="00C1537C" w:rsidRDefault="00C1537C" w:rsidP="00C1537C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Алхимик (1867) </w:t>
      </w:r>
    </w:p>
    <w:p w:rsidR="00C1537C" w:rsidRPr="00C1537C" w:rsidRDefault="00C1537C" w:rsidP="00C1537C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Портрет (1874) </w:t>
      </w:r>
    </w:p>
    <w:p w:rsidR="00C1537C" w:rsidRPr="00C1537C" w:rsidRDefault="00C1537C" w:rsidP="00C1537C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Дракон (1875) 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b/>
          <w:sz w:val="24"/>
          <w:szCs w:val="24"/>
        </w:rPr>
        <w:t>Драматургия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Фантазия (1850; первая постановка в Александринском театре в 1851 году) 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Дон Жуан (1862) 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Смерть Иоанна Грозного (1866; первая постановка в Александринском театре в 1867 году). Трагедия экранизирована в 1991 году. 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Царь Фёдор Иоаннович (1868; первая постановка в 1898 году в театре Литературно-художественного общества) 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Царь Борис (1870; первая постановка в 1881 году в Московском театре </w:t>
      </w:r>
      <w:proofErr w:type="spellStart"/>
      <w:r w:rsidRPr="00C1537C">
        <w:rPr>
          <w:rFonts w:ascii="Times New Roman" w:eastAsia="Times New Roman" w:hAnsi="Times New Roman" w:cs="Times New Roman"/>
          <w:sz w:val="24"/>
          <w:szCs w:val="24"/>
        </w:rPr>
        <w:t>Бренко</w:t>
      </w:r>
      <w:proofErr w:type="spellEnd"/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>Посадник (1871; первая постановка в 1877 году в Александринском театре)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b/>
          <w:sz w:val="24"/>
          <w:szCs w:val="24"/>
        </w:rPr>
        <w:t>Проза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Князь Серебряный (1862) 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Упырь (1841) 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>Семья вурдалака (</w:t>
      </w:r>
      <w:proofErr w:type="spellStart"/>
      <w:r w:rsidRPr="00C1537C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537C">
        <w:rPr>
          <w:rFonts w:ascii="Times New Roman" w:eastAsia="Times New Roman" w:hAnsi="Times New Roman" w:cs="Times New Roman"/>
          <w:sz w:val="24"/>
          <w:szCs w:val="24"/>
        </w:rPr>
        <w:t>famille</w:t>
      </w:r>
      <w:proofErr w:type="spellEnd"/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537C">
        <w:rPr>
          <w:rFonts w:ascii="Times New Roman" w:eastAsia="Times New Roman" w:hAnsi="Times New Roman" w:cs="Times New Roman"/>
          <w:sz w:val="24"/>
          <w:szCs w:val="24"/>
        </w:rPr>
        <w:t>du</w:t>
      </w:r>
      <w:proofErr w:type="spellEnd"/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537C">
        <w:rPr>
          <w:rFonts w:ascii="Times New Roman" w:eastAsia="Times New Roman" w:hAnsi="Times New Roman" w:cs="Times New Roman"/>
          <w:sz w:val="24"/>
          <w:szCs w:val="24"/>
        </w:rPr>
        <w:t>vourdalak</w:t>
      </w:r>
      <w:proofErr w:type="spellEnd"/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) (1839) 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>Встреча</w:t>
      </w:r>
      <w:r w:rsidRPr="00C15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1537C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C15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1537C">
        <w:rPr>
          <w:rFonts w:ascii="Times New Roman" w:eastAsia="Times New Roman" w:hAnsi="Times New Roman" w:cs="Times New Roman"/>
          <w:sz w:val="24"/>
          <w:szCs w:val="24"/>
        </w:rPr>
        <w:t>триста</w:t>
      </w:r>
      <w:r w:rsidRPr="00C15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1537C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C15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(Le </w:t>
      </w:r>
      <w:proofErr w:type="spellStart"/>
      <w:r w:rsidRPr="00C1537C">
        <w:rPr>
          <w:rFonts w:ascii="Times New Roman" w:eastAsia="Times New Roman" w:hAnsi="Times New Roman" w:cs="Times New Roman"/>
          <w:sz w:val="24"/>
          <w:szCs w:val="24"/>
          <w:lang w:val="en-US"/>
        </w:rPr>
        <w:t>rendez-vous</w:t>
      </w:r>
      <w:proofErr w:type="spellEnd"/>
      <w:r w:rsidRPr="00C15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37C">
        <w:rPr>
          <w:rFonts w:ascii="Times New Roman" w:eastAsia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C15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37C">
        <w:rPr>
          <w:rFonts w:ascii="Times New Roman" w:eastAsia="Times New Roman" w:hAnsi="Times New Roman" w:cs="Times New Roman"/>
          <w:sz w:val="24"/>
          <w:szCs w:val="24"/>
          <w:lang w:val="en-US"/>
        </w:rPr>
        <w:t>trois</w:t>
      </w:r>
      <w:proofErr w:type="spellEnd"/>
      <w:r w:rsidRPr="00C15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cent </w:t>
      </w:r>
      <w:proofErr w:type="spellStart"/>
      <w:r w:rsidRPr="00C1537C">
        <w:rPr>
          <w:rFonts w:ascii="Times New Roman" w:eastAsia="Times New Roman" w:hAnsi="Times New Roman" w:cs="Times New Roman"/>
          <w:sz w:val="24"/>
          <w:szCs w:val="24"/>
          <w:lang w:val="en-US"/>
        </w:rPr>
        <w:t>ans</w:t>
      </w:r>
      <w:proofErr w:type="spellEnd"/>
      <w:r w:rsidRPr="00C15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(1839) 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Волчий приёмыш (1843) 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537C">
        <w:rPr>
          <w:rFonts w:ascii="Times New Roman" w:eastAsia="Times New Roman" w:hAnsi="Times New Roman" w:cs="Times New Roman"/>
          <w:sz w:val="24"/>
          <w:szCs w:val="24"/>
        </w:rPr>
        <w:t>Амена</w:t>
      </w:r>
      <w:proofErr w:type="spellEnd"/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 (1846)</w:t>
      </w:r>
    </w:p>
    <w:p w:rsidR="00C1537C" w:rsidRPr="00C1537C" w:rsidRDefault="00C1537C" w:rsidP="00C1537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3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Публицистика</w:t>
      </w:r>
    </w:p>
    <w:p w:rsidR="00C1537C" w:rsidRPr="00C1537C" w:rsidRDefault="00C1537C" w:rsidP="00C1537C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Проект постановки на сцену трагедии «Смерть Иоанна Грозного» (1866) </w:t>
      </w:r>
    </w:p>
    <w:p w:rsidR="00C1537C" w:rsidRPr="00C1537C" w:rsidRDefault="00C1537C" w:rsidP="00C1537C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Проект постановки на сцену трагедии «Царь Фёдор Иоаннович» (1868) 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b/>
          <w:sz w:val="24"/>
          <w:szCs w:val="24"/>
        </w:rPr>
        <w:t>«История государства Российского от Гостомысла до Тимашева»</w:t>
      </w:r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>Послушайте, ребята,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>Что вам расскажет дед.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>Земля наша богата,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>Порядка в ней лишь нет.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>И стали все под стягом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>И молвят: «Как нам быть?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>Давай пошлём к варягам: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>Пускай придут княжить».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>. . .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>В стихотворении 83 строфы; в такой короткий объём А. К. Толстой ухитряется вместить пародийный рассказ обо всех основных символических событиях российской истории: от призвания варягов (860 год) и крещения Руси — до 1868 года. Написанная в 1868 году, «История…» впервые увидела свет лишь 15 лет спустя, в 1883 году, уже после смерти А. К. Толстого.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Это стихотворение впоследствии вдохновило ряд авторов на своеобразные продолжения «Истории государства Российского». Поэт-сатирик В. В. </w:t>
      </w:r>
      <w:proofErr w:type="spellStart"/>
      <w:r w:rsidRPr="00C1537C">
        <w:rPr>
          <w:rFonts w:ascii="Times New Roman" w:eastAsia="Times New Roman" w:hAnsi="Times New Roman" w:cs="Times New Roman"/>
          <w:sz w:val="24"/>
          <w:szCs w:val="24"/>
        </w:rPr>
        <w:t>Адикаевский</w:t>
      </w:r>
      <w:proofErr w:type="spellEnd"/>
      <w:r w:rsidRPr="00C1537C">
        <w:rPr>
          <w:rFonts w:ascii="Times New Roman" w:eastAsia="Times New Roman" w:hAnsi="Times New Roman" w:cs="Times New Roman"/>
          <w:sz w:val="24"/>
          <w:szCs w:val="24"/>
        </w:rPr>
        <w:t xml:space="preserve"> издал собственное стилизованное продолжение «Истории…» до событий 1905 года («От мрака к свету», Санкт-Петербург, 1906</w:t>
      </w:r>
      <w:proofErr w:type="gramStart"/>
      <w:r w:rsidRPr="00C1537C">
        <w:rPr>
          <w:rFonts w:ascii="Times New Roman" w:eastAsia="Times New Roman" w:hAnsi="Times New Roman" w:cs="Times New Roman"/>
          <w:sz w:val="24"/>
          <w:szCs w:val="24"/>
        </w:rPr>
        <w:t>).[</w:t>
      </w:r>
      <w:proofErr w:type="gramEnd"/>
      <w:r w:rsidRPr="00C1537C">
        <w:rPr>
          <w:rFonts w:ascii="Times New Roman" w:eastAsia="Times New Roman" w:hAnsi="Times New Roman" w:cs="Times New Roman"/>
          <w:sz w:val="24"/>
          <w:szCs w:val="24"/>
        </w:rPr>
        <w:t>3] В 1997 году, И. В. Алексахин сочинил 119-строфное продолжение поэмы: «История государства Российского от декабристов до Горбачёва (1825—1985 гг.)».[4] В 2007 году бард Леонид Сергеев добавил свою ироническую версию истории.</w:t>
      </w:r>
    </w:p>
    <w:p w:rsidR="00C1537C" w:rsidRPr="00C1537C" w:rsidRDefault="00C1537C" w:rsidP="00C1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AAA" w:rsidRDefault="00FC7AAA" w:rsidP="00FC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7AAA" w:rsidRPr="00571D93" w:rsidRDefault="00FC7AAA" w:rsidP="00FC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571D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Тема №85. Лирический герой Некрасова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(22.05 – 1ч.)</w:t>
      </w:r>
    </w:p>
    <w:p w:rsidR="00FC7AAA" w:rsidRDefault="00FC7AAA" w:rsidP="00FC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7AAA" w:rsidRPr="00571D93" w:rsidRDefault="00FC7AAA" w:rsidP="00FC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1D93">
        <w:rPr>
          <w:noProof/>
          <w:sz w:val="18"/>
          <w:lang w:eastAsia="ru-RU"/>
        </w:rPr>
        <w:drawing>
          <wp:anchor distT="0" distB="0" distL="114300" distR="114300" simplePos="0" relativeHeight="251676160" behindDoc="0" locked="0" layoutInCell="1" allowOverlap="1" wp14:anchorId="77737487" wp14:editId="234A526F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95475" cy="1895475"/>
            <wp:effectExtent l="0" t="0" r="9525" b="9525"/>
            <wp:wrapSquare wrapText="bothSides"/>
            <wp:docPr id="2" name="Рисунок 2" descr="Николай Некра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иколай Некрас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D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Николай Алексеевич Некрасов</w:t>
      </w:r>
    </w:p>
    <w:p w:rsidR="00FC7AAA" w:rsidRPr="00571D93" w:rsidRDefault="00FC7AAA" w:rsidP="00FC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1D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(1821 — 1877(78))</w:t>
      </w:r>
    </w:p>
    <w:p w:rsidR="00FC7AAA" w:rsidRPr="00433CEA" w:rsidRDefault="00FC7AAA" w:rsidP="00FC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FC7AAA" w:rsidRPr="00A461EB" w:rsidRDefault="00FC7AAA" w:rsidP="00FC7A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классик русской поэзии, писатель и публицист. Он был революционным демократом, редактором и издателем журнала «Современник» (1847-1866) и редактором журнала «Отечественные записки» (1868). Одним из самых главных и известных произведений писателя является поэма «Кому на Руси жить хорошо».</w:t>
      </w:r>
    </w:p>
    <w:p w:rsidR="00FC7AAA" w:rsidRPr="00433CEA" w:rsidRDefault="00FC7AAA" w:rsidP="00FC7AAA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 xml:space="preserve">Николай Алексеевич Некрасов родился 28 ноября (10 декабря) 1821 года в городе Немирове Подольской губернии в зажиточной семье помещика. Детские годы писатель провел в Ярославской губернии, селе </w:t>
      </w:r>
      <w:proofErr w:type="spellStart"/>
      <w:r w:rsidRPr="00433CEA">
        <w:rPr>
          <w:rFonts w:ascii="Times New Roman" w:hAnsi="Times New Roman" w:cs="Times New Roman"/>
          <w:sz w:val="24"/>
          <w:lang w:eastAsia="ru-RU"/>
        </w:rPr>
        <w:t>Грешнево</w:t>
      </w:r>
      <w:proofErr w:type="spellEnd"/>
      <w:r w:rsidRPr="00433CEA">
        <w:rPr>
          <w:rFonts w:ascii="Times New Roman" w:hAnsi="Times New Roman" w:cs="Times New Roman"/>
          <w:sz w:val="24"/>
          <w:lang w:eastAsia="ru-RU"/>
        </w:rPr>
        <w:t>, в родовом имении. Семья была многодетной – у будущего поэта было 13 сестер и братьев.</w:t>
      </w:r>
    </w:p>
    <w:p w:rsidR="00FC7AAA" w:rsidRPr="00433CEA" w:rsidRDefault="00FC7AAA" w:rsidP="00FC7AAA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>В возрасте 11 лет он поступил в гимназию, где учился до 5 класса. С учебой у юного Некрасова не складывалась. Именно в этот период Некрасов начинает писать свои первые стихотворения сатирического содержания и записывать их в тетрадь.</w:t>
      </w:r>
    </w:p>
    <w:p w:rsidR="00FC7AAA" w:rsidRPr="00433CEA" w:rsidRDefault="00FC7AAA" w:rsidP="00FC7AAA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>Отец поэта был жестоким и деспотичным. Он лишил Некрасова материальной помощи, когда тот не захотел поступать на военную службу. В 1838 году в биографии Некрасова произошел переезд в Петербург, где он поступил вольнослушателем в университет на филологический факультет. Чтобы не умереть от голода, испытывая большую нужду в деньгах, он находит подработок, дает уроки и пишет стихи на заказ.</w:t>
      </w:r>
    </w:p>
    <w:p w:rsidR="00FC7AAA" w:rsidRPr="00433CEA" w:rsidRDefault="00FC7AAA" w:rsidP="00FC7AAA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>В этот период он познакомился с критиком Белинским, который впоследствии окажет на писателя сильное идейное влияние. В 26 лет Некрасов вместе с писателем Панаевым выкупил журнал «Современник». Журнал быстро становился популярным и имел значительное влияние в обществе. В 1862 году вышел запрет правительства на его издание.</w:t>
      </w:r>
    </w:p>
    <w:p w:rsidR="00FC7AAA" w:rsidRPr="00433CEA" w:rsidRDefault="00FC7AAA" w:rsidP="00FC7AAA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 xml:space="preserve">Накопив достаточно средств, Некрасов издает дебютный сборник своих стихов </w:t>
      </w:r>
      <w:r w:rsidRPr="00433CEA">
        <w:rPr>
          <w:rFonts w:ascii="Times New Roman" w:hAnsi="Times New Roman" w:cs="Times New Roman"/>
          <w:b/>
          <w:sz w:val="24"/>
          <w:lang w:eastAsia="ru-RU"/>
        </w:rPr>
        <w:t>«Мечты и звуки» (1840)</w:t>
      </w:r>
      <w:r w:rsidRPr="00433CEA">
        <w:rPr>
          <w:rFonts w:ascii="Times New Roman" w:hAnsi="Times New Roman" w:cs="Times New Roman"/>
          <w:sz w:val="24"/>
          <w:lang w:eastAsia="ru-RU"/>
        </w:rPr>
        <w:t xml:space="preserve">, который потерпел неудачу. </w:t>
      </w:r>
      <w:hyperlink r:id="rId10" w:history="1">
        <w:r w:rsidRPr="00433CEA">
          <w:rPr>
            <w:rFonts w:ascii="Times New Roman" w:hAnsi="Times New Roman" w:cs="Times New Roman"/>
            <w:sz w:val="24"/>
            <w:lang w:eastAsia="ru-RU"/>
          </w:rPr>
          <w:t>Василий Жуковский</w:t>
        </w:r>
      </w:hyperlink>
      <w:r w:rsidRPr="00433CEA">
        <w:rPr>
          <w:rFonts w:ascii="Times New Roman" w:hAnsi="Times New Roman" w:cs="Times New Roman"/>
          <w:sz w:val="24"/>
          <w:lang w:eastAsia="ru-RU"/>
        </w:rPr>
        <w:t xml:space="preserve"> посоветовал большинство стихов этого сборника печатать без имени автора. После этого Николай Некрасов решает отойти от стихов и заняться прозой, пишет повести и рассказы. Писатель также занимается изданием некоторых альманахов, в одном из которых дебютировал </w:t>
      </w:r>
      <w:hyperlink r:id="rId11" w:history="1">
        <w:r w:rsidRPr="00433CEA">
          <w:rPr>
            <w:rFonts w:ascii="Times New Roman" w:hAnsi="Times New Roman" w:cs="Times New Roman"/>
            <w:sz w:val="24"/>
            <w:lang w:eastAsia="ru-RU"/>
          </w:rPr>
          <w:t>Фёдор Достоевский</w:t>
        </w:r>
      </w:hyperlink>
      <w:r w:rsidRPr="00433CEA">
        <w:rPr>
          <w:rFonts w:ascii="Times New Roman" w:hAnsi="Times New Roman" w:cs="Times New Roman"/>
          <w:sz w:val="24"/>
          <w:lang w:eastAsia="ru-RU"/>
        </w:rPr>
        <w:t xml:space="preserve">. Наиболее успешным альманахом получился </w:t>
      </w:r>
      <w:r w:rsidRPr="00433CEA">
        <w:rPr>
          <w:rFonts w:ascii="Times New Roman" w:hAnsi="Times New Roman" w:cs="Times New Roman"/>
          <w:b/>
          <w:sz w:val="24"/>
          <w:lang w:eastAsia="ru-RU"/>
        </w:rPr>
        <w:t>«Петербургский Сборник» (1846).</w:t>
      </w:r>
    </w:p>
    <w:p w:rsidR="00FC7AAA" w:rsidRPr="00433CEA" w:rsidRDefault="00FC7AAA" w:rsidP="00FC7AAA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 xml:space="preserve">В 1847 — 1866 был издателем и редактором журнала “Современник”, в котором работали лучшие литераторы того времени. Журнал был очагом революционной демократии. Работая в «Современнике», Некрасов выпускает несколько сборников своих стихотворений. Произведения </w:t>
      </w:r>
      <w:r w:rsidRPr="00433CEA">
        <w:rPr>
          <w:rFonts w:ascii="Times New Roman" w:hAnsi="Times New Roman" w:cs="Times New Roman"/>
          <w:b/>
          <w:sz w:val="24"/>
          <w:lang w:eastAsia="ru-RU"/>
        </w:rPr>
        <w:t>«Крестьянские дети», «Коробейники»</w:t>
      </w:r>
      <w:r w:rsidRPr="00433CEA">
        <w:rPr>
          <w:rFonts w:ascii="Times New Roman" w:hAnsi="Times New Roman" w:cs="Times New Roman"/>
          <w:sz w:val="24"/>
          <w:lang w:eastAsia="ru-RU"/>
        </w:rPr>
        <w:t xml:space="preserve"> приносят ему широкую известность.</w:t>
      </w:r>
    </w:p>
    <w:p w:rsidR="00FC7AAA" w:rsidRPr="00433CEA" w:rsidRDefault="00FC7AAA" w:rsidP="00FC7AAA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 xml:space="preserve">На страницах журнала «Современник» были открыты такие таланты, как </w:t>
      </w:r>
      <w:hyperlink r:id="rId12" w:history="1">
        <w:r w:rsidRPr="00433CEA">
          <w:rPr>
            <w:rFonts w:ascii="Times New Roman" w:hAnsi="Times New Roman" w:cs="Times New Roman"/>
            <w:sz w:val="24"/>
            <w:lang w:eastAsia="ru-RU"/>
          </w:rPr>
          <w:t>Иван Тургенев</w:t>
        </w:r>
      </w:hyperlink>
      <w:r w:rsidRPr="00433CEA">
        <w:rPr>
          <w:rFonts w:ascii="Times New Roman" w:hAnsi="Times New Roman" w:cs="Times New Roman"/>
          <w:sz w:val="24"/>
          <w:lang w:eastAsia="ru-RU"/>
        </w:rPr>
        <w:t xml:space="preserve">, </w:t>
      </w:r>
      <w:hyperlink r:id="rId13" w:history="1">
        <w:r w:rsidRPr="00433CEA">
          <w:rPr>
            <w:rFonts w:ascii="Times New Roman" w:hAnsi="Times New Roman" w:cs="Times New Roman"/>
            <w:sz w:val="24"/>
            <w:lang w:eastAsia="ru-RU"/>
          </w:rPr>
          <w:t>Иван Гончаров</w:t>
        </w:r>
      </w:hyperlink>
      <w:r w:rsidRPr="00433CEA">
        <w:rPr>
          <w:rFonts w:ascii="Times New Roman" w:hAnsi="Times New Roman" w:cs="Times New Roman"/>
          <w:sz w:val="24"/>
          <w:lang w:eastAsia="ru-RU"/>
        </w:rPr>
        <w:t xml:space="preserve">, Александр Герцен, Дмитрий Григорович и другие. В нём печатались уже известные </w:t>
      </w:r>
      <w:hyperlink r:id="rId14" w:history="1">
        <w:r w:rsidRPr="00433CEA">
          <w:rPr>
            <w:rFonts w:ascii="Times New Roman" w:hAnsi="Times New Roman" w:cs="Times New Roman"/>
            <w:sz w:val="24"/>
            <w:lang w:eastAsia="ru-RU"/>
          </w:rPr>
          <w:t>Александр Островский</w:t>
        </w:r>
      </w:hyperlink>
      <w:r w:rsidRPr="00433CEA">
        <w:rPr>
          <w:rFonts w:ascii="Times New Roman" w:hAnsi="Times New Roman" w:cs="Times New Roman"/>
          <w:sz w:val="24"/>
          <w:lang w:eastAsia="ru-RU"/>
        </w:rPr>
        <w:t xml:space="preserve">, </w:t>
      </w:r>
      <w:hyperlink r:id="rId15" w:history="1">
        <w:r w:rsidRPr="00433CEA">
          <w:rPr>
            <w:rFonts w:ascii="Times New Roman" w:hAnsi="Times New Roman" w:cs="Times New Roman"/>
            <w:sz w:val="24"/>
            <w:lang w:eastAsia="ru-RU"/>
          </w:rPr>
          <w:t>Михаил Салтыков-Щедрин</w:t>
        </w:r>
      </w:hyperlink>
      <w:r w:rsidRPr="00433CEA">
        <w:rPr>
          <w:rFonts w:ascii="Times New Roman" w:hAnsi="Times New Roman" w:cs="Times New Roman"/>
          <w:sz w:val="24"/>
          <w:lang w:eastAsia="ru-RU"/>
        </w:rPr>
        <w:t xml:space="preserve">, Глеб Успенский. Благодаря Николаю Некрасову и его журналу русская литература узнала имена Фёдора Достоевского и </w:t>
      </w:r>
      <w:hyperlink r:id="rId16" w:history="1">
        <w:r w:rsidRPr="00433CEA">
          <w:rPr>
            <w:rFonts w:ascii="Times New Roman" w:hAnsi="Times New Roman" w:cs="Times New Roman"/>
            <w:sz w:val="24"/>
            <w:lang w:eastAsia="ru-RU"/>
          </w:rPr>
          <w:t>Льва Толстого</w:t>
        </w:r>
      </w:hyperlink>
      <w:r w:rsidRPr="00433CEA">
        <w:rPr>
          <w:rFonts w:ascii="Times New Roman" w:hAnsi="Times New Roman" w:cs="Times New Roman"/>
          <w:sz w:val="24"/>
          <w:lang w:eastAsia="ru-RU"/>
        </w:rPr>
        <w:t>.</w:t>
      </w:r>
    </w:p>
    <w:p w:rsidR="00FC7AAA" w:rsidRPr="00433CEA" w:rsidRDefault="00FC7AAA" w:rsidP="00FC7AAA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lastRenderedPageBreak/>
        <w:t xml:space="preserve">В 1840-х годах Некрасов сотрудничает с журналом «Отечественные записки», а в 1868 году, после закрытия журнала “Современник”, берет его у издателя Краевского в аренду. С эти журналом были связаны последние десять лет жизни писателя. В это время Некрасов пишет эпическую </w:t>
      </w:r>
      <w:hyperlink r:id="rId17" w:history="1">
        <w:r w:rsidRPr="00433CEA">
          <w:rPr>
            <w:rFonts w:ascii="Times New Roman" w:hAnsi="Times New Roman" w:cs="Times New Roman"/>
            <w:b/>
            <w:sz w:val="24"/>
            <w:lang w:eastAsia="ru-RU"/>
          </w:rPr>
          <w:t>поэму «Кому на Руси жить хорошо»</w:t>
        </w:r>
      </w:hyperlink>
      <w:r w:rsidRPr="00433CEA">
        <w:rPr>
          <w:rFonts w:ascii="Times New Roman" w:hAnsi="Times New Roman" w:cs="Times New Roman"/>
          <w:b/>
          <w:sz w:val="24"/>
          <w:lang w:eastAsia="ru-RU"/>
        </w:rPr>
        <w:t xml:space="preserve"> (1866-1876)</w:t>
      </w:r>
      <w:r w:rsidRPr="00433CEA">
        <w:rPr>
          <w:rFonts w:ascii="Times New Roman" w:hAnsi="Times New Roman" w:cs="Times New Roman"/>
          <w:sz w:val="24"/>
          <w:lang w:eastAsia="ru-RU"/>
        </w:rPr>
        <w:t xml:space="preserve">, а также </w:t>
      </w:r>
      <w:r w:rsidRPr="00433CEA">
        <w:rPr>
          <w:rFonts w:ascii="Times New Roman" w:hAnsi="Times New Roman" w:cs="Times New Roman"/>
          <w:b/>
          <w:sz w:val="24"/>
          <w:lang w:eastAsia="ru-RU"/>
        </w:rPr>
        <w:t>«Русские женщины» (1871-1872), «Дедушка» (1870)</w:t>
      </w:r>
      <w:r w:rsidRPr="00433CEA">
        <w:rPr>
          <w:rFonts w:ascii="Times New Roman" w:hAnsi="Times New Roman" w:cs="Times New Roman"/>
          <w:sz w:val="24"/>
          <w:lang w:eastAsia="ru-RU"/>
        </w:rPr>
        <w:t xml:space="preserve"> – поэмы о декабристах и их женах, еще некоторые сатирические произведения, вершиной которых была поэма </w:t>
      </w:r>
      <w:r w:rsidRPr="00433CEA">
        <w:rPr>
          <w:rFonts w:ascii="Times New Roman" w:hAnsi="Times New Roman" w:cs="Times New Roman"/>
          <w:b/>
          <w:sz w:val="24"/>
          <w:lang w:eastAsia="ru-RU"/>
        </w:rPr>
        <w:t>«Современники» (1875).</w:t>
      </w:r>
    </w:p>
    <w:p w:rsidR="00FC7AAA" w:rsidRPr="00433CEA" w:rsidRDefault="00FC7AAA" w:rsidP="00FC7AAA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>Некрасов писал о страданиях и горе русского народа, о сложной жизни крестьянства. Он также внес в русскую литературу много нового, в частности, в своих произведениях использовал простую русскую разговорную речь. Это несомненно показывало богатство русского языка, которое шло из народа. В стихах он впервые стал сочетать сатиру, лирику и элегические мотивы. Кратко говоря, творчество поэта внесло неоценимый вклад в развитие русской классической поэзии и литературы в целом.</w:t>
      </w:r>
    </w:p>
    <w:p w:rsidR="00FC7AAA" w:rsidRPr="00433CEA" w:rsidRDefault="00FC7AAA" w:rsidP="00FC7AAA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 xml:space="preserve">В жизни поэта было несколько любовных связей: с хозяйкой литературного салона Авдотьей Панаевой, француженкой Селиной </w:t>
      </w:r>
      <w:proofErr w:type="spellStart"/>
      <w:r w:rsidRPr="00433CEA">
        <w:rPr>
          <w:rFonts w:ascii="Times New Roman" w:hAnsi="Times New Roman" w:cs="Times New Roman"/>
          <w:sz w:val="24"/>
          <w:lang w:eastAsia="ru-RU"/>
        </w:rPr>
        <w:t>Лефрен</w:t>
      </w:r>
      <w:proofErr w:type="spellEnd"/>
      <w:r w:rsidRPr="00433CEA">
        <w:rPr>
          <w:rFonts w:ascii="Times New Roman" w:hAnsi="Times New Roman" w:cs="Times New Roman"/>
          <w:sz w:val="24"/>
          <w:lang w:eastAsia="ru-RU"/>
        </w:rPr>
        <w:t xml:space="preserve">, деревенской девушкой </w:t>
      </w:r>
      <w:proofErr w:type="spellStart"/>
      <w:r w:rsidRPr="00433CEA">
        <w:rPr>
          <w:rFonts w:ascii="Times New Roman" w:hAnsi="Times New Roman" w:cs="Times New Roman"/>
          <w:sz w:val="24"/>
          <w:lang w:eastAsia="ru-RU"/>
        </w:rPr>
        <w:t>Фёклой</w:t>
      </w:r>
      <w:proofErr w:type="spellEnd"/>
      <w:r w:rsidRPr="00433CEA">
        <w:rPr>
          <w:rFonts w:ascii="Times New Roman" w:hAnsi="Times New Roman" w:cs="Times New Roman"/>
          <w:sz w:val="24"/>
          <w:lang w:eastAsia="ru-RU"/>
        </w:rPr>
        <w:t xml:space="preserve"> Викторовой.</w:t>
      </w:r>
    </w:p>
    <w:p w:rsidR="00FC7AAA" w:rsidRPr="00433CEA" w:rsidRDefault="00FC7AAA" w:rsidP="00FC7AAA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 xml:space="preserve">Одна из самых красивых женщин Петербурга и жена писателя Ивана Панаева – Авдотья Панаева – нравилась многим мужчинам, и молодому Некрасову пришлось приложить немало усилий, чтобы завоевать ее внимание. Наконец, они признаются в любви друг другу и начинают жить вместе. После ранней смерти их общего сына, Авдотья уходит от Некрасова. И он уезжает в Париж с французской актрисой театра Селиной </w:t>
      </w:r>
      <w:proofErr w:type="spellStart"/>
      <w:r w:rsidRPr="00433CEA">
        <w:rPr>
          <w:rFonts w:ascii="Times New Roman" w:hAnsi="Times New Roman" w:cs="Times New Roman"/>
          <w:sz w:val="24"/>
          <w:lang w:eastAsia="ru-RU"/>
        </w:rPr>
        <w:t>Лефрен</w:t>
      </w:r>
      <w:proofErr w:type="spellEnd"/>
      <w:r w:rsidRPr="00433CEA">
        <w:rPr>
          <w:rFonts w:ascii="Times New Roman" w:hAnsi="Times New Roman" w:cs="Times New Roman"/>
          <w:sz w:val="24"/>
          <w:lang w:eastAsia="ru-RU"/>
        </w:rPr>
        <w:t xml:space="preserve">, с которой был знаком с 1863 года. Она остается в Париже, а Некрасов возвращается в Россию. Однако их роман продолжается на расстоянии. Позже он знакомится с простой и необразованной девушкой из деревни – </w:t>
      </w:r>
      <w:proofErr w:type="spellStart"/>
      <w:r w:rsidRPr="00433CEA">
        <w:rPr>
          <w:rFonts w:ascii="Times New Roman" w:hAnsi="Times New Roman" w:cs="Times New Roman"/>
          <w:sz w:val="24"/>
          <w:lang w:eastAsia="ru-RU"/>
        </w:rPr>
        <w:t>Фёклой</w:t>
      </w:r>
      <w:proofErr w:type="spellEnd"/>
      <w:r w:rsidRPr="00433CEA">
        <w:rPr>
          <w:rFonts w:ascii="Times New Roman" w:hAnsi="Times New Roman" w:cs="Times New Roman"/>
          <w:sz w:val="24"/>
          <w:lang w:eastAsia="ru-RU"/>
        </w:rPr>
        <w:t xml:space="preserve"> (Некрасов дает ей имя Зина), с которой впоследствии они обвенчались.</w:t>
      </w:r>
    </w:p>
    <w:p w:rsidR="00FC7AAA" w:rsidRPr="00433CEA" w:rsidRDefault="00FC7AAA" w:rsidP="00FC7AAA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>У Некрасова было много романов, но главной в биографии Николая Некрасова женщиной оказалась не законная его жена, а Авдотья Яковлевна Панаева, которую он любил всю жизнь.</w:t>
      </w:r>
    </w:p>
    <w:p w:rsidR="00FC7AAA" w:rsidRPr="00433CEA" w:rsidRDefault="00FC7AAA" w:rsidP="00FC7AAA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 xml:space="preserve">В 1875 году у поэта обнаружили рак кишечника. В мучительные годы перед смертью он пишет </w:t>
      </w:r>
      <w:r w:rsidRPr="00433CEA">
        <w:rPr>
          <w:rFonts w:ascii="Times New Roman" w:hAnsi="Times New Roman" w:cs="Times New Roman"/>
          <w:b/>
          <w:sz w:val="24"/>
          <w:lang w:eastAsia="ru-RU"/>
        </w:rPr>
        <w:t>«Последние песни»</w:t>
      </w:r>
      <w:r w:rsidRPr="00433CEA">
        <w:rPr>
          <w:rFonts w:ascii="Times New Roman" w:hAnsi="Times New Roman" w:cs="Times New Roman"/>
          <w:sz w:val="24"/>
          <w:lang w:eastAsia="ru-RU"/>
        </w:rPr>
        <w:t xml:space="preserve"> – цикл стихотворений, который поэт посвятил своей супруге и последней любви Зинаиде Николаевне Некрасовой. Писатель умер 27 декабря 1877 года (8 января 1878) и был похоронен в Санкт-Петербурге на Новодевичьем кладбище.</w:t>
      </w:r>
    </w:p>
    <w:p w:rsidR="00FC7AAA" w:rsidRPr="00433CEA" w:rsidRDefault="00FC7AAA" w:rsidP="00FC7AAA">
      <w:pPr>
        <w:jc w:val="both"/>
      </w:pPr>
    </w:p>
    <w:p w:rsidR="00C1537C" w:rsidRPr="00C13927" w:rsidRDefault="00C1537C" w:rsidP="00C1537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1537C" w:rsidRPr="00C13927" w:rsidSect="00212A2D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53" w:rsidRDefault="00FC5E53" w:rsidP="00B168C5">
      <w:pPr>
        <w:spacing w:after="0" w:line="240" w:lineRule="auto"/>
      </w:pPr>
      <w:r>
        <w:separator/>
      </w:r>
    </w:p>
  </w:endnote>
  <w:endnote w:type="continuationSeparator" w:id="0">
    <w:p w:rsidR="00FC5E53" w:rsidRDefault="00FC5E53" w:rsidP="00B1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53" w:rsidRDefault="00FC5E53" w:rsidP="00B168C5">
      <w:pPr>
        <w:spacing w:after="0" w:line="240" w:lineRule="auto"/>
      </w:pPr>
      <w:r>
        <w:separator/>
      </w:r>
    </w:p>
  </w:footnote>
  <w:footnote w:type="continuationSeparator" w:id="0">
    <w:p w:rsidR="00FC5E53" w:rsidRDefault="00FC5E53" w:rsidP="00B1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C5" w:rsidRDefault="00B168C5">
    <w:pPr>
      <w:pStyle w:val="a6"/>
    </w:pPr>
    <w:r>
      <w:tab/>
    </w:r>
    <w:r>
      <w:tab/>
    </w:r>
  </w:p>
  <w:p w:rsidR="00B168C5" w:rsidRDefault="00B168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56834"/>
    <w:multiLevelType w:val="multilevel"/>
    <w:tmpl w:val="E0D4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A6AA3"/>
    <w:multiLevelType w:val="multilevel"/>
    <w:tmpl w:val="8F92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209"/>
    <w:rsid w:val="00050485"/>
    <w:rsid w:val="00065209"/>
    <w:rsid w:val="00093017"/>
    <w:rsid w:val="000F3DE2"/>
    <w:rsid w:val="0014389E"/>
    <w:rsid w:val="00191810"/>
    <w:rsid w:val="001D0CC5"/>
    <w:rsid w:val="00204AC5"/>
    <w:rsid w:val="00212A2D"/>
    <w:rsid w:val="00217D03"/>
    <w:rsid w:val="00237258"/>
    <w:rsid w:val="00244C28"/>
    <w:rsid w:val="00291588"/>
    <w:rsid w:val="002B1221"/>
    <w:rsid w:val="002B6085"/>
    <w:rsid w:val="002C35AA"/>
    <w:rsid w:val="003505D7"/>
    <w:rsid w:val="00354F7D"/>
    <w:rsid w:val="00385B34"/>
    <w:rsid w:val="00406E12"/>
    <w:rsid w:val="00417A9F"/>
    <w:rsid w:val="00445F36"/>
    <w:rsid w:val="00471BEB"/>
    <w:rsid w:val="005455F8"/>
    <w:rsid w:val="005C2F49"/>
    <w:rsid w:val="00624326"/>
    <w:rsid w:val="006734D1"/>
    <w:rsid w:val="006926CC"/>
    <w:rsid w:val="00697F0D"/>
    <w:rsid w:val="006C1BC6"/>
    <w:rsid w:val="00771EA6"/>
    <w:rsid w:val="0092013B"/>
    <w:rsid w:val="00934E12"/>
    <w:rsid w:val="00962764"/>
    <w:rsid w:val="0099619E"/>
    <w:rsid w:val="009F6258"/>
    <w:rsid w:val="009F708D"/>
    <w:rsid w:val="00A107C1"/>
    <w:rsid w:val="00A2361E"/>
    <w:rsid w:val="00A424D0"/>
    <w:rsid w:val="00AB3273"/>
    <w:rsid w:val="00AD6147"/>
    <w:rsid w:val="00B168C5"/>
    <w:rsid w:val="00B57DEC"/>
    <w:rsid w:val="00C13927"/>
    <w:rsid w:val="00C1537C"/>
    <w:rsid w:val="00C55F4C"/>
    <w:rsid w:val="00D56CC0"/>
    <w:rsid w:val="00DA1F0F"/>
    <w:rsid w:val="00E36E1D"/>
    <w:rsid w:val="00EF6B7C"/>
    <w:rsid w:val="00F0737D"/>
    <w:rsid w:val="00F42C18"/>
    <w:rsid w:val="00FC5E53"/>
    <w:rsid w:val="00FC7AAA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2C6E354-E0B6-4B54-8FE5-8D9165F7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4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8C5"/>
  </w:style>
  <w:style w:type="paragraph" w:styleId="a8">
    <w:name w:val="footer"/>
    <w:basedOn w:val="a"/>
    <w:link w:val="a9"/>
    <w:uiPriority w:val="99"/>
    <w:unhideWhenUsed/>
    <w:rsid w:val="00B1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8C5"/>
  </w:style>
  <w:style w:type="paragraph" w:styleId="aa">
    <w:name w:val="No Spacing"/>
    <w:uiPriority w:val="1"/>
    <w:qFormat/>
    <w:rsid w:val="00FC7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brazovaka.ru/goncharov-ivan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brazovaka.ru/alpha/t/turgenev-ivan-sergeevich-turgenev-ivan-sergeyevich" TargetMode="External"/><Relationship Id="rId17" Type="http://schemas.openxmlformats.org/officeDocument/2006/relationships/hyperlink" Target="https://obrazovaka.ru/books/nekrasov/komu-na-rusi-zhit-horosho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razovaka.ru/alpharu/t-2/tolstoj-lev-nikolaevich-tolstoy-leo-lev-nikolayevic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brazovaka.ru/alpha/d/dostoevskij-fyodor-mixajlovich-dostoevsky-fyodor-mikhailovic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brazovaka.ru/alpha/s/saltykov-shhedrin-mixail-saltykov-shchedrin-mikhail" TargetMode="External"/><Relationship Id="rId10" Type="http://schemas.openxmlformats.org/officeDocument/2006/relationships/hyperlink" Target="https://obrazovaka.ru/alpha/z/zhukovskij-vasilij-andreevich-zhukovsky-vasily-andreyevi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obrazovaka.ru/alpha/o/ostrovskij-aleksandr-nikolaevich-ostrovsky-alexander-nikolaye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videouroki.net</dc:creator>
  <cp:keywords/>
  <dc:description/>
  <cp:lastModifiedBy>Наталья</cp:lastModifiedBy>
  <cp:revision>2</cp:revision>
  <dcterms:created xsi:type="dcterms:W3CDTF">2020-05-15T07:26:00Z</dcterms:created>
  <dcterms:modified xsi:type="dcterms:W3CDTF">2020-05-15T07:26:00Z</dcterms:modified>
</cp:coreProperties>
</file>