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B4" w:rsidRPr="00B546B4" w:rsidRDefault="00B546B4" w:rsidP="00B70BA8">
      <w:pPr>
        <w:shd w:val="clear" w:color="auto" w:fill="FFFFFF"/>
        <w:spacing w:after="15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 39-40. Правописание о-е после шипящих и ц</w:t>
      </w:r>
      <w:r w:rsidR="00B70B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(12.05)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корне под ударением </w:t>
      </w:r>
      <w:r w:rsidR="00981EB5" w:rsidRPr="00B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B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Ё</w:t>
      </w:r>
      <w:r w:rsidR="00981EB5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 однокоренном без ударения - Е</w:t>
      </w:r>
      <w:bookmarkStart w:id="0" w:name="_GoBack"/>
      <w:bookmarkEnd w:id="0"/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Крепкая бечёвка (бечева); купить по дешёвке (дешевле); мельничный жёрнов (жернова); тихий шёпот (шептать).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Исключение:</w:t>
      </w:r>
      <w:r w:rsidR="00981EB5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981EB5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Шов, шорох, крыжовник, капюшон; шок, жом 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(«пресс для выжимания»),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жор 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(«сильный клёв рыбы»),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жох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(«ловкий в делах, прижимистый человек, пройдоха»),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изжога, обжора, чокаться, чопорный, шорник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(«специалист по шорным - ремесленные изделия из кожи - изделиям»),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трущоба, шомпол, мажорный, чащоба, жолнер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польской армии солдат-пехотинец)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Запомни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ВЕЧОР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(устар. и </w:t>
      </w:r>
      <w:proofErr w:type="gramStart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прост.;</w:t>
      </w:r>
      <w:proofErr w:type="gramEnd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«вчера вечером»)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981EB5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ВЕЧОР ,ТЫ</w:t>
      </w:r>
      <w:proofErr w:type="gramEnd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ПОМНИШЬ, ВЬЮГА ЗЛИЛАСЬ… (Пушкин А.С.)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 1.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безударном положении в заимствованных словах пишется буква О: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шоссе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шоколад, жокей, шофёр, жонглёр, шовинизм, Шотландия.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 2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дифференцирующие написания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-жёг- -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жог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глаголах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словах, от них образованных В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существительных 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словах, от них образованных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Ожёг руку – сильный ожог;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Ожёгший руку – ожоговый центр.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3.Под ударением пиши - О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окончаниях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существительных и прилагательных (</w:t>
      </w: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ножом, свечой; большого, </w:t>
      </w: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чужого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)</w:t>
      </w:r>
      <w:proofErr w:type="gramEnd"/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суффиксах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существительных и прилагательных (</w:t>
      </w: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крючок, галчонок, ручонка,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парчовый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холщовый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)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 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фамилиях на -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-, -ев- (-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ёв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-) в суффиксе могут писаться буквы О, Е, Ё – зависит от традиции написания.</w:t>
      </w:r>
      <w:r w:rsidR="00981EB5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Сычов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Сычев, Сычёв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4.Под ударением пиши - О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Беглое О в именах существительных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киш</w:t>
      </w: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кишки,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нож</w:t>
      </w: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spellEnd"/>
      <w:proofErr w:type="gramEnd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ножны)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прилагательных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(смеш</w:t>
      </w: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 – смешной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конце наречий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горячо, общо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исключение</w:t>
      </w:r>
      <w:proofErr w:type="gramEnd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ещё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5.Под ударением пиши - Ё</w:t>
      </w:r>
    </w:p>
    <w:p w:rsidR="000D3FE9" w:rsidRPr="00B546B4" w:rsidRDefault="000D3FE9" w:rsidP="00B70BA8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окончаниях глаголов: 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лжёшь, печёт, жжёт, течёт</w:t>
      </w:r>
    </w:p>
    <w:p w:rsidR="000D3FE9" w:rsidRPr="00B546B4" w:rsidRDefault="000D3FE9" w:rsidP="00B70BA8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глагольном суффиксе -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ёвыва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-: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выкорчёвывать, размежёвывать</w:t>
      </w:r>
    </w:p>
    <w:p w:rsidR="000D3FE9" w:rsidRPr="00B546B4" w:rsidRDefault="000D3FE9" w:rsidP="00B70BA8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суффиксе отглагольных существительных -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ёвк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-: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корчёвка, размежёвка</w:t>
      </w:r>
    </w:p>
    <w:p w:rsidR="000D3FE9" w:rsidRPr="00B546B4" w:rsidRDefault="000D3FE9" w:rsidP="00B70BA8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суффиксе существительных -ёр-: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стажёр, ретушёр, дирижёр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Исключение :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ножовка (от прилагательного ножовый)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5)в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суффиксе :</w:t>
      </w:r>
    </w:p>
    <w:p w:rsidR="000D3FE9" w:rsidRPr="00B546B4" w:rsidRDefault="000D3FE9" w:rsidP="00B70BA8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страдательных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причастий -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ённ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-:</w:t>
      </w:r>
      <w:r w:rsidR="00C17C33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запряжённый, вооружённый</w:t>
      </w:r>
    </w:p>
    <w:p w:rsidR="000D3FE9" w:rsidRPr="00B546B4" w:rsidRDefault="000D3FE9" w:rsidP="00B70BA8">
      <w:pPr>
        <w:numPr>
          <w:ilvl w:val="0"/>
          <w:numId w:val="9"/>
        </w:numPr>
        <w:shd w:val="clear" w:color="auto" w:fill="FFFFFF"/>
        <w:spacing w:after="15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отглагольных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прилагательных -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ён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-:</w:t>
      </w:r>
      <w:r w:rsidR="00C17C33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копчёный, учёный</w:t>
      </w:r>
    </w:p>
    <w:p w:rsidR="000D3FE9" w:rsidRPr="00B546B4" w:rsidRDefault="000D3FE9" w:rsidP="00B70BA8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также в производных словах:</w:t>
      </w:r>
      <w:r w:rsidR="00C17C33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упрощённость, учёность, жжёнка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Употребление гласных после Ц</w:t>
      </w: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8"/>
        <w:gridCol w:w="5067"/>
      </w:tblGrid>
      <w:tr w:rsidR="00B546B4" w:rsidRPr="00B546B4" w:rsidTr="00B546B4">
        <w:trPr>
          <w:trHeight w:val="1397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E9" w:rsidRPr="00B546B4" w:rsidRDefault="000D3FE9" w:rsidP="00B70BA8">
            <w:pPr>
              <w:spacing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  <w:p w:rsidR="000D3FE9" w:rsidRPr="00B546B4" w:rsidRDefault="000D3FE9" w:rsidP="00B70BA8">
            <w:pPr>
              <w:spacing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proofErr w:type="gramEnd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ударением</w:t>
            </w:r>
          </w:p>
          <w:p w:rsidR="00946DCA" w:rsidRPr="00B546B4" w:rsidRDefault="000D3FE9" w:rsidP="00B70BA8">
            <w:pPr>
              <w:spacing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цоколь</w:t>
            </w:r>
            <w:proofErr w:type="gramEnd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пальтецо огурцом льстецов танцор облицовка образцовый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E9" w:rsidRPr="00B546B4" w:rsidRDefault="000D3FE9" w:rsidP="00B70BA8">
            <w:pPr>
              <w:spacing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  <w:p w:rsidR="000D3FE9" w:rsidRPr="00B546B4" w:rsidRDefault="000D3FE9" w:rsidP="00B70BA8">
            <w:pPr>
              <w:spacing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</w:t>
            </w:r>
            <w:proofErr w:type="gramEnd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ударения</w:t>
            </w:r>
          </w:p>
          <w:p w:rsidR="00946DCA" w:rsidRPr="00B546B4" w:rsidRDefault="000D3FE9" w:rsidP="00B70BA8">
            <w:pPr>
              <w:spacing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платьице</w:t>
            </w:r>
            <w:proofErr w:type="gramEnd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горцем приверженцев глянцевый</w:t>
            </w:r>
          </w:p>
        </w:tc>
      </w:tr>
    </w:tbl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безударном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положении О пишется после Ц только в слове цокотуха (от цокот) и в некоторых иноязычных словах, например: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палаццо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(дворец),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скерцо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(музыкальная пьеса в оживлённом, быстром темпе),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герцог, 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меццо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(н-р, меццо-пиано – умеренно-тихое звучание).</w:t>
      </w:r>
    </w:p>
    <w:p w:rsidR="000D3FE9" w:rsidRPr="00B546B4" w:rsidRDefault="000D3FE9" w:rsidP="00B70BA8">
      <w:pPr>
        <w:shd w:val="clear" w:color="auto" w:fill="FFFFFF"/>
        <w:spacing w:after="150" w:line="240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Буква Ё после Ц не пишется.</w:t>
      </w:r>
    </w:p>
    <w:p w:rsidR="00BF4B4D" w:rsidRPr="00B546B4" w:rsidRDefault="00BF4B4D" w:rsidP="00B70BA8">
      <w:pPr>
        <w:shd w:val="clear" w:color="auto" w:fill="FFFFFF"/>
        <w:spacing w:after="15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Отработка теоретического материала</w:t>
      </w:r>
    </w:p>
    <w:p w:rsidR="00C17C33" w:rsidRPr="00B546B4" w:rsidRDefault="00B546B4" w:rsidP="00B70BA8">
      <w:pPr>
        <w:pStyle w:val="a3"/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1.</w:t>
      </w:r>
      <w:r w:rsidR="00C17C33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C33" w:rsidRPr="00B546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Вставьте пропущенные буквы О или Ё.</w:t>
      </w:r>
    </w:p>
    <w:p w:rsidR="00C17C33" w:rsidRPr="00B546B4" w:rsidRDefault="00C17C33" w:rsidP="00B70BA8">
      <w:pPr>
        <w:pStyle w:val="a3"/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раннее весеннее утро, когда солнце </w:t>
      </w:r>
      <w:proofErr w:type="spellStart"/>
      <w:proofErr w:type="gram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ещ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горяч.. и в воздухе свеж., ребята во главе со стаж..ром провели в старом саду борьбу с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листож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..ром на груш..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алыч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деревьях. В </w:t>
      </w:r>
      <w:proofErr w:type="gram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камыш..</w:t>
      </w:r>
      <w:proofErr w:type="spellStart"/>
      <w:proofErr w:type="gram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шалаше ребят ждет сторож. Голову Кузьмича покрывает </w:t>
      </w:r>
      <w:proofErr w:type="spellStart"/>
      <w:proofErr w:type="gram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шапч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из-под пиджака выглядывает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холщ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шее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кумач..вый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платок. Кузьмич показывает ребятам самодельные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щ..тки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тки, затем угощает всех спелым крыж..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вником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ребята предлагают ему ш..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коладки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C33" w:rsidRPr="00B546B4" w:rsidRDefault="00B546B4" w:rsidP="00B70BA8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2. </w:t>
      </w:r>
      <w:r w:rsidR="00C17C33" w:rsidRPr="00B546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Найдите и исправьте ошибки.</w:t>
      </w:r>
      <w:r w:rsidR="00C17C33"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17C33" w:rsidRPr="00B546B4" w:rsidRDefault="00C17C33" w:rsidP="00B70BA8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рассказывает, как поймал в чащобе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медвежёнка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научил его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танцовать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Подражая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медвежёнку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выступает то в роли танцора, то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дирижора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мы ставим вместо стола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бочёнок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садимся обедать. Из сумок достаём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тушонку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сгущонку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пирожки с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печонкой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копчоности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Девчёнки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заваривают чай. Из-за ближайших кустов раздаётся шорох и показывается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зайчёнок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Увлечонные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обедом, мы не обращаем на него никакого внимания.</w:t>
      </w:r>
    </w:p>
    <w:p w:rsidR="00C17C33" w:rsidRPr="00B546B4" w:rsidRDefault="00B546B4" w:rsidP="00B70BA8">
      <w:pPr>
        <w:ind w:firstLine="14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3.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46B4">
        <w:rPr>
          <w:rFonts w:ascii="Times New Roman" w:eastAsia="Arial" w:hAnsi="Times New Roman" w:cs="Times New Roman"/>
          <w:b/>
          <w:sz w:val="24"/>
          <w:szCs w:val="24"/>
        </w:rPr>
        <w:t>Запишите</w:t>
      </w:r>
      <w:r w:rsidR="00A5213A" w:rsidRPr="00B546B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C17C33" w:rsidRPr="00B546B4">
        <w:rPr>
          <w:rFonts w:ascii="Times New Roman" w:eastAsia="Arial" w:hAnsi="Times New Roman" w:cs="Times New Roman"/>
          <w:b/>
          <w:sz w:val="24"/>
          <w:szCs w:val="24"/>
        </w:rPr>
        <w:t xml:space="preserve">текст, </w:t>
      </w:r>
      <w:r w:rsidRPr="00B546B4">
        <w:rPr>
          <w:rFonts w:ascii="Times New Roman" w:eastAsia="Arial" w:hAnsi="Times New Roman" w:cs="Times New Roman"/>
          <w:b/>
          <w:sz w:val="24"/>
          <w:szCs w:val="24"/>
        </w:rPr>
        <w:t xml:space="preserve">вставьте пропущенные буквы, </w:t>
      </w:r>
      <w:r w:rsidR="00C17C33" w:rsidRPr="00B546B4">
        <w:rPr>
          <w:rFonts w:ascii="Times New Roman" w:eastAsia="Arial" w:hAnsi="Times New Roman" w:cs="Times New Roman"/>
          <w:b/>
          <w:sz w:val="24"/>
          <w:szCs w:val="24"/>
        </w:rPr>
        <w:t>сформулируйте тему и основную мысль текста.</w:t>
      </w:r>
    </w:p>
    <w:p w:rsidR="00C17C33" w:rsidRPr="00B546B4" w:rsidRDefault="00C17C33" w:rsidP="00B70BA8">
      <w:pPr>
        <w:pStyle w:val="a4"/>
        <w:spacing w:after="0"/>
        <w:ind w:right="9" w:firstLine="142"/>
        <w:jc w:val="both"/>
        <w:rPr>
          <w:rFonts w:ascii="Times New Roman" w:hAnsi="Times New Roman"/>
          <w:sz w:val="24"/>
          <w:szCs w:val="24"/>
        </w:rPr>
      </w:pPr>
      <w:r w:rsidRPr="00B546B4">
        <w:rPr>
          <w:rFonts w:ascii="Times New Roman" w:hAnsi="Times New Roman"/>
          <w:sz w:val="24"/>
          <w:szCs w:val="24"/>
        </w:rPr>
        <w:t xml:space="preserve">Береза милое русское дерево. </w:t>
      </w:r>
      <w:proofErr w:type="gramStart"/>
      <w:r w:rsidRPr="00B546B4">
        <w:rPr>
          <w:rFonts w:ascii="Times New Roman" w:hAnsi="Times New Roman"/>
          <w:sz w:val="24"/>
          <w:szCs w:val="24"/>
        </w:rPr>
        <w:t>Это  (</w:t>
      </w:r>
      <w:proofErr w:type="gramEnd"/>
      <w:r w:rsidRPr="00B546B4">
        <w:rPr>
          <w:rFonts w:ascii="Times New Roman" w:hAnsi="Times New Roman"/>
          <w:sz w:val="24"/>
          <w:szCs w:val="24"/>
        </w:rPr>
        <w:t xml:space="preserve">по) истине крестьянское дерево;  в  нём есть все  и  бабий </w:t>
      </w:r>
      <w:proofErr w:type="spellStart"/>
      <w:r w:rsidRPr="00B546B4">
        <w:rPr>
          <w:rFonts w:ascii="Times New Roman" w:hAnsi="Times New Roman"/>
          <w:sz w:val="24"/>
          <w:szCs w:val="24"/>
        </w:rPr>
        <w:t>деш_вый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6B4">
        <w:rPr>
          <w:rFonts w:ascii="Times New Roman" w:hAnsi="Times New Roman"/>
          <w:sz w:val="24"/>
          <w:szCs w:val="24"/>
        </w:rPr>
        <w:t>ситц_вый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платок  и  </w:t>
      </w:r>
      <w:proofErr w:type="spellStart"/>
      <w:r w:rsidRPr="00B546B4">
        <w:rPr>
          <w:rFonts w:ascii="Times New Roman" w:hAnsi="Times New Roman"/>
          <w:sz w:val="24"/>
          <w:szCs w:val="24"/>
        </w:rPr>
        <w:t>побеле</w:t>
      </w:r>
      <w:proofErr w:type="spellEnd"/>
      <w:r w:rsidRPr="00B546B4">
        <w:rPr>
          <w:rFonts w:ascii="Times New Roman" w:hAnsi="Times New Roman"/>
          <w:sz w:val="24"/>
          <w:szCs w:val="24"/>
        </w:rPr>
        <w:t>(</w:t>
      </w:r>
      <w:proofErr w:type="spellStart"/>
      <w:r w:rsidRPr="00B546B4">
        <w:rPr>
          <w:rFonts w:ascii="Times New Roman" w:hAnsi="Times New Roman"/>
          <w:sz w:val="24"/>
          <w:szCs w:val="24"/>
        </w:rPr>
        <w:t>н,нн</w:t>
      </w:r>
      <w:proofErr w:type="spellEnd"/>
      <w:r w:rsidRPr="00B546B4">
        <w:rPr>
          <w:rFonts w:ascii="Times New Roman" w:hAnsi="Times New Roman"/>
          <w:sz w:val="24"/>
          <w:szCs w:val="24"/>
        </w:rPr>
        <w:t>)</w:t>
      </w:r>
      <w:proofErr w:type="spellStart"/>
      <w:r w:rsidRPr="00B546B4">
        <w:rPr>
          <w:rFonts w:ascii="Times New Roman" w:hAnsi="Times New Roman"/>
          <w:sz w:val="24"/>
          <w:szCs w:val="24"/>
        </w:rPr>
        <w:t>ая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  хата и  русская </w:t>
      </w:r>
      <w:proofErr w:type="spellStart"/>
      <w:r w:rsidRPr="00B546B4">
        <w:rPr>
          <w:rFonts w:ascii="Times New Roman" w:hAnsi="Times New Roman"/>
          <w:sz w:val="24"/>
          <w:szCs w:val="24"/>
        </w:rPr>
        <w:t>печ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_ и  </w:t>
      </w:r>
      <w:proofErr w:type="spellStart"/>
      <w:r w:rsidRPr="00B546B4">
        <w:rPr>
          <w:rFonts w:ascii="Times New Roman" w:hAnsi="Times New Roman"/>
          <w:sz w:val="24"/>
          <w:szCs w:val="24"/>
        </w:rPr>
        <w:t>холщ_вая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рубаха и да</w:t>
      </w:r>
      <w:r w:rsidRPr="00B546B4">
        <w:rPr>
          <w:rFonts w:ascii="Times New Roman" w:hAnsi="Times New Roman"/>
          <w:sz w:val="24"/>
          <w:szCs w:val="24"/>
        </w:rPr>
        <w:softHyphen/>
        <w:t xml:space="preserve">же молоко которое пьют на всей земле. </w:t>
      </w:r>
    </w:p>
    <w:p w:rsidR="00C17C33" w:rsidRPr="00B546B4" w:rsidRDefault="00C17C33" w:rsidP="00B70BA8">
      <w:pPr>
        <w:pStyle w:val="a4"/>
        <w:spacing w:after="0"/>
        <w:ind w:right="9" w:firstLine="142"/>
        <w:jc w:val="both"/>
        <w:rPr>
          <w:rFonts w:ascii="Times New Roman" w:hAnsi="Times New Roman"/>
          <w:sz w:val="24"/>
          <w:szCs w:val="24"/>
        </w:rPr>
      </w:pPr>
      <w:r w:rsidRPr="00B546B4">
        <w:rPr>
          <w:rFonts w:ascii="Times New Roman" w:hAnsi="Times New Roman"/>
          <w:sz w:val="24"/>
          <w:szCs w:val="24"/>
        </w:rPr>
        <w:t> </w:t>
      </w:r>
      <w:proofErr w:type="spellStart"/>
      <w:r w:rsidRPr="00B546B4">
        <w:rPr>
          <w:rFonts w:ascii="Times New Roman" w:hAnsi="Times New Roman"/>
          <w:sz w:val="24"/>
          <w:szCs w:val="24"/>
        </w:rPr>
        <w:t>Всматр_ваясь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в березовый лес, </w:t>
      </w:r>
      <w:proofErr w:type="spellStart"/>
      <w:r w:rsidRPr="00B546B4">
        <w:rPr>
          <w:rFonts w:ascii="Times New Roman" w:hAnsi="Times New Roman"/>
          <w:sz w:val="24"/>
          <w:szCs w:val="24"/>
        </w:rPr>
        <w:t>вслуш_ваясь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в его </w:t>
      </w:r>
      <w:proofErr w:type="spellStart"/>
      <w:r w:rsidRPr="00B546B4">
        <w:rPr>
          <w:rFonts w:ascii="Times New Roman" w:hAnsi="Times New Roman"/>
          <w:sz w:val="24"/>
          <w:szCs w:val="24"/>
        </w:rPr>
        <w:t>ш_пот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6B4">
        <w:rPr>
          <w:rFonts w:ascii="Times New Roman" w:hAnsi="Times New Roman"/>
          <w:sz w:val="24"/>
          <w:szCs w:val="24"/>
        </w:rPr>
        <w:t>вспоми</w:t>
      </w:r>
      <w:r w:rsidRPr="00B546B4">
        <w:rPr>
          <w:rFonts w:ascii="Times New Roman" w:hAnsi="Times New Roman"/>
          <w:sz w:val="24"/>
          <w:szCs w:val="24"/>
        </w:rPr>
        <w:softHyphen/>
        <w:t>наеш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_ мозолистые крестьянские руки сноровисто делающие любую </w:t>
      </w:r>
      <w:proofErr w:type="spellStart"/>
      <w:r w:rsidRPr="00B546B4">
        <w:rPr>
          <w:rFonts w:ascii="Times New Roman" w:hAnsi="Times New Roman"/>
          <w:sz w:val="24"/>
          <w:szCs w:val="24"/>
        </w:rPr>
        <w:t>тяж_лую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работу ... </w:t>
      </w:r>
    </w:p>
    <w:p w:rsidR="00C17C33" w:rsidRPr="00B546B4" w:rsidRDefault="00C17C33" w:rsidP="00B70BA8">
      <w:pPr>
        <w:pStyle w:val="a4"/>
        <w:spacing w:after="0"/>
        <w:ind w:right="9" w:firstLine="142"/>
        <w:jc w:val="both"/>
        <w:rPr>
          <w:rFonts w:ascii="Times New Roman" w:hAnsi="Times New Roman"/>
          <w:sz w:val="24"/>
          <w:szCs w:val="24"/>
        </w:rPr>
      </w:pPr>
      <w:r w:rsidRPr="00B546B4">
        <w:rPr>
          <w:rFonts w:ascii="Times New Roman" w:hAnsi="Times New Roman"/>
          <w:sz w:val="24"/>
          <w:szCs w:val="24"/>
        </w:rPr>
        <w:t xml:space="preserve"> А молодые березки тоненькие </w:t>
      </w:r>
      <w:proofErr w:type="spellStart"/>
      <w:r w:rsidRPr="00B546B4">
        <w:rPr>
          <w:rFonts w:ascii="Times New Roman" w:hAnsi="Times New Roman"/>
          <w:sz w:val="24"/>
          <w:szCs w:val="24"/>
        </w:rPr>
        <w:t>пряменькие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546B4">
        <w:rPr>
          <w:rFonts w:ascii="Times New Roman" w:hAnsi="Times New Roman"/>
          <w:sz w:val="24"/>
          <w:szCs w:val="24"/>
        </w:rPr>
        <w:t>ш_лковыми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 косами как бы на </w:t>
      </w:r>
      <w:proofErr w:type="spellStart"/>
      <w:r w:rsidRPr="00B546B4">
        <w:rPr>
          <w:rFonts w:ascii="Times New Roman" w:hAnsi="Times New Roman"/>
          <w:sz w:val="24"/>
          <w:szCs w:val="24"/>
        </w:rPr>
        <w:t>ц_почках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6B4">
        <w:rPr>
          <w:rFonts w:ascii="Times New Roman" w:hAnsi="Times New Roman"/>
          <w:sz w:val="24"/>
          <w:szCs w:val="24"/>
        </w:rPr>
        <w:t>пр_поднявшиеся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к весеннему куполу </w:t>
      </w:r>
      <w:proofErr w:type="gramStart"/>
      <w:r w:rsidRPr="00B546B4">
        <w:rPr>
          <w:rFonts w:ascii="Times New Roman" w:hAnsi="Times New Roman"/>
          <w:sz w:val="24"/>
          <w:szCs w:val="24"/>
        </w:rPr>
        <w:t>неба  напоминают</w:t>
      </w:r>
      <w:proofErr w:type="gramEnd"/>
      <w:r w:rsidRPr="00B546B4">
        <w:rPr>
          <w:rFonts w:ascii="Times New Roman" w:hAnsi="Times New Roman"/>
          <w:sz w:val="24"/>
          <w:szCs w:val="24"/>
        </w:rPr>
        <w:t xml:space="preserve">  девичью  красоту . </w:t>
      </w:r>
    </w:p>
    <w:p w:rsidR="00A5213A" w:rsidRPr="00B546B4" w:rsidRDefault="00A5213A" w:rsidP="00B70BA8">
      <w:pPr>
        <w:pStyle w:val="a5"/>
        <w:ind w:firstLine="142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B546B4">
        <w:rPr>
          <w:rFonts w:ascii="Times New Roman" w:hAnsi="Times New Roman" w:cs="Times New Roman"/>
          <w:b/>
          <w:sz w:val="24"/>
          <w:lang w:eastAsia="ru-RU"/>
        </w:rPr>
        <w:t>Задания к тексту</w:t>
      </w:r>
    </w:p>
    <w:p w:rsidR="00B546B4" w:rsidRPr="00B546B4" w:rsidRDefault="00B546B4" w:rsidP="00B70BA8">
      <w:pPr>
        <w:pStyle w:val="a5"/>
        <w:ind w:firstLine="142"/>
        <w:jc w:val="both"/>
        <w:rPr>
          <w:rFonts w:ascii="Times New Roman" w:hAnsi="Times New Roman" w:cs="Times New Roman"/>
          <w:sz w:val="24"/>
          <w:lang w:eastAsia="ru-RU"/>
        </w:rPr>
      </w:pPr>
      <w:r w:rsidRPr="00B546B4">
        <w:rPr>
          <w:rFonts w:ascii="Times New Roman" w:hAnsi="Times New Roman" w:cs="Times New Roman"/>
          <w:sz w:val="24"/>
          <w:lang w:eastAsia="ru-RU"/>
        </w:rPr>
        <w:t xml:space="preserve">1. </w:t>
      </w:r>
      <w:r w:rsidR="00A5213A" w:rsidRPr="00B546B4">
        <w:rPr>
          <w:rFonts w:ascii="Times New Roman" w:hAnsi="Times New Roman" w:cs="Times New Roman"/>
          <w:sz w:val="24"/>
          <w:lang w:eastAsia="ru-RU"/>
        </w:rPr>
        <w:t>В каждом предложении подчеркнуть грамматические основы.</w:t>
      </w:r>
    </w:p>
    <w:p w:rsidR="00A5213A" w:rsidRPr="00B546B4" w:rsidRDefault="00B546B4" w:rsidP="00B70BA8">
      <w:pPr>
        <w:pStyle w:val="a5"/>
        <w:ind w:firstLine="142"/>
        <w:jc w:val="both"/>
        <w:rPr>
          <w:rFonts w:ascii="Times New Roman" w:hAnsi="Times New Roman" w:cs="Times New Roman"/>
          <w:sz w:val="24"/>
          <w:lang w:eastAsia="ru-RU"/>
        </w:rPr>
      </w:pPr>
      <w:r w:rsidRPr="00B546B4">
        <w:rPr>
          <w:rFonts w:ascii="Times New Roman" w:hAnsi="Times New Roman" w:cs="Times New Roman"/>
          <w:sz w:val="24"/>
          <w:lang w:eastAsia="ru-RU"/>
        </w:rPr>
        <w:t xml:space="preserve">2. </w:t>
      </w:r>
      <w:r w:rsidR="00A5213A" w:rsidRPr="00B546B4">
        <w:rPr>
          <w:rFonts w:ascii="Times New Roman" w:hAnsi="Times New Roman" w:cs="Times New Roman"/>
          <w:sz w:val="24"/>
          <w:lang w:eastAsia="ru-RU"/>
        </w:rPr>
        <w:t>Какой знак препинания нужно поставить в первом предложении? Почему?</w:t>
      </w:r>
    </w:p>
    <w:p w:rsidR="00A5213A" w:rsidRPr="00B546B4" w:rsidRDefault="00B546B4" w:rsidP="00B70BA8">
      <w:pPr>
        <w:pStyle w:val="a5"/>
        <w:ind w:firstLine="142"/>
        <w:jc w:val="both"/>
        <w:rPr>
          <w:rFonts w:ascii="Times New Roman" w:hAnsi="Times New Roman" w:cs="Times New Roman"/>
          <w:sz w:val="24"/>
          <w:lang w:eastAsia="ru-RU"/>
        </w:rPr>
      </w:pPr>
      <w:r w:rsidRPr="00B546B4">
        <w:rPr>
          <w:rFonts w:ascii="Times New Roman" w:hAnsi="Times New Roman" w:cs="Times New Roman"/>
          <w:sz w:val="24"/>
          <w:lang w:eastAsia="ru-RU"/>
        </w:rPr>
        <w:t xml:space="preserve">3. </w:t>
      </w:r>
      <w:r w:rsidR="00A5213A" w:rsidRPr="00B546B4">
        <w:rPr>
          <w:rFonts w:ascii="Times New Roman" w:hAnsi="Times New Roman" w:cs="Times New Roman"/>
          <w:sz w:val="24"/>
          <w:lang w:eastAsia="ru-RU"/>
        </w:rPr>
        <w:t xml:space="preserve">Какое по структуре второе предложение? </w:t>
      </w:r>
    </w:p>
    <w:p w:rsidR="00A5213A" w:rsidRPr="00B546B4" w:rsidRDefault="00B546B4" w:rsidP="00B70BA8">
      <w:pPr>
        <w:pStyle w:val="a5"/>
        <w:ind w:firstLine="142"/>
        <w:jc w:val="both"/>
        <w:rPr>
          <w:rFonts w:ascii="Times New Roman" w:hAnsi="Times New Roman" w:cs="Times New Roman"/>
          <w:sz w:val="24"/>
          <w:lang w:eastAsia="ru-RU"/>
        </w:rPr>
      </w:pPr>
      <w:r w:rsidRPr="00B546B4">
        <w:rPr>
          <w:rFonts w:ascii="Times New Roman" w:hAnsi="Times New Roman" w:cs="Times New Roman"/>
          <w:sz w:val="24"/>
          <w:lang w:eastAsia="ru-RU"/>
        </w:rPr>
        <w:t xml:space="preserve">4. </w:t>
      </w:r>
      <w:r w:rsidR="00A5213A" w:rsidRPr="00B546B4">
        <w:rPr>
          <w:rFonts w:ascii="Times New Roman" w:hAnsi="Times New Roman" w:cs="Times New Roman"/>
          <w:sz w:val="24"/>
          <w:lang w:eastAsia="ru-RU"/>
        </w:rPr>
        <w:t xml:space="preserve">Из предложения 2 выпишите все частицы. </w:t>
      </w:r>
    </w:p>
    <w:p w:rsidR="00A5213A" w:rsidRPr="00B546B4" w:rsidRDefault="00B546B4" w:rsidP="00B70BA8">
      <w:pPr>
        <w:pStyle w:val="a5"/>
        <w:ind w:firstLine="142"/>
        <w:jc w:val="both"/>
        <w:rPr>
          <w:rFonts w:ascii="Times New Roman" w:hAnsi="Times New Roman" w:cs="Times New Roman"/>
          <w:sz w:val="24"/>
        </w:rPr>
      </w:pPr>
      <w:r w:rsidRPr="00B546B4">
        <w:rPr>
          <w:rFonts w:ascii="Times New Roman" w:hAnsi="Times New Roman" w:cs="Times New Roman"/>
          <w:sz w:val="24"/>
        </w:rPr>
        <w:t xml:space="preserve">5. </w:t>
      </w:r>
      <w:r w:rsidR="00A5213A" w:rsidRPr="00B546B4">
        <w:rPr>
          <w:rFonts w:ascii="Times New Roman" w:hAnsi="Times New Roman" w:cs="Times New Roman"/>
          <w:sz w:val="24"/>
        </w:rPr>
        <w:t>Из предложения 2 выпишите подчинительное словосочетание со связью УПРАВЛЕНИЕ.</w:t>
      </w:r>
    </w:p>
    <w:p w:rsidR="00A5213A" w:rsidRPr="00B546B4" w:rsidRDefault="00B546B4" w:rsidP="00B70BA8">
      <w:pPr>
        <w:pStyle w:val="a5"/>
        <w:ind w:firstLine="142"/>
        <w:jc w:val="both"/>
        <w:rPr>
          <w:rFonts w:ascii="Times New Roman" w:hAnsi="Times New Roman" w:cs="Times New Roman"/>
          <w:sz w:val="24"/>
        </w:rPr>
      </w:pPr>
      <w:r w:rsidRPr="00B546B4">
        <w:rPr>
          <w:rFonts w:ascii="Times New Roman" w:hAnsi="Times New Roman" w:cs="Times New Roman"/>
          <w:sz w:val="24"/>
        </w:rPr>
        <w:t xml:space="preserve">6. </w:t>
      </w:r>
      <w:r w:rsidR="00A5213A" w:rsidRPr="00B546B4">
        <w:rPr>
          <w:rFonts w:ascii="Times New Roman" w:hAnsi="Times New Roman" w:cs="Times New Roman"/>
          <w:sz w:val="24"/>
        </w:rPr>
        <w:t>Укажите</w:t>
      </w:r>
      <w:r w:rsidR="00B70BA8">
        <w:rPr>
          <w:rFonts w:ascii="Times New Roman" w:hAnsi="Times New Roman" w:cs="Times New Roman"/>
          <w:sz w:val="24"/>
        </w:rPr>
        <w:t xml:space="preserve"> </w:t>
      </w:r>
      <w:r w:rsidR="00A5213A" w:rsidRPr="00B546B4">
        <w:rPr>
          <w:rFonts w:ascii="Times New Roman" w:hAnsi="Times New Roman" w:cs="Times New Roman"/>
          <w:sz w:val="24"/>
        </w:rPr>
        <w:t>изобразительно-выразительные средства в четвёртом предложении.</w:t>
      </w:r>
    </w:p>
    <w:p w:rsidR="00904EF7" w:rsidRDefault="00904EF7" w:rsidP="00B70BA8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70BA8" w:rsidRPr="005D1B1E" w:rsidRDefault="00B70BA8" w:rsidP="00B70BA8">
      <w:pPr>
        <w:pStyle w:val="a6"/>
        <w:shd w:val="clear" w:color="auto" w:fill="FFFFFF"/>
        <w:spacing w:before="0" w:beforeAutospacing="0" w:after="0" w:afterAutospacing="0" w:line="294" w:lineRule="atLeast"/>
        <w:ind w:firstLine="142"/>
        <w:jc w:val="center"/>
        <w:rPr>
          <w:b/>
          <w:bCs/>
          <w:color w:val="000000"/>
          <w:sz w:val="28"/>
        </w:rPr>
      </w:pPr>
      <w:r w:rsidRPr="005D1B1E">
        <w:rPr>
          <w:b/>
          <w:bCs/>
          <w:color w:val="000000"/>
          <w:sz w:val="28"/>
        </w:rPr>
        <w:lastRenderedPageBreak/>
        <w:t xml:space="preserve">Тема №41. Понятие морфемы как значимой части слова. </w:t>
      </w:r>
    </w:p>
    <w:p w:rsidR="00B70BA8" w:rsidRDefault="00B70BA8" w:rsidP="00B70BA8">
      <w:pPr>
        <w:pStyle w:val="a6"/>
        <w:shd w:val="clear" w:color="auto" w:fill="FFFFFF"/>
        <w:spacing w:before="0" w:beforeAutospacing="0" w:after="240" w:afterAutospacing="0" w:line="294" w:lineRule="atLeast"/>
        <w:ind w:firstLine="142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Морфемный разбор слова</w:t>
      </w:r>
      <w:r>
        <w:rPr>
          <w:b/>
          <w:bCs/>
          <w:color w:val="000000"/>
          <w:sz w:val="28"/>
        </w:rPr>
        <w:t xml:space="preserve"> (12.05. – 1ч.)</w:t>
      </w:r>
    </w:p>
    <w:p w:rsidR="00B70BA8" w:rsidRPr="008D3FA1" w:rsidRDefault="00B70BA8" w:rsidP="00B70BA8">
      <w:pPr>
        <w:ind w:firstLine="142"/>
        <w:rPr>
          <w:rFonts w:ascii="Times New Roman" w:hAnsi="Times New Roman" w:cs="Times New Roman"/>
          <w:sz w:val="24"/>
        </w:rPr>
      </w:pPr>
      <w:r w:rsidRPr="008D3FA1">
        <w:rPr>
          <w:rFonts w:ascii="Times New Roman" w:hAnsi="Times New Roman" w:cs="Times New Roman"/>
          <w:b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8D3FA1">
        <w:rPr>
          <w:rFonts w:ascii="Times New Roman" w:hAnsi="Times New Roman" w:cs="Times New Roman"/>
          <w:sz w:val="24"/>
        </w:rPr>
        <w:t>Изучите теоретическую часть и выполните упражнения.</w:t>
      </w:r>
    </w:p>
    <w:p w:rsidR="00B70BA8" w:rsidRPr="008D3FA1" w:rsidRDefault="00B70BA8" w:rsidP="00B70BA8">
      <w:pPr>
        <w:pStyle w:val="a3"/>
        <w:numPr>
          <w:ilvl w:val="0"/>
          <w:numId w:val="17"/>
        </w:numPr>
        <w:shd w:val="clear" w:color="auto" w:fill="FCFCFC"/>
        <w:spacing w:after="0" w:line="240" w:lineRule="auto"/>
        <w:ind w:left="0" w:firstLine="142"/>
        <w:jc w:val="both"/>
        <w:textAlignment w:val="baseline"/>
        <w:rPr>
          <w:rFonts w:ascii="Times" w:eastAsia="Times New Roman" w:hAnsi="Times" w:cs="Times"/>
          <w:b/>
          <w:sz w:val="24"/>
          <w:szCs w:val="24"/>
          <w:lang w:eastAsia="ru-RU"/>
        </w:rPr>
      </w:pPr>
      <w:r w:rsidRPr="008D3FA1">
        <w:rPr>
          <w:rFonts w:ascii="Times" w:eastAsia="Times New Roman" w:hAnsi="Times" w:cs="Times"/>
          <w:b/>
          <w:sz w:val="24"/>
          <w:szCs w:val="24"/>
          <w:lang w:eastAsia="ru-RU"/>
        </w:rPr>
        <w:t>Теоретическая часть</w:t>
      </w:r>
    </w:p>
    <w:p w:rsidR="00B70BA8" w:rsidRPr="00182108" w:rsidRDefault="00B70BA8" w:rsidP="00B70BA8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Times" w:eastAsia="Times New Roman" w:hAnsi="Times" w:cs="Times"/>
          <w:sz w:val="24"/>
          <w:szCs w:val="24"/>
          <w:lang w:eastAsia="ru-RU"/>
        </w:rPr>
        <w:t>Слова состоят из минимальных (далее неделимых) значимых частей, называемых </w:t>
      </w: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морфемами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(от греч</w:t>
      </w:r>
      <w:proofErr w:type="gramStart"/>
      <w:r w:rsidRPr="00182108">
        <w:rPr>
          <w:rFonts w:ascii="Times" w:eastAsia="Times New Roman" w:hAnsi="Times" w:cs="Times"/>
          <w:sz w:val="24"/>
          <w:szCs w:val="24"/>
          <w:lang w:eastAsia="ru-RU"/>
        </w:rPr>
        <w:t>. </w:t>
      </w:r>
      <w:proofErr w:type="spellStart"/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morphe</w:t>
      </w:r>
      <w:proofErr w:type="spellEnd"/>
      <w:proofErr w:type="gramEnd"/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форма): корней, приставок, суффиксов и окончаний. Учение о значимых частях слова (морфемах) называется </w:t>
      </w:r>
      <w:proofErr w:type="spellStart"/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морфемикой</w:t>
      </w:r>
      <w:proofErr w:type="spellEnd"/>
      <w:r w:rsidRPr="00182108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B70BA8" w:rsidRPr="00182108" w:rsidRDefault="00B70BA8" w:rsidP="00B70BA8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Times" w:eastAsia="Times New Roman" w:hAnsi="Times" w:cs="Times"/>
          <w:sz w:val="24"/>
          <w:szCs w:val="24"/>
          <w:lang w:eastAsia="ru-RU"/>
        </w:rPr>
        <w:t>По своей роли, значению и месту в слове морфемы делятся на </w:t>
      </w: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корневые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и </w:t>
      </w: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служебные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(аффиксальные).</w:t>
      </w:r>
    </w:p>
    <w:p w:rsidR="00B70BA8" w:rsidRPr="00182108" w:rsidRDefault="00B70BA8" w:rsidP="00B70BA8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Окончание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изменяемая значимая часть слова, указывающая на связь слова с другими словами в предложении. Выражает значения: у именных частей речи и причастий — рода, числа и падежа; у глаголов в настоящем времени — лица и числа, в прошедшем времени — рода и числа.</w:t>
      </w:r>
    </w:p>
    <w:p w:rsidR="00B70BA8" w:rsidRPr="00182108" w:rsidRDefault="00B70BA8" w:rsidP="00B70BA8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Нулевое окончание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окончание, не выраженное звуками и обнаруживаемое при сравнении форм слова. Оно является показателем определённой грамматической формы. Например, нулевое окончание существительного 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ветер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указывает на И. (В.) п. ед. ч. м. р.; нулевое окончание глагола 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говорил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на ед. ч. м. р.</w:t>
      </w:r>
    </w:p>
    <w:p w:rsidR="00B70BA8" w:rsidRPr="00182108" w:rsidRDefault="00B70BA8" w:rsidP="00B70BA8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Times" w:eastAsia="Times New Roman" w:hAnsi="Times" w:cs="Times"/>
          <w:sz w:val="24"/>
          <w:szCs w:val="24"/>
          <w:lang w:eastAsia="ru-RU"/>
        </w:rPr>
        <w:t>Чтобы </w:t>
      </w: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выделить окончание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, следует изменять слово, т. е. склонять (имена) или спрягать (глаголы). Отделяя окончание, мы одновременно выделяем основу.</w:t>
      </w:r>
    </w:p>
    <w:p w:rsidR="00B70BA8" w:rsidRPr="00182108" w:rsidRDefault="00B70BA8" w:rsidP="00B70BA8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Основа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часть изменяемого слова без окончания, выражающая его лексическое значение: </w:t>
      </w:r>
      <w:proofErr w:type="spellStart"/>
      <w:proofErr w:type="gramStart"/>
      <w:r w:rsidRPr="00182108">
        <w:rPr>
          <w:rFonts w:ascii="inherit" w:eastAsia="Times New Roman" w:hAnsi="inherit" w:cs="Times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светл-ый</w:t>
      </w:r>
      <w:proofErr w:type="spellEnd"/>
      <w:proofErr w:type="gramEnd"/>
      <w:r w:rsidRPr="00182108">
        <w:rPr>
          <w:rFonts w:ascii="inherit" w:eastAsia="Times New Roman" w:hAnsi="inherit" w:cs="Times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82108">
        <w:rPr>
          <w:rFonts w:ascii="inherit" w:eastAsia="Times New Roman" w:hAnsi="inherit" w:cs="Times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отвеча-тъ</w:t>
      </w:r>
      <w:proofErr w:type="spellEnd"/>
      <w:r w:rsidRPr="00182108">
        <w:rPr>
          <w:rFonts w:ascii="inherit" w:eastAsia="Times New Roman" w:hAnsi="inherit" w:cs="Times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, работ-а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B70BA8" w:rsidRPr="00182108" w:rsidRDefault="00B70BA8" w:rsidP="00B70BA8">
      <w:pPr>
        <w:shd w:val="clear" w:color="auto" w:fill="FCFCFC"/>
        <w:spacing w:after="225" w:line="240" w:lineRule="auto"/>
        <w:ind w:firstLine="142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Times" w:eastAsia="Times New Roman" w:hAnsi="Times" w:cs="Times"/>
          <w:sz w:val="24"/>
          <w:szCs w:val="24"/>
          <w:lang w:eastAsia="ru-RU"/>
        </w:rPr>
        <w:t>Кроме корня, в состав основы могут входить приставка(-и) и суффикс(-ы).</w:t>
      </w:r>
    </w:p>
    <w:p w:rsidR="00B70BA8" w:rsidRPr="00182108" w:rsidRDefault="00B70BA8" w:rsidP="00B70BA8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Корень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главная неделимая часть родственных (однокоренных) слов, в котором заключено их общее лексическое значение (берег — бережок — береговой — прибрежный). Чтобы найти корень слова, нужно подобрать родственные слова. Так, слова вода, водяной, водный, водник, водица, подводный, надводный имеют общий корень -вод-. Такая группа однокоренных слов называется </w:t>
      </w:r>
      <w:r w:rsidRPr="00182108">
        <w:rPr>
          <w:rFonts w:ascii="inherit" w:eastAsia="Times New Roman" w:hAnsi="inherit" w:cs="Times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гнездом.</w:t>
      </w:r>
    </w:p>
    <w:p w:rsidR="00B70BA8" w:rsidRPr="00182108" w:rsidRDefault="00B70BA8" w:rsidP="00B70BA8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Приставка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, или префикс (от лат</w:t>
      </w:r>
      <w:proofErr w:type="gramStart"/>
      <w:r w:rsidRPr="00182108">
        <w:rPr>
          <w:rFonts w:ascii="Times" w:eastAsia="Times New Roman" w:hAnsi="Times" w:cs="Times"/>
          <w:sz w:val="24"/>
          <w:szCs w:val="24"/>
          <w:lang w:eastAsia="ru-RU"/>
        </w:rPr>
        <w:t xml:space="preserve">. </w:t>
      </w:r>
      <w:proofErr w:type="spellStart"/>
      <w:r w:rsidRPr="00182108">
        <w:rPr>
          <w:rFonts w:ascii="Times" w:eastAsia="Times New Roman" w:hAnsi="Times" w:cs="Times"/>
          <w:sz w:val="24"/>
          <w:szCs w:val="24"/>
          <w:lang w:eastAsia="ru-RU"/>
        </w:rPr>
        <w:t>praefixus</w:t>
      </w:r>
      <w:proofErr w:type="spellEnd"/>
      <w:proofErr w:type="gramEnd"/>
      <w:r w:rsidRPr="00182108">
        <w:rPr>
          <w:rFonts w:ascii="Times" w:eastAsia="Times New Roman" w:hAnsi="Times" w:cs="Times"/>
          <w:sz w:val="24"/>
          <w:szCs w:val="24"/>
          <w:lang w:eastAsia="ru-RU"/>
        </w:rPr>
        <w:t xml:space="preserve"> — прикреплённый спере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softHyphen/>
        <w:t>ди) — служебная морфема, стоящая перед корнем и служащая для образования новых слов или их грамматических форм. Например: 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дочитать, наверху, неповторимый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B70BA8" w:rsidRPr="00182108" w:rsidRDefault="00B70BA8" w:rsidP="00B70BA8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Суффикс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(от лат</w:t>
      </w:r>
      <w:proofErr w:type="gramStart"/>
      <w:r w:rsidRPr="00182108">
        <w:rPr>
          <w:rFonts w:ascii="Times" w:eastAsia="Times New Roman" w:hAnsi="Times" w:cs="Times"/>
          <w:sz w:val="24"/>
          <w:szCs w:val="24"/>
          <w:lang w:eastAsia="ru-RU"/>
        </w:rPr>
        <w:t xml:space="preserve">. </w:t>
      </w:r>
      <w:proofErr w:type="spellStart"/>
      <w:r w:rsidRPr="00182108">
        <w:rPr>
          <w:rFonts w:ascii="Times" w:eastAsia="Times New Roman" w:hAnsi="Times" w:cs="Times"/>
          <w:sz w:val="24"/>
          <w:szCs w:val="24"/>
          <w:lang w:eastAsia="ru-RU"/>
        </w:rPr>
        <w:t>suffixus</w:t>
      </w:r>
      <w:proofErr w:type="spellEnd"/>
      <w:proofErr w:type="gramEnd"/>
      <w:r w:rsidRPr="00182108">
        <w:rPr>
          <w:rFonts w:ascii="Times" w:eastAsia="Times New Roman" w:hAnsi="Times" w:cs="Times"/>
          <w:sz w:val="24"/>
          <w:szCs w:val="24"/>
          <w:lang w:eastAsia="ru-RU"/>
        </w:rPr>
        <w:t xml:space="preserve"> — прикрепленный, приколоченный) — служебная морфема, стоящая после корня и служащая для образования новых слов или их грамматических форм. Например: плывущий, привыкать — привыкнуть, читатель.</w:t>
      </w:r>
    </w:p>
    <w:p w:rsidR="00B70BA8" w:rsidRPr="00182108" w:rsidRDefault="00B70BA8" w:rsidP="00B70BA8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Times" w:eastAsia="Times New Roman" w:hAnsi="Times" w:cs="Times"/>
          <w:sz w:val="24"/>
          <w:szCs w:val="24"/>
          <w:lang w:eastAsia="ru-RU"/>
        </w:rPr>
        <w:t>Основа, равная корню, называется </w:t>
      </w: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не производной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(дом, окно, книга). Основа, которая включает также одну или несколько служебных морфем (суффиксов или приставок), называется </w:t>
      </w: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производной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(полёт, денек, справедливость).</w:t>
      </w:r>
    </w:p>
    <w:p w:rsidR="00B70BA8" w:rsidRPr="00182108" w:rsidRDefault="00B70BA8" w:rsidP="00B70BA8">
      <w:pPr>
        <w:shd w:val="clear" w:color="auto" w:fill="FCFCFC"/>
        <w:spacing w:after="225" w:line="240" w:lineRule="auto"/>
        <w:ind w:firstLine="142"/>
        <w:jc w:val="center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Times" w:eastAsia="Times New Roman" w:hAnsi="Times" w:cs="Times"/>
          <w:noProof/>
          <w:sz w:val="24"/>
          <w:szCs w:val="24"/>
          <w:lang w:eastAsia="ru-RU"/>
        </w:rPr>
        <w:drawing>
          <wp:inline distT="0" distB="0" distL="0" distR="0" wp14:anchorId="53902F41" wp14:editId="5D71C400">
            <wp:extent cx="4361770" cy="2579070"/>
            <wp:effectExtent l="0" t="0" r="1270" b="0"/>
            <wp:docPr id="1" name="Рисунок 1" descr="морфемы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рфемы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034" cy="259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A8" w:rsidRPr="00182108" w:rsidRDefault="00B70BA8" w:rsidP="00B70BA8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Times" w:eastAsia="Times New Roman" w:hAnsi="Times" w:cs="Times"/>
          <w:sz w:val="24"/>
          <w:szCs w:val="24"/>
          <w:lang w:eastAsia="ru-RU"/>
        </w:rPr>
        <w:t>Приставки и суффиксы могут быть </w:t>
      </w: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словообразующими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и </w:t>
      </w: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формообразующими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B70BA8" w:rsidRPr="00182108" w:rsidRDefault="00B70BA8" w:rsidP="00B70BA8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Словообразовательными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(словообразующими) называются приставки и суффиксы, служащие для образования новых слов (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утро — утренний, знают — знающий, правда — неправда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).</w:t>
      </w:r>
    </w:p>
    <w:p w:rsidR="00B70BA8" w:rsidRPr="00182108" w:rsidRDefault="00B70BA8" w:rsidP="00B70BA8">
      <w:pPr>
        <w:shd w:val="clear" w:color="auto" w:fill="FCFCFC"/>
        <w:spacing w:after="0" w:line="240" w:lineRule="auto"/>
        <w:ind w:firstLine="142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Формообразовательные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(формообразующие) приставки и суффиксы служат для образования форм слов 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(нарисовать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форма совершенного вида глагола 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рисовать,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чистейший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форма превосходной степени прилагательного 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чистый, писал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форма прошедшего времени глагола 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писать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).</w:t>
      </w:r>
    </w:p>
    <w:p w:rsidR="00B70BA8" w:rsidRDefault="00B70BA8" w:rsidP="00B70BA8">
      <w:pPr>
        <w:shd w:val="clear" w:color="auto" w:fill="FCFCFC"/>
        <w:spacing w:after="0" w:line="270" w:lineRule="atLeast"/>
        <w:ind w:firstLine="142"/>
        <w:jc w:val="both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русском языке одни и те же </w:t>
      </w:r>
      <w:r w:rsidRPr="0018210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приставки</w:t>
      </w:r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служат для образования слов разных частей речи (</w:t>
      </w:r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собеседник, состояться; признать, признак</w:t>
      </w:r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), а большинство </w:t>
      </w:r>
      <w:r w:rsidRPr="0018210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суффиксов</w:t>
      </w:r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служат для образования какой-либо одной части речи (</w:t>
      </w:r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-чик-, -ость</w:t>
      </w:r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и др. — имён существительных, </w:t>
      </w:r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ск</w:t>
      </w:r>
      <w:proofErr w:type="spellEnd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-, -</w:t>
      </w:r>
      <w:proofErr w:type="gramStart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н-</w:t>
      </w:r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и</w:t>
      </w:r>
      <w:proofErr w:type="gramEnd"/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др. — имён прилагательных, </w:t>
      </w:r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ова</w:t>
      </w:r>
      <w:proofErr w:type="spellEnd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ева</w:t>
      </w:r>
      <w:proofErr w:type="spellEnd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-, -ива-, -</w:t>
      </w:r>
      <w:proofErr w:type="spellStart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ыва</w:t>
      </w:r>
      <w:proofErr w:type="spellEnd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</w:t>
      </w:r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и др. — глаголов, </w:t>
      </w:r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-о-, -е-, -ому-, -ему-, -и-</w:t>
      </w:r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и др. — наречий).</w:t>
      </w:r>
    </w:p>
    <w:p w:rsidR="00B70BA8" w:rsidRPr="00182108" w:rsidRDefault="00B70BA8" w:rsidP="00B70BA8">
      <w:pPr>
        <w:shd w:val="clear" w:color="auto" w:fill="FCFCFC"/>
        <w:spacing w:after="0" w:line="270" w:lineRule="atLeast"/>
        <w:ind w:firstLine="142"/>
        <w:jc w:val="both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0BA8" w:rsidRPr="00182108" w:rsidRDefault="00B70BA8" w:rsidP="00B70BA8">
      <w:pPr>
        <w:shd w:val="clear" w:color="auto" w:fill="FCFCFC"/>
        <w:spacing w:after="225" w:line="240" w:lineRule="auto"/>
        <w:ind w:firstLine="142"/>
        <w:jc w:val="center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Times" w:eastAsia="Times New Roman" w:hAnsi="Times" w:cs="Times"/>
          <w:noProof/>
          <w:sz w:val="24"/>
          <w:szCs w:val="24"/>
          <w:lang w:eastAsia="ru-RU"/>
        </w:rPr>
        <w:drawing>
          <wp:inline distT="0" distB="0" distL="0" distR="0" wp14:anchorId="707929B6" wp14:editId="734212AA">
            <wp:extent cx="3761702" cy="2165626"/>
            <wp:effectExtent l="0" t="0" r="0" b="6350"/>
            <wp:docPr id="2" name="Рисунок 2" descr="морф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рфем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40" cy="218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A8" w:rsidRPr="005D1B1E" w:rsidRDefault="00B70BA8" w:rsidP="00B70BA8">
      <w:pPr>
        <w:pStyle w:val="a6"/>
        <w:shd w:val="clear" w:color="auto" w:fill="FFFFFF"/>
        <w:spacing w:before="0" w:beforeAutospacing="0" w:after="0" w:afterAutospacing="0" w:line="294" w:lineRule="atLeast"/>
        <w:ind w:firstLine="142"/>
        <w:rPr>
          <w:color w:val="000000"/>
          <w:u w:val="single"/>
        </w:rPr>
      </w:pPr>
      <w:r w:rsidRPr="005D1B1E">
        <w:rPr>
          <w:b/>
          <w:bCs/>
          <w:color w:val="000000"/>
          <w:u w:val="single"/>
        </w:rPr>
        <w:t>Морфемный анализ слова</w:t>
      </w:r>
    </w:p>
    <w:p w:rsidR="00B70BA8" w:rsidRPr="005D1B1E" w:rsidRDefault="00B70BA8" w:rsidP="00B70BA8">
      <w:pPr>
        <w:pStyle w:val="a6"/>
        <w:shd w:val="clear" w:color="auto" w:fill="FFFFFF"/>
        <w:spacing w:before="0" w:beforeAutospacing="0" w:after="0" w:afterAutospacing="0" w:line="294" w:lineRule="atLeast"/>
        <w:ind w:firstLine="142"/>
        <w:rPr>
          <w:b/>
          <w:color w:val="000000"/>
        </w:rPr>
      </w:pPr>
      <w:r w:rsidRPr="005D1B1E">
        <w:rPr>
          <w:b/>
          <w:i/>
          <w:iCs/>
          <w:color w:val="000000"/>
        </w:rPr>
        <w:t>Запишите план морфемного анализа слова:</w:t>
      </w:r>
    </w:p>
    <w:p w:rsidR="00B70BA8" w:rsidRPr="008A527B" w:rsidRDefault="00B70BA8" w:rsidP="00B70BA8">
      <w:pPr>
        <w:pStyle w:val="a6"/>
        <w:shd w:val="clear" w:color="auto" w:fill="FFFFFF"/>
        <w:spacing w:before="0" w:beforeAutospacing="0" w:after="0" w:afterAutospacing="0" w:line="294" w:lineRule="atLeast"/>
        <w:ind w:firstLine="142"/>
        <w:rPr>
          <w:color w:val="000000"/>
        </w:rPr>
      </w:pPr>
      <w:r w:rsidRPr="008A527B">
        <w:rPr>
          <w:color w:val="000000"/>
        </w:rPr>
        <w:t>1. Выписать слово в той форме, в которой оно представлено в предложении. Определить часть речи.</w:t>
      </w:r>
    </w:p>
    <w:p w:rsidR="00B70BA8" w:rsidRPr="008A527B" w:rsidRDefault="00B70BA8" w:rsidP="00B70BA8">
      <w:pPr>
        <w:pStyle w:val="a6"/>
        <w:shd w:val="clear" w:color="auto" w:fill="FFFFFF"/>
        <w:spacing w:before="0" w:beforeAutospacing="0" w:after="0" w:afterAutospacing="0" w:line="294" w:lineRule="atLeast"/>
        <w:ind w:firstLine="142"/>
        <w:rPr>
          <w:color w:val="000000"/>
        </w:rPr>
      </w:pPr>
      <w:r w:rsidRPr="008A527B">
        <w:rPr>
          <w:color w:val="000000"/>
        </w:rPr>
        <w:t>2. Указать окончание и его значение (род, число, падеж)</w:t>
      </w:r>
    </w:p>
    <w:p w:rsidR="00B70BA8" w:rsidRPr="008A527B" w:rsidRDefault="00B70BA8" w:rsidP="00B70BA8">
      <w:pPr>
        <w:pStyle w:val="a6"/>
        <w:shd w:val="clear" w:color="auto" w:fill="FFFFFF"/>
        <w:spacing w:before="0" w:beforeAutospacing="0" w:after="0" w:afterAutospacing="0" w:line="294" w:lineRule="atLeast"/>
        <w:ind w:firstLine="142"/>
        <w:rPr>
          <w:color w:val="000000"/>
        </w:rPr>
      </w:pPr>
      <w:r w:rsidRPr="008A527B">
        <w:rPr>
          <w:color w:val="000000"/>
        </w:rPr>
        <w:t>3. Выделить основу слова.</w:t>
      </w:r>
    </w:p>
    <w:p w:rsidR="00B70BA8" w:rsidRPr="008A527B" w:rsidRDefault="00B70BA8" w:rsidP="00B70BA8">
      <w:pPr>
        <w:pStyle w:val="a6"/>
        <w:shd w:val="clear" w:color="auto" w:fill="FFFFFF"/>
        <w:spacing w:before="0" w:beforeAutospacing="0" w:after="0" w:afterAutospacing="0" w:line="294" w:lineRule="atLeast"/>
        <w:ind w:firstLine="142"/>
        <w:rPr>
          <w:color w:val="000000"/>
        </w:rPr>
      </w:pPr>
      <w:r w:rsidRPr="008A527B">
        <w:rPr>
          <w:color w:val="000000"/>
        </w:rPr>
        <w:t>4. Выделить корень слова. Подобрать однокоренное слово.</w:t>
      </w:r>
    </w:p>
    <w:p w:rsidR="00B70BA8" w:rsidRPr="008A527B" w:rsidRDefault="00B70BA8" w:rsidP="00B70BA8">
      <w:pPr>
        <w:pStyle w:val="a6"/>
        <w:shd w:val="clear" w:color="auto" w:fill="FFFFFF"/>
        <w:spacing w:before="0" w:beforeAutospacing="0" w:after="0" w:afterAutospacing="0" w:line="294" w:lineRule="atLeast"/>
        <w:ind w:firstLine="142"/>
        <w:rPr>
          <w:color w:val="000000"/>
        </w:rPr>
      </w:pPr>
      <w:r w:rsidRPr="008A527B">
        <w:rPr>
          <w:color w:val="000000"/>
        </w:rPr>
        <w:t>5. Выделить приставку, суффикс, постфикс, интерфикс (если они есть). Подобрать другое слово с такой же приставкой, суффиксом, постфиксом, интерфиксом.</w:t>
      </w:r>
    </w:p>
    <w:p w:rsidR="00B70BA8" w:rsidRPr="008A527B" w:rsidRDefault="00B70BA8" w:rsidP="00B70BA8">
      <w:pPr>
        <w:pStyle w:val="a6"/>
        <w:shd w:val="clear" w:color="auto" w:fill="FFFFFF"/>
        <w:spacing w:before="0" w:beforeAutospacing="0" w:after="0" w:afterAutospacing="0" w:line="294" w:lineRule="atLeast"/>
        <w:ind w:firstLine="142"/>
        <w:rPr>
          <w:color w:val="000000"/>
        </w:rPr>
      </w:pPr>
    </w:p>
    <w:p w:rsidR="00B70BA8" w:rsidRPr="008D3FA1" w:rsidRDefault="00B70BA8" w:rsidP="00B70BA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b/>
          <w:color w:val="000000"/>
        </w:rPr>
      </w:pPr>
      <w:r w:rsidRPr="008D3FA1">
        <w:rPr>
          <w:b/>
          <w:color w:val="000000"/>
        </w:rPr>
        <w:t>Практическая часть</w:t>
      </w:r>
    </w:p>
    <w:p w:rsidR="00B70BA8" w:rsidRPr="008A527B" w:rsidRDefault="00B70BA8" w:rsidP="00B70BA8">
      <w:pPr>
        <w:pStyle w:val="a6"/>
        <w:shd w:val="clear" w:color="auto" w:fill="FFFFFF"/>
        <w:spacing w:before="0" w:beforeAutospacing="0" w:after="0" w:afterAutospacing="0" w:line="294" w:lineRule="atLeast"/>
        <w:ind w:firstLine="142"/>
        <w:rPr>
          <w:color w:val="000000"/>
        </w:rPr>
      </w:pPr>
      <w:r w:rsidRPr="008A527B">
        <w:rPr>
          <w:b/>
          <w:color w:val="000000"/>
          <w:u w:val="single"/>
        </w:rPr>
        <w:t>Упражнение №1.</w:t>
      </w:r>
      <w:r w:rsidRPr="008A527B">
        <w:rPr>
          <w:color w:val="000000"/>
        </w:rPr>
        <w:t xml:space="preserve"> ПИСЬМЕННО выполнить морфемный разбор следующих слов: бессердечный, безвкусица, летописный.</w:t>
      </w:r>
    </w:p>
    <w:p w:rsidR="00B70BA8" w:rsidRPr="008A527B" w:rsidRDefault="00B70BA8" w:rsidP="00B70BA8">
      <w:pPr>
        <w:pStyle w:val="a6"/>
        <w:shd w:val="clear" w:color="auto" w:fill="FFFFFF"/>
        <w:spacing w:before="0" w:beforeAutospacing="0" w:after="0" w:afterAutospacing="0" w:line="294" w:lineRule="atLeast"/>
        <w:ind w:firstLine="142"/>
        <w:rPr>
          <w:color w:val="000000"/>
        </w:rPr>
      </w:pPr>
    </w:p>
    <w:p w:rsidR="00B70BA8" w:rsidRPr="006020CC" w:rsidRDefault="00B70BA8" w:rsidP="00B70BA8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6020CC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№2.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Прочитайте внимательно текст и выполните задания.</w:t>
      </w:r>
    </w:p>
    <w:p w:rsidR="00B70BA8" w:rsidRPr="006020CC" w:rsidRDefault="00B70BA8" w:rsidP="00B70BA8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20C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020CC">
        <w:rPr>
          <w:rFonts w:ascii="Times New Roman" w:hAnsi="Times New Roman" w:cs="Times New Roman"/>
          <w:sz w:val="24"/>
          <w:szCs w:val="24"/>
        </w:rPr>
        <w:t>1)Утренняя</w:t>
      </w:r>
      <w:proofErr w:type="gramEnd"/>
      <w:r w:rsidRPr="006020CC">
        <w:rPr>
          <w:rFonts w:ascii="Times New Roman" w:hAnsi="Times New Roman" w:cs="Times New Roman"/>
          <w:sz w:val="24"/>
          <w:szCs w:val="24"/>
        </w:rPr>
        <w:t xml:space="preserve"> з…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020CC">
        <w:rPr>
          <w:rFonts w:ascii="Times New Roman" w:hAnsi="Times New Roman" w:cs="Times New Roman"/>
          <w:sz w:val="24"/>
          <w:szCs w:val="24"/>
        </w:rPr>
        <w:t>ря снова засияла на небе. (</w:t>
      </w:r>
      <w:proofErr w:type="gramStart"/>
      <w:r w:rsidRPr="006020CC">
        <w:rPr>
          <w:rFonts w:ascii="Times New Roman" w:hAnsi="Times New Roman" w:cs="Times New Roman"/>
          <w:sz w:val="24"/>
          <w:szCs w:val="24"/>
        </w:rPr>
        <w:t>2)От</w:t>
      </w:r>
      <w:proofErr w:type="gramEnd"/>
      <w:r w:rsidRPr="006020CC">
        <w:rPr>
          <w:rFonts w:ascii="Times New Roman" w:hAnsi="Times New Roman" w:cs="Times New Roman"/>
          <w:sz w:val="24"/>
          <w:szCs w:val="24"/>
        </w:rPr>
        <w:t xml:space="preserve"> во…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20CC">
        <w:rPr>
          <w:rFonts w:ascii="Times New Roman" w:hAnsi="Times New Roman" w:cs="Times New Roman"/>
          <w:sz w:val="24"/>
          <w:szCs w:val="24"/>
        </w:rPr>
        <w:t>ходящего со…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020CC">
        <w:rPr>
          <w:rFonts w:ascii="Times New Roman" w:hAnsi="Times New Roman" w:cs="Times New Roman"/>
          <w:sz w:val="24"/>
          <w:szCs w:val="24"/>
        </w:rPr>
        <w:t xml:space="preserve">нца </w:t>
      </w:r>
      <w:proofErr w:type="spellStart"/>
      <w:r w:rsidRPr="006020CC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6020CC">
        <w:rPr>
          <w:rFonts w:ascii="Times New Roman" w:hAnsi="Times New Roman" w:cs="Times New Roman"/>
          <w:sz w:val="24"/>
          <w:szCs w:val="24"/>
        </w:rPr>
        <w:t>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020CC">
        <w:rPr>
          <w:rFonts w:ascii="Times New Roman" w:hAnsi="Times New Roman" w:cs="Times New Roman"/>
          <w:sz w:val="24"/>
          <w:szCs w:val="24"/>
        </w:rPr>
        <w:t>релись ж..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020CC">
        <w:rPr>
          <w:rFonts w:ascii="Times New Roman" w:hAnsi="Times New Roman" w:cs="Times New Roman"/>
          <w:sz w:val="24"/>
          <w:szCs w:val="24"/>
        </w:rPr>
        <w:t>лтые хризантемы, заблестели их длинн..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6020CC">
        <w:rPr>
          <w:rFonts w:ascii="Times New Roman" w:hAnsi="Times New Roman" w:cs="Times New Roman"/>
          <w:sz w:val="24"/>
          <w:szCs w:val="24"/>
        </w:rPr>
        <w:t>ватые листья. (</w:t>
      </w:r>
      <w:proofErr w:type="gramStart"/>
      <w:r w:rsidRPr="006020CC">
        <w:rPr>
          <w:rFonts w:ascii="Times New Roman" w:hAnsi="Times New Roman" w:cs="Times New Roman"/>
          <w:sz w:val="24"/>
          <w:szCs w:val="24"/>
        </w:rPr>
        <w:t>3)Все</w:t>
      </w:r>
      <w:proofErr w:type="gramEnd"/>
      <w:r w:rsidRPr="006020CC">
        <w:rPr>
          <w:rFonts w:ascii="Times New Roman" w:hAnsi="Times New Roman" w:cs="Times New Roman"/>
          <w:sz w:val="24"/>
          <w:szCs w:val="24"/>
        </w:rPr>
        <w:t xml:space="preserve"> р..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6020CC">
        <w:rPr>
          <w:rFonts w:ascii="Times New Roman" w:hAnsi="Times New Roman" w:cs="Times New Roman"/>
          <w:sz w:val="24"/>
          <w:szCs w:val="24"/>
        </w:rPr>
        <w:t>стения, даже самый мал..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6020CC">
        <w:rPr>
          <w:rFonts w:ascii="Times New Roman" w:hAnsi="Times New Roman" w:cs="Times New Roman"/>
          <w:sz w:val="24"/>
          <w:szCs w:val="24"/>
        </w:rPr>
        <w:t>нький р…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020CC">
        <w:rPr>
          <w:rFonts w:ascii="Times New Roman" w:hAnsi="Times New Roman" w:cs="Times New Roman"/>
          <w:sz w:val="24"/>
          <w:szCs w:val="24"/>
        </w:rPr>
        <w:t>сточек, радуются золотому солнцу. (</w:t>
      </w:r>
      <w:proofErr w:type="gramStart"/>
      <w:r w:rsidRPr="006020CC">
        <w:rPr>
          <w:rFonts w:ascii="Times New Roman" w:hAnsi="Times New Roman" w:cs="Times New Roman"/>
          <w:sz w:val="24"/>
          <w:szCs w:val="24"/>
        </w:rPr>
        <w:t>4)Это</w:t>
      </w:r>
      <w:proofErr w:type="gramEnd"/>
      <w:r w:rsidRPr="006020CC">
        <w:rPr>
          <w:rFonts w:ascii="Times New Roman" w:hAnsi="Times New Roman" w:cs="Times New Roman"/>
          <w:sz w:val="24"/>
          <w:szCs w:val="24"/>
        </w:rPr>
        <w:t xml:space="preserve"> и кудрявая малина, и шершавый крыж…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6020CC">
        <w:rPr>
          <w:rFonts w:ascii="Times New Roman" w:hAnsi="Times New Roman" w:cs="Times New Roman"/>
          <w:sz w:val="24"/>
          <w:szCs w:val="24"/>
        </w:rPr>
        <w:t>вник, и ч…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6020CC">
        <w:rPr>
          <w:rFonts w:ascii="Times New Roman" w:hAnsi="Times New Roman" w:cs="Times New Roman"/>
          <w:sz w:val="24"/>
          <w:szCs w:val="24"/>
        </w:rPr>
        <w:t>рная смородина. (</w:t>
      </w:r>
      <w:proofErr w:type="gramStart"/>
      <w:r w:rsidRPr="006020CC">
        <w:rPr>
          <w:rFonts w:ascii="Times New Roman" w:hAnsi="Times New Roman" w:cs="Times New Roman"/>
          <w:sz w:val="24"/>
          <w:szCs w:val="24"/>
        </w:rPr>
        <w:t>5)Бе..</w:t>
      </w:r>
      <w:proofErr w:type="gramEnd"/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6020CC">
        <w:rPr>
          <w:rFonts w:ascii="Times New Roman" w:hAnsi="Times New Roman" w:cs="Times New Roman"/>
          <w:sz w:val="24"/>
          <w:szCs w:val="24"/>
        </w:rPr>
        <w:t>шумный в..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6020CC">
        <w:rPr>
          <w:rFonts w:ascii="Times New Roman" w:hAnsi="Times New Roman" w:cs="Times New Roman"/>
          <w:sz w:val="24"/>
          <w:szCs w:val="24"/>
        </w:rPr>
        <w:t>терок на ра..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6020CC">
        <w:rPr>
          <w:rFonts w:ascii="Times New Roman" w:hAnsi="Times New Roman" w:cs="Times New Roman"/>
          <w:sz w:val="24"/>
          <w:szCs w:val="24"/>
        </w:rPr>
        <w:t xml:space="preserve">свете, </w:t>
      </w:r>
      <w:proofErr w:type="spellStart"/>
      <w:r w:rsidRPr="006020CC">
        <w:rPr>
          <w:rFonts w:ascii="Times New Roman" w:hAnsi="Times New Roman" w:cs="Times New Roman"/>
          <w:sz w:val="24"/>
          <w:szCs w:val="24"/>
        </w:rPr>
        <w:t>таинтственный</w:t>
      </w:r>
      <w:proofErr w:type="spellEnd"/>
      <w:r w:rsidRPr="006020CC">
        <w:rPr>
          <w:rFonts w:ascii="Times New Roman" w:hAnsi="Times New Roman" w:cs="Times New Roman"/>
          <w:sz w:val="24"/>
          <w:szCs w:val="24"/>
        </w:rPr>
        <w:t xml:space="preserve"> ш..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6020CC">
        <w:rPr>
          <w:rFonts w:ascii="Times New Roman" w:hAnsi="Times New Roman" w:cs="Times New Roman"/>
          <w:sz w:val="24"/>
          <w:szCs w:val="24"/>
        </w:rPr>
        <w:t xml:space="preserve">пот травы, </w:t>
      </w:r>
      <w:proofErr w:type="spellStart"/>
      <w:r w:rsidRPr="006020CC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20CC">
        <w:rPr>
          <w:rFonts w:ascii="Times New Roman" w:hAnsi="Times New Roman" w:cs="Times New Roman"/>
          <w:sz w:val="24"/>
          <w:szCs w:val="24"/>
        </w:rPr>
        <w:t>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6020CC">
        <w:rPr>
          <w:rFonts w:ascii="Times New Roman" w:hAnsi="Times New Roman" w:cs="Times New Roman"/>
          <w:sz w:val="24"/>
          <w:szCs w:val="24"/>
        </w:rPr>
        <w:t>рование родной природы вызывают ж…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6020CC">
        <w:rPr>
          <w:rFonts w:ascii="Times New Roman" w:hAnsi="Times New Roman" w:cs="Times New Roman"/>
          <w:sz w:val="24"/>
          <w:szCs w:val="24"/>
        </w:rPr>
        <w:t xml:space="preserve">лание </w:t>
      </w:r>
      <w:proofErr w:type="spellStart"/>
      <w:r w:rsidRPr="006020CC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Pr="006020CC">
        <w:rPr>
          <w:rFonts w:ascii="Times New Roman" w:hAnsi="Times New Roman" w:cs="Times New Roman"/>
          <w:sz w:val="24"/>
          <w:szCs w:val="24"/>
        </w:rPr>
        <w:t>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6020CC">
        <w:rPr>
          <w:rFonts w:ascii="Times New Roman" w:hAnsi="Times New Roman" w:cs="Times New Roman"/>
          <w:sz w:val="24"/>
          <w:szCs w:val="24"/>
        </w:rPr>
        <w:t>снуться к чуду, поклониться миру, который не ра..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6020CC">
        <w:rPr>
          <w:rFonts w:ascii="Times New Roman" w:hAnsi="Times New Roman" w:cs="Times New Roman"/>
          <w:sz w:val="24"/>
          <w:szCs w:val="24"/>
        </w:rPr>
        <w:t>крыл все з…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6020CC">
        <w:rPr>
          <w:rFonts w:ascii="Times New Roman" w:hAnsi="Times New Roman" w:cs="Times New Roman"/>
          <w:sz w:val="24"/>
          <w:szCs w:val="24"/>
        </w:rPr>
        <w:t>гадки и тайны.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306"/>
        <w:gridCol w:w="306"/>
        <w:gridCol w:w="307"/>
        <w:gridCol w:w="307"/>
        <w:gridCol w:w="307"/>
        <w:gridCol w:w="307"/>
        <w:gridCol w:w="307"/>
        <w:gridCol w:w="307"/>
        <w:gridCol w:w="307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307"/>
      </w:tblGrid>
      <w:tr w:rsidR="00B70BA8" w:rsidRPr="006020CC" w:rsidTr="008F7695">
        <w:trPr>
          <w:trHeight w:val="510"/>
        </w:trPr>
        <w:tc>
          <w:tcPr>
            <w:tcW w:w="10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Цифры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70BA8" w:rsidRPr="006020CC" w:rsidTr="008F7695">
        <w:trPr>
          <w:trHeight w:val="375"/>
        </w:trPr>
        <w:tc>
          <w:tcPr>
            <w:tcW w:w="10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70BA8" w:rsidRPr="006020CC" w:rsidRDefault="00B70BA8" w:rsidP="00B70BA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BA8" w:rsidRPr="006020CC" w:rsidRDefault="00B70BA8" w:rsidP="00B70BA8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70BA8" w:rsidRPr="006020CC" w:rsidRDefault="00B70BA8" w:rsidP="00B70BA8">
      <w:pPr>
        <w:pStyle w:val="a5"/>
        <w:numPr>
          <w:ilvl w:val="0"/>
          <w:numId w:val="16"/>
        </w:numPr>
        <w:ind w:left="0" w:firstLine="142"/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lastRenderedPageBreak/>
        <w:t>Прочитайте текст.</w:t>
      </w:r>
    </w:p>
    <w:p w:rsidR="00B70BA8" w:rsidRPr="006020CC" w:rsidRDefault="00B70BA8" w:rsidP="00B70BA8">
      <w:pPr>
        <w:pStyle w:val="a5"/>
        <w:numPr>
          <w:ilvl w:val="0"/>
          <w:numId w:val="16"/>
        </w:numPr>
        <w:ind w:left="0" w:firstLine="142"/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Определите тему текста. </w:t>
      </w:r>
    </w:p>
    <w:p w:rsidR="00B70BA8" w:rsidRPr="006020CC" w:rsidRDefault="00B70BA8" w:rsidP="00B70BA8">
      <w:pPr>
        <w:pStyle w:val="a5"/>
        <w:numPr>
          <w:ilvl w:val="0"/>
          <w:numId w:val="16"/>
        </w:numPr>
        <w:ind w:left="0" w:firstLine="142"/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Озаглавьте текст. </w:t>
      </w:r>
    </w:p>
    <w:p w:rsidR="00B70BA8" w:rsidRPr="006020CC" w:rsidRDefault="00B70BA8" w:rsidP="00B70BA8">
      <w:pPr>
        <w:pStyle w:val="a5"/>
        <w:numPr>
          <w:ilvl w:val="0"/>
          <w:numId w:val="16"/>
        </w:numPr>
        <w:ind w:left="0" w:firstLine="142"/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Определите стиль текста. </w:t>
      </w:r>
    </w:p>
    <w:p w:rsidR="00B70BA8" w:rsidRPr="006020CC" w:rsidRDefault="00B70BA8" w:rsidP="00B70BA8">
      <w:pPr>
        <w:pStyle w:val="a5"/>
        <w:numPr>
          <w:ilvl w:val="0"/>
          <w:numId w:val="16"/>
        </w:numPr>
        <w:ind w:left="0" w:firstLine="142"/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Определите тип речи. </w:t>
      </w:r>
    </w:p>
    <w:p w:rsidR="00B70BA8" w:rsidRPr="006020CC" w:rsidRDefault="00B70BA8" w:rsidP="00B70BA8">
      <w:pPr>
        <w:pStyle w:val="a5"/>
        <w:numPr>
          <w:ilvl w:val="0"/>
          <w:numId w:val="16"/>
        </w:numPr>
        <w:ind w:left="0" w:firstLine="142"/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>Какая часть речи помогла определить тип речи</w:t>
      </w:r>
      <w:r>
        <w:rPr>
          <w:rFonts w:ascii="Times New Roman" w:hAnsi="Times New Roman" w:cs="Times New Roman"/>
          <w:sz w:val="24"/>
        </w:rPr>
        <w:t>.</w:t>
      </w:r>
    </w:p>
    <w:p w:rsidR="00B70BA8" w:rsidRPr="006020CC" w:rsidRDefault="00B70BA8" w:rsidP="00B70BA8">
      <w:pPr>
        <w:pStyle w:val="a5"/>
        <w:numPr>
          <w:ilvl w:val="0"/>
          <w:numId w:val="16"/>
        </w:numPr>
        <w:ind w:left="0" w:firstLine="142"/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Какой художественный прием использован в тексте? </w:t>
      </w:r>
    </w:p>
    <w:p w:rsidR="00B70BA8" w:rsidRPr="006020CC" w:rsidRDefault="00B70BA8" w:rsidP="00B70BA8">
      <w:pPr>
        <w:pStyle w:val="a5"/>
        <w:numPr>
          <w:ilvl w:val="0"/>
          <w:numId w:val="16"/>
        </w:numPr>
        <w:ind w:left="0" w:firstLine="142"/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Среди предложений 1-4 найдите сложное, выпишите из него грамматические основы. Укажите тип сложного предложения. </w:t>
      </w:r>
    </w:p>
    <w:p w:rsidR="00B70BA8" w:rsidRPr="006020CC" w:rsidRDefault="00B70BA8" w:rsidP="00B70BA8">
      <w:pPr>
        <w:pStyle w:val="a5"/>
        <w:numPr>
          <w:ilvl w:val="0"/>
          <w:numId w:val="16"/>
        </w:numPr>
        <w:ind w:left="0" w:firstLine="142"/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>Заполните таблицу.</w:t>
      </w:r>
    </w:p>
    <w:p w:rsidR="00B70BA8" w:rsidRPr="006020CC" w:rsidRDefault="00B70BA8" w:rsidP="00B70BA8">
      <w:pPr>
        <w:pStyle w:val="a5"/>
        <w:numPr>
          <w:ilvl w:val="0"/>
          <w:numId w:val="16"/>
        </w:numPr>
        <w:ind w:left="0" w:firstLine="142"/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>Взаимная проверка.</w:t>
      </w:r>
    </w:p>
    <w:p w:rsidR="00B70BA8" w:rsidRPr="006020CC" w:rsidRDefault="00B70BA8" w:rsidP="00B70BA8">
      <w:pPr>
        <w:pStyle w:val="a5"/>
        <w:numPr>
          <w:ilvl w:val="0"/>
          <w:numId w:val="16"/>
        </w:numPr>
        <w:ind w:left="0" w:firstLine="142"/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Из предложения 1 выпишите слово, в котором нет окончания. </w:t>
      </w:r>
    </w:p>
    <w:p w:rsidR="00B70BA8" w:rsidRPr="006020CC" w:rsidRDefault="00B70BA8" w:rsidP="00B70BA8">
      <w:pPr>
        <w:pStyle w:val="a5"/>
        <w:numPr>
          <w:ilvl w:val="0"/>
          <w:numId w:val="16"/>
        </w:numPr>
        <w:ind w:left="0" w:firstLine="142"/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Из предложения 4 выпишите слово с нулевым окончанием. </w:t>
      </w:r>
    </w:p>
    <w:p w:rsidR="00B70BA8" w:rsidRPr="006020CC" w:rsidRDefault="00B70BA8" w:rsidP="00B70BA8">
      <w:pPr>
        <w:pStyle w:val="a5"/>
        <w:numPr>
          <w:ilvl w:val="0"/>
          <w:numId w:val="16"/>
        </w:numPr>
        <w:ind w:left="0" w:firstLine="142"/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Из текста выпишите слова исключения. </w:t>
      </w:r>
    </w:p>
    <w:p w:rsidR="00B70BA8" w:rsidRPr="006020CC" w:rsidRDefault="00B70BA8" w:rsidP="00B70BA8">
      <w:pPr>
        <w:pStyle w:val="a5"/>
        <w:numPr>
          <w:ilvl w:val="0"/>
          <w:numId w:val="16"/>
        </w:numPr>
        <w:ind w:left="0" w:firstLine="142"/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Из предложения 3 выпишите существительное с уменьшительно-ласкательным суффиксом. </w:t>
      </w:r>
    </w:p>
    <w:p w:rsidR="00B70BA8" w:rsidRPr="006020CC" w:rsidRDefault="00B70BA8" w:rsidP="00B70BA8">
      <w:pPr>
        <w:pStyle w:val="a5"/>
        <w:numPr>
          <w:ilvl w:val="0"/>
          <w:numId w:val="16"/>
        </w:numPr>
        <w:ind w:left="0" w:firstLine="142"/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Из предложени1-3 выпишите слово с суффиксом, имеющим значение «слегка», «не совсем» </w:t>
      </w:r>
    </w:p>
    <w:p w:rsidR="00B70BA8" w:rsidRPr="006020CC" w:rsidRDefault="00B70BA8" w:rsidP="00B70BA8">
      <w:pPr>
        <w:pStyle w:val="a5"/>
        <w:numPr>
          <w:ilvl w:val="0"/>
          <w:numId w:val="16"/>
        </w:numPr>
        <w:ind w:left="0" w:firstLine="142"/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Из предложения 2 выпишите слова с приставкой, обозначающей начало действия. </w:t>
      </w:r>
    </w:p>
    <w:p w:rsidR="00B70BA8" w:rsidRPr="006020CC" w:rsidRDefault="00B70BA8" w:rsidP="00B70BA8">
      <w:pPr>
        <w:pStyle w:val="a5"/>
        <w:numPr>
          <w:ilvl w:val="0"/>
          <w:numId w:val="16"/>
        </w:numPr>
        <w:ind w:left="0" w:firstLine="142"/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>Из предложения 2 выпишите слово, состав которого соответствует схеме: приставка, корень, суффикс, суффикс, окончание</w:t>
      </w:r>
      <w:r>
        <w:rPr>
          <w:rFonts w:ascii="Times New Roman" w:hAnsi="Times New Roman" w:cs="Times New Roman"/>
          <w:sz w:val="24"/>
        </w:rPr>
        <w:t>.</w:t>
      </w:r>
    </w:p>
    <w:p w:rsidR="00B70BA8" w:rsidRPr="006020CC" w:rsidRDefault="00B70BA8" w:rsidP="00B70BA8">
      <w:pPr>
        <w:pStyle w:val="a5"/>
        <w:numPr>
          <w:ilvl w:val="0"/>
          <w:numId w:val="16"/>
        </w:numPr>
        <w:ind w:left="0" w:firstLine="142"/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>Разберите по составу слова бесшумный.</w:t>
      </w:r>
    </w:p>
    <w:p w:rsidR="00B70BA8" w:rsidRPr="008A527B" w:rsidRDefault="00B70BA8" w:rsidP="00B70BA8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70BA8" w:rsidRPr="00B546B4" w:rsidRDefault="00B70BA8" w:rsidP="00B70BA8">
      <w:pPr>
        <w:ind w:firstLine="142"/>
        <w:rPr>
          <w:rFonts w:ascii="Times New Roman" w:hAnsi="Times New Roman" w:cs="Times New Roman"/>
          <w:sz w:val="24"/>
          <w:szCs w:val="24"/>
        </w:rPr>
      </w:pPr>
    </w:p>
    <w:sectPr w:rsidR="00B70BA8" w:rsidRPr="00B546B4" w:rsidSect="00B70BA8">
      <w:pgSz w:w="11906" w:h="16838"/>
      <w:pgMar w:top="720" w:right="72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6F9"/>
    <w:multiLevelType w:val="multilevel"/>
    <w:tmpl w:val="6C5C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01829"/>
    <w:multiLevelType w:val="multilevel"/>
    <w:tmpl w:val="3EC4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41299"/>
    <w:multiLevelType w:val="multilevel"/>
    <w:tmpl w:val="550C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C2E36"/>
    <w:multiLevelType w:val="multilevel"/>
    <w:tmpl w:val="1DDE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D7C38"/>
    <w:multiLevelType w:val="hybridMultilevel"/>
    <w:tmpl w:val="9C20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921FD"/>
    <w:multiLevelType w:val="multilevel"/>
    <w:tmpl w:val="628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C29AD"/>
    <w:multiLevelType w:val="hybridMultilevel"/>
    <w:tmpl w:val="3A6E0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734C9"/>
    <w:multiLevelType w:val="hybridMultilevel"/>
    <w:tmpl w:val="2514F938"/>
    <w:lvl w:ilvl="0" w:tplc="DC24CF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E27DF"/>
    <w:multiLevelType w:val="multilevel"/>
    <w:tmpl w:val="ADF6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D97757"/>
    <w:multiLevelType w:val="multilevel"/>
    <w:tmpl w:val="1A2E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B864E8"/>
    <w:multiLevelType w:val="multilevel"/>
    <w:tmpl w:val="E092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3F3AE6"/>
    <w:multiLevelType w:val="hybridMultilevel"/>
    <w:tmpl w:val="FFB43E72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89A1D9A"/>
    <w:multiLevelType w:val="hybridMultilevel"/>
    <w:tmpl w:val="16D68F24"/>
    <w:lvl w:ilvl="0" w:tplc="3A10D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D226D"/>
    <w:multiLevelType w:val="multilevel"/>
    <w:tmpl w:val="C59C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C1B30"/>
    <w:multiLevelType w:val="hybridMultilevel"/>
    <w:tmpl w:val="B82CDF50"/>
    <w:lvl w:ilvl="0" w:tplc="4C0496E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1C46EE"/>
    <w:multiLevelType w:val="hybridMultilevel"/>
    <w:tmpl w:val="854C4E1E"/>
    <w:lvl w:ilvl="0" w:tplc="44FAAB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7FE00C34"/>
    <w:multiLevelType w:val="multilevel"/>
    <w:tmpl w:val="C356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3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12"/>
  </w:num>
  <w:num w:numId="12">
    <w:abstractNumId w:val="7"/>
  </w:num>
  <w:num w:numId="13">
    <w:abstractNumId w:val="14"/>
  </w:num>
  <w:num w:numId="14">
    <w:abstractNumId w:val="15"/>
  </w:num>
  <w:num w:numId="15">
    <w:abstractNumId w:val="4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FE9"/>
    <w:rsid w:val="00073D17"/>
    <w:rsid w:val="000D3FE9"/>
    <w:rsid w:val="00103768"/>
    <w:rsid w:val="001D7F8A"/>
    <w:rsid w:val="00213625"/>
    <w:rsid w:val="002F5180"/>
    <w:rsid w:val="005A7BA0"/>
    <w:rsid w:val="006F552E"/>
    <w:rsid w:val="007111CC"/>
    <w:rsid w:val="00904EF7"/>
    <w:rsid w:val="00981EB5"/>
    <w:rsid w:val="00A5213A"/>
    <w:rsid w:val="00B546B4"/>
    <w:rsid w:val="00B70BA8"/>
    <w:rsid w:val="00BF4B4D"/>
    <w:rsid w:val="00C17C33"/>
    <w:rsid w:val="00C52220"/>
    <w:rsid w:val="00C656C8"/>
    <w:rsid w:val="00CB64C8"/>
    <w:rsid w:val="00DC2087"/>
    <w:rsid w:val="00F4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9CF2E-65AA-49A7-9191-3B708086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180"/>
    <w:pPr>
      <w:ind w:left="720"/>
      <w:contextualSpacing/>
    </w:pPr>
  </w:style>
  <w:style w:type="paragraph" w:customStyle="1" w:styleId="a4">
    <w:name w:val="a"/>
    <w:basedOn w:val="a"/>
    <w:rsid w:val="00C17C33"/>
    <w:pPr>
      <w:spacing w:after="45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5">
    <w:name w:val="No Spacing"/>
    <w:uiPriority w:val="1"/>
    <w:qFormat/>
    <w:rsid w:val="00B546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7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2</cp:revision>
  <dcterms:created xsi:type="dcterms:W3CDTF">2020-05-09T10:02:00Z</dcterms:created>
  <dcterms:modified xsi:type="dcterms:W3CDTF">2020-05-09T10:02:00Z</dcterms:modified>
</cp:coreProperties>
</file>