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</w:p>
    <w:p w:rsidR="00B1085A" w:rsidRPr="00F3397C" w:rsidRDefault="00F3397C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18.05.2020.17</w:t>
      </w:r>
      <w:r w:rsidR="00B1085A" w:rsidRPr="00F3397C">
        <w:rPr>
          <w:rFonts w:ascii="Times New Roman" w:hAnsi="Times New Roman"/>
          <w:b/>
          <w:sz w:val="28"/>
          <w:szCs w:val="28"/>
        </w:rPr>
        <w:t xml:space="preserve"> группа. МЛ</w:t>
      </w:r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F3397C">
        <w:rPr>
          <w:rFonts w:ascii="Times New Roman" w:hAnsi="Times New Roman"/>
          <w:b/>
          <w:sz w:val="28"/>
          <w:szCs w:val="28"/>
        </w:rPr>
        <w:t xml:space="preserve"> Социальный контроль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1) вопрос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F3397C">
        <w:rPr>
          <w:rFonts w:ascii="Times New Roman" w:hAnsi="Times New Roman"/>
          <w:b/>
          <w:sz w:val="28"/>
          <w:szCs w:val="28"/>
        </w:rPr>
        <w:t xml:space="preserve"> Социальный контроль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Социальный контроль - это контроль обеспечивающий упорядоченное взаимодействие членов общества посредством нормативного регулирования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включающего социальные нормы (правила ) и санкции (поощрения или наказания ).</w:t>
      </w:r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Социальные нормы - это правила поведения людей в различных сферах общественной жизни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F3397C">
        <w:rPr>
          <w:rFonts w:ascii="Times New Roman" w:hAnsi="Times New Roman"/>
          <w:b/>
          <w:sz w:val="28"/>
          <w:szCs w:val="28"/>
        </w:rPr>
        <w:t xml:space="preserve"> Нормы морали, нормы обычаев, корпоративные нормы , нормы религиозные и  правовые .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 xml:space="preserve"> Социальные санкции - это различного рода поощрения или наказания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 xml:space="preserve"> Социальный контроль бывает формальный и неформальный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Формальный  осуществляют государственные организации посредством методов изоляции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 обособления , реабилитации.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Изоляция - устранение контактов индивида с обществом и применяется к лицам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 совершившим преступления.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Обособление - это прекращение контактов индивида с обществом на короткий период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  Арест - 15 суток. 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 xml:space="preserve"> Реабилитация </w:t>
      </w:r>
      <w:proofErr w:type="gramStart"/>
      <w:r w:rsidRPr="00B1085A">
        <w:rPr>
          <w:rFonts w:ascii="Times New Roman" w:hAnsi="Times New Roman"/>
          <w:sz w:val="28"/>
          <w:szCs w:val="28"/>
        </w:rPr>
        <w:t>-э</w:t>
      </w:r>
      <w:proofErr w:type="gramEnd"/>
      <w:r w:rsidRPr="00B1085A">
        <w:rPr>
          <w:rFonts w:ascii="Times New Roman" w:hAnsi="Times New Roman"/>
          <w:sz w:val="28"/>
          <w:szCs w:val="28"/>
        </w:rPr>
        <w:t>то подготовка индивида к возвращению в общество и выполнению им  социальных ролей .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Неформальный контроль проявляется в поощрении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в критике , насмешках над  </w:t>
      </w:r>
      <w:proofErr w:type="spellStart"/>
      <w:r w:rsidRPr="00B1085A">
        <w:rPr>
          <w:rFonts w:ascii="Times New Roman" w:hAnsi="Times New Roman"/>
          <w:sz w:val="28"/>
          <w:szCs w:val="28"/>
        </w:rPr>
        <w:t>девиантом</w:t>
      </w:r>
      <w:proofErr w:type="spellEnd"/>
      <w:r w:rsidRPr="00B1085A">
        <w:rPr>
          <w:rFonts w:ascii="Times New Roman" w:hAnsi="Times New Roman"/>
          <w:sz w:val="28"/>
          <w:szCs w:val="28"/>
        </w:rPr>
        <w:t xml:space="preserve"> , изгнании его из группы.</w:t>
      </w:r>
    </w:p>
    <w:p w:rsid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Социальный контроль связан с социализацией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в ходе которой человек усваивает необходимые для общества образы поведения , и в дальнейшей своей жизни не задумывается о сущности  своего поведения так как реализует его на уровне привычки .Он сам отбирает для себя образцы поведения , соответствующие общепринятым нормам .</w:t>
      </w:r>
    </w:p>
    <w:p w:rsidR="0057358B" w:rsidRDefault="0057358B" w:rsidP="00B1085A">
      <w:pPr>
        <w:rPr>
          <w:rFonts w:ascii="Times New Roman" w:hAnsi="Times New Roman"/>
          <w:sz w:val="28"/>
          <w:szCs w:val="28"/>
        </w:rPr>
      </w:pPr>
    </w:p>
    <w:p w:rsidR="0057358B" w:rsidRDefault="0057358B" w:rsidP="00B108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20.05.2020. группа  17МЛ</w:t>
      </w:r>
    </w:p>
    <w:p w:rsidR="0057358B" w:rsidRPr="0057358B" w:rsidRDefault="0057358B" w:rsidP="00B1085A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Тема  </w:t>
      </w:r>
      <w:proofErr w:type="gramStart"/>
      <w:r w:rsidRPr="0057358B">
        <w:rPr>
          <w:rFonts w:ascii="Times New Roman" w:hAnsi="Times New Roman"/>
          <w:b/>
          <w:sz w:val="28"/>
          <w:szCs w:val="28"/>
        </w:rPr>
        <w:t>:</w:t>
      </w:r>
      <w:proofErr w:type="spellStart"/>
      <w:r w:rsidRPr="0057358B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57358B">
        <w:rPr>
          <w:rFonts w:ascii="Times New Roman" w:hAnsi="Times New Roman"/>
          <w:b/>
          <w:sz w:val="28"/>
          <w:szCs w:val="28"/>
        </w:rPr>
        <w:t>евиантное</w:t>
      </w:r>
      <w:proofErr w:type="spellEnd"/>
      <w:r w:rsidRPr="0057358B">
        <w:rPr>
          <w:rFonts w:ascii="Times New Roman" w:hAnsi="Times New Roman"/>
          <w:b/>
          <w:sz w:val="28"/>
          <w:szCs w:val="28"/>
        </w:rPr>
        <w:t xml:space="preserve"> поведение</w:t>
      </w:r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2)</w:t>
      </w:r>
      <w:proofErr w:type="spellStart"/>
      <w:r w:rsidRPr="00F3397C">
        <w:rPr>
          <w:rFonts w:ascii="Times New Roman" w:hAnsi="Times New Roman"/>
          <w:b/>
          <w:sz w:val="28"/>
          <w:szCs w:val="28"/>
        </w:rPr>
        <w:t>Девиантное</w:t>
      </w:r>
      <w:proofErr w:type="spellEnd"/>
      <w:r w:rsidRPr="00F3397C">
        <w:rPr>
          <w:rFonts w:ascii="Times New Roman" w:hAnsi="Times New Roman"/>
          <w:b/>
          <w:sz w:val="28"/>
          <w:szCs w:val="28"/>
        </w:rPr>
        <w:t xml:space="preserve">  поведение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lastRenderedPageBreak/>
        <w:t xml:space="preserve"> Поведение людей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F3397C">
        <w:rPr>
          <w:rFonts w:ascii="Times New Roman" w:hAnsi="Times New Roman"/>
          <w:b/>
          <w:sz w:val="28"/>
          <w:szCs w:val="28"/>
        </w:rPr>
        <w:t xml:space="preserve"> не соответствующее нормам и общепринятым  ценностям</w:t>
      </w:r>
      <w:r w:rsidRPr="00B1085A">
        <w:rPr>
          <w:rFonts w:ascii="Times New Roman" w:hAnsi="Times New Roman"/>
          <w:sz w:val="28"/>
          <w:szCs w:val="28"/>
        </w:rPr>
        <w:t xml:space="preserve">  </w:t>
      </w:r>
      <w:r w:rsidRPr="00F3397C">
        <w:rPr>
          <w:rFonts w:ascii="Times New Roman" w:hAnsi="Times New Roman"/>
          <w:b/>
          <w:sz w:val="28"/>
          <w:szCs w:val="28"/>
        </w:rPr>
        <w:t xml:space="preserve">называется </w:t>
      </w:r>
      <w:proofErr w:type="spellStart"/>
      <w:r w:rsidRPr="00F3397C"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 w:rsidRPr="00B1085A">
        <w:rPr>
          <w:rFonts w:ascii="Times New Roman" w:hAnsi="Times New Roman"/>
          <w:sz w:val="28"/>
          <w:szCs w:val="28"/>
        </w:rPr>
        <w:t xml:space="preserve"> .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Девиации или отклонения от нормы бывают как положительные  так и отрицательные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 xml:space="preserve"> Положительные  девиации  приносят пользу обществу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 Пример гении ,ученые , святые , выдающиеся спортсмены , талантливые актеры , ученые , люди , обладающие какими-то сверх возможностями .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 xml:space="preserve">Отрицательные девиации </w:t>
      </w:r>
      <w:proofErr w:type="gramStart"/>
      <w:r w:rsidR="0057358B">
        <w:rPr>
          <w:rFonts w:ascii="Times New Roman" w:hAnsi="Times New Roman"/>
          <w:sz w:val="28"/>
          <w:szCs w:val="28"/>
        </w:rPr>
        <w:t>–</w:t>
      </w:r>
      <w:r w:rsidRPr="00B1085A">
        <w:rPr>
          <w:rFonts w:ascii="Times New Roman" w:hAnsi="Times New Roman"/>
          <w:sz w:val="28"/>
          <w:szCs w:val="28"/>
        </w:rPr>
        <w:t>М</w:t>
      </w:r>
      <w:proofErr w:type="gramEnd"/>
      <w:r w:rsidRPr="00B1085A">
        <w:rPr>
          <w:rFonts w:ascii="Times New Roman" w:hAnsi="Times New Roman"/>
          <w:sz w:val="28"/>
          <w:szCs w:val="28"/>
        </w:rPr>
        <w:t xml:space="preserve">аньяки , убийцы, террористы , бандиты , алкоголики, наркоманы , бомжи . Все эти люди приносят вред обществу , представляют опасность . 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 xml:space="preserve"> </w:t>
      </w:r>
      <w:r w:rsidRPr="00F3397C">
        <w:rPr>
          <w:rFonts w:ascii="Times New Roman" w:hAnsi="Times New Roman"/>
          <w:b/>
          <w:sz w:val="28"/>
          <w:szCs w:val="28"/>
        </w:rPr>
        <w:t>Причины девиации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- биологическая,</w:t>
      </w:r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- психологическая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- социальная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1085A" w:rsidRPr="00B1085A" w:rsidRDefault="00B1085A" w:rsidP="00B1085A">
      <w:pPr>
        <w:rPr>
          <w:rFonts w:ascii="Times New Roman" w:hAnsi="Times New Roman"/>
          <w:sz w:val="28"/>
          <w:szCs w:val="28"/>
        </w:rPr>
      </w:pPr>
      <w:r w:rsidRPr="00B1085A">
        <w:rPr>
          <w:rFonts w:ascii="Times New Roman" w:hAnsi="Times New Roman"/>
          <w:sz w:val="28"/>
          <w:szCs w:val="28"/>
        </w:rPr>
        <w:t>Отсутствие отклонений в поведении членов общества способствует становлению в нем социального порядка</w:t>
      </w:r>
      <w:proofErr w:type="gramStart"/>
      <w:r w:rsidRPr="00B108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1).  Прочитать и  законспектировать  материал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1085A" w:rsidRPr="00F3397C" w:rsidRDefault="00B1085A" w:rsidP="00B1085A">
      <w:pPr>
        <w:rPr>
          <w:rFonts w:ascii="Times New Roman" w:hAnsi="Times New Roman"/>
          <w:b/>
          <w:sz w:val="28"/>
          <w:szCs w:val="28"/>
        </w:rPr>
      </w:pPr>
      <w:r w:rsidRPr="00F3397C">
        <w:rPr>
          <w:rFonts w:ascii="Times New Roman" w:hAnsi="Times New Roman"/>
          <w:b/>
          <w:sz w:val="28"/>
          <w:szCs w:val="28"/>
        </w:rPr>
        <w:t>2) . Найти  интересные примеры девиации</w:t>
      </w:r>
      <w:proofErr w:type="gramStart"/>
      <w:r w:rsidRPr="00F3397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F3397C">
        <w:rPr>
          <w:rFonts w:ascii="Times New Roman" w:hAnsi="Times New Roman"/>
          <w:b/>
          <w:sz w:val="28"/>
          <w:szCs w:val="28"/>
        </w:rPr>
        <w:t xml:space="preserve"> о людях с удивительными способностями . </w:t>
      </w:r>
    </w:p>
    <w:p w:rsidR="00B1085A" w:rsidRPr="0057358B" w:rsidRDefault="00B1085A" w:rsidP="00B1085A">
      <w:pPr>
        <w:rPr>
          <w:rFonts w:ascii="Times New Roman" w:hAnsi="Times New Roman"/>
          <w:b/>
          <w:sz w:val="28"/>
          <w:szCs w:val="28"/>
        </w:rPr>
      </w:pPr>
    </w:p>
    <w:p w:rsidR="00B1085A" w:rsidRPr="0057358B" w:rsidRDefault="0057358B" w:rsidP="00B1085A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>22.05.2020 группа 17МЛ</w:t>
      </w:r>
    </w:p>
    <w:p w:rsidR="006D6B54" w:rsidRPr="006D6B54" w:rsidRDefault="0057358B" w:rsidP="006D6B54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7358B">
        <w:rPr>
          <w:rFonts w:ascii="Times New Roman" w:hAnsi="Times New Roman"/>
          <w:b/>
          <w:sz w:val="28"/>
          <w:szCs w:val="28"/>
        </w:rPr>
        <w:t>:С</w:t>
      </w:r>
      <w:proofErr w:type="gramEnd"/>
      <w:r w:rsidRPr="0057358B">
        <w:rPr>
          <w:rFonts w:ascii="Times New Roman" w:hAnsi="Times New Roman"/>
          <w:b/>
          <w:sz w:val="28"/>
          <w:szCs w:val="28"/>
        </w:rPr>
        <w:t>оциальный  конфликт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вопрос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Понятие  социальный конфликт 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Социальный конфликт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процесс развития и разрешения противоречий между  людьми  и социальными группами 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 конфликты  могут проходить в малых социальных группах как  семья, учебная группа, рабочий коллектив, так и больших  в масштабе  всей страны, или  нескольких стран.</w:t>
      </w:r>
    </w:p>
    <w:p w:rsidR="006D6B54" w:rsidRDefault="006D6B54" w:rsidP="006D6B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 конфликты  могут распространяться на различные  территории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одном предприятии,--- забастовка или стачка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городе  -- городская стачка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стачка  1902  года в Ростове на Дону 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масштабе  всей  страны – революция или гражданская война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масштабе всего мира – мировые  войны.</w:t>
      </w:r>
    </w:p>
    <w:p w:rsidR="006D6B54" w:rsidRDefault="006D6B54" w:rsidP="006D6B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вопрос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 конфликтов</w:t>
      </w:r>
      <w:r>
        <w:rPr>
          <w:sz w:val="28"/>
          <w:szCs w:val="28"/>
        </w:rPr>
        <w:t>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Внутриличностный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межличностный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-Социальный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-Политический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-Экономический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-культурные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Этнические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религиозные.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 Стадии конфликто</w:t>
      </w:r>
      <w:r>
        <w:rPr>
          <w:sz w:val="28"/>
          <w:szCs w:val="28"/>
        </w:rPr>
        <w:t>в.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1-Предконфликтная стадия</w:t>
      </w:r>
      <w:r>
        <w:rPr>
          <w:sz w:val="28"/>
          <w:szCs w:val="28"/>
        </w:rPr>
        <w:t xml:space="preserve"> – когда  конфликт назревает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Накапливаются  противоречия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этой  стадии можно и избежать конфликта и разрешить его мирным  путем , если выработать правильную стратегию своих действий.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 Стадия конфликта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стороны переходят  к враждебным  действиям  , они могут носить характер открытого столкновения , но иногда  действия  носят скрытый  характер .</w:t>
      </w:r>
    </w:p>
    <w:p w:rsidR="006D6B54" w:rsidRDefault="006D6B54" w:rsidP="006D6B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 Стадия разрешения конфликта.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прекращение враждебных действий сторон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устранением  причин конфликта .</w:t>
      </w:r>
    </w:p>
    <w:p w:rsidR="006D6B54" w:rsidRDefault="006D6B54" w:rsidP="006D6B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разрешения конфликта</w:t>
      </w:r>
      <w:proofErr w:type="gramStart"/>
      <w:r>
        <w:rPr>
          <w:b/>
          <w:sz w:val="28"/>
          <w:szCs w:val="28"/>
        </w:rPr>
        <w:t xml:space="preserve">  :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-переговоры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целью получения соглашения,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компромисс,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посредников т.е. привлечение к разрешению  конфликта третьей стороны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-применение  силы  какой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из сторон  .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данной стадии важно решить главную задачу ------ ликвидировать причину  конфликта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Какие бы конфликты не были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важно чтобы  они разрешались цивилизованными  мирными способами</w:t>
      </w:r>
      <w:r>
        <w:rPr>
          <w:sz w:val="28"/>
          <w:szCs w:val="28"/>
        </w:rPr>
        <w:t>.</w:t>
      </w:r>
    </w:p>
    <w:p w:rsidR="006D6B54" w:rsidRDefault="006D6B54" w:rsidP="006D6B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Сделать конспект,</w:t>
      </w:r>
    </w:p>
    <w:p w:rsidR="006D6B54" w:rsidRDefault="006D6B54" w:rsidP="006D6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Составить таблицу  из 2  колонок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 вид конфликта , 2---- конкретный  исторический пример конфликта соответствующий виду. </w:t>
      </w:r>
    </w:p>
    <w:p w:rsidR="006D6B54" w:rsidRDefault="006D6B54" w:rsidP="006D6B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  задания выполняйте все  и качественно по пунктам как указано</w:t>
      </w:r>
      <w:proofErr w:type="gramStart"/>
      <w:r>
        <w:rPr>
          <w:b/>
          <w:sz w:val="28"/>
          <w:szCs w:val="28"/>
        </w:rPr>
        <w:t xml:space="preserve"> !!!!!!.</w:t>
      </w:r>
      <w:proofErr w:type="gramEnd"/>
    </w:p>
    <w:p w:rsidR="00B1085A" w:rsidRDefault="006D6B54" w:rsidP="00B10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22.05.2020 группа 18 МЛ.</w:t>
      </w:r>
    </w:p>
    <w:p w:rsidR="006D6B54" w:rsidRPr="00917494" w:rsidRDefault="006D6B54" w:rsidP="00B1085A">
      <w:pPr>
        <w:rPr>
          <w:rFonts w:ascii="Times New Roman" w:hAnsi="Times New Roman"/>
          <w:b/>
          <w:sz w:val="28"/>
          <w:szCs w:val="28"/>
        </w:rPr>
      </w:pPr>
      <w:r w:rsidRPr="00917494">
        <w:rPr>
          <w:rFonts w:ascii="Times New Roman" w:hAnsi="Times New Roman"/>
          <w:b/>
          <w:sz w:val="28"/>
          <w:szCs w:val="28"/>
        </w:rPr>
        <w:t xml:space="preserve">Тема урока. </w:t>
      </w:r>
    </w:p>
    <w:p w:rsidR="00917494" w:rsidRPr="00917494" w:rsidRDefault="00917494" w:rsidP="00B1085A">
      <w:pPr>
        <w:rPr>
          <w:rFonts w:ascii="Times New Roman" w:hAnsi="Times New Roman"/>
          <w:b/>
          <w:sz w:val="28"/>
          <w:szCs w:val="28"/>
        </w:rPr>
      </w:pPr>
      <w:r w:rsidRPr="00917494">
        <w:rPr>
          <w:rFonts w:ascii="Times New Roman" w:hAnsi="Times New Roman"/>
          <w:b/>
          <w:sz w:val="28"/>
          <w:szCs w:val="28"/>
        </w:rPr>
        <w:t>Практическое  занятие</w:t>
      </w:r>
      <w:proofErr w:type="gramStart"/>
      <w:r w:rsidRPr="0091749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17494">
        <w:rPr>
          <w:rFonts w:ascii="Times New Roman" w:hAnsi="Times New Roman"/>
          <w:b/>
          <w:sz w:val="28"/>
          <w:szCs w:val="28"/>
        </w:rPr>
        <w:t xml:space="preserve"> Причины</w:t>
      </w:r>
      <w:proofErr w:type="gramStart"/>
      <w:r w:rsidRPr="0091749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17494">
        <w:rPr>
          <w:rFonts w:ascii="Times New Roman" w:hAnsi="Times New Roman"/>
          <w:b/>
          <w:sz w:val="28"/>
          <w:szCs w:val="28"/>
        </w:rPr>
        <w:t xml:space="preserve"> источники , вызывающие  социальный  конфликт.</w:t>
      </w:r>
    </w:p>
    <w:p w:rsidR="00B1085A" w:rsidRPr="00B1085A" w:rsidRDefault="00ED7A30" w:rsidP="00B10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таблицу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начатую на предыдущем уроке       и ответить на  вопрос о причине конфликтов  приведенных в таблице</w:t>
      </w:r>
      <w:r w:rsidR="006501FA">
        <w:rPr>
          <w:rFonts w:ascii="Times New Roman" w:hAnsi="Times New Roman"/>
          <w:sz w:val="28"/>
          <w:szCs w:val="28"/>
        </w:rPr>
        <w:t xml:space="preserve"> .</w:t>
      </w:r>
    </w:p>
    <w:p w:rsidR="00B1085A" w:rsidRDefault="006501FA" w:rsidP="00B10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любого конфликта  являются  социальные  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возникающие  в семье , в  трудовом  коллективе  , в  масштабе  страны  или  общества  в целом.</w:t>
      </w:r>
    </w:p>
    <w:p w:rsidR="006501FA" w:rsidRPr="006501FA" w:rsidRDefault="006501FA" w:rsidP="00B1085A">
      <w:pPr>
        <w:rPr>
          <w:rFonts w:ascii="Times New Roman" w:hAnsi="Times New Roman"/>
          <w:b/>
          <w:sz w:val="28"/>
          <w:szCs w:val="28"/>
        </w:rPr>
      </w:pPr>
      <w:r w:rsidRPr="006501FA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6501F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501FA">
        <w:rPr>
          <w:rFonts w:ascii="Times New Roman" w:hAnsi="Times New Roman"/>
          <w:b/>
          <w:sz w:val="28"/>
          <w:szCs w:val="28"/>
        </w:rPr>
        <w:t xml:space="preserve"> заполнить таблицу.</w:t>
      </w:r>
    </w:p>
    <w:p w:rsidR="00403A9F" w:rsidRPr="00A41D4B" w:rsidRDefault="006501FA" w:rsidP="002451E5">
      <w:pPr>
        <w:rPr>
          <w:rFonts w:ascii="Times New Roman" w:hAnsi="Times New Roman"/>
          <w:b/>
          <w:sz w:val="28"/>
          <w:szCs w:val="28"/>
        </w:rPr>
      </w:pPr>
      <w:r w:rsidRPr="00A41D4B">
        <w:rPr>
          <w:rFonts w:ascii="Times New Roman" w:hAnsi="Times New Roman"/>
          <w:b/>
          <w:sz w:val="28"/>
          <w:szCs w:val="28"/>
        </w:rPr>
        <w:t>23.05.2020. группа17 МЛ.</w:t>
      </w:r>
    </w:p>
    <w:p w:rsidR="006501FA" w:rsidRPr="00A41D4B" w:rsidRDefault="006501FA" w:rsidP="002451E5">
      <w:pPr>
        <w:rPr>
          <w:rFonts w:ascii="Times New Roman" w:hAnsi="Times New Roman"/>
          <w:b/>
          <w:sz w:val="28"/>
          <w:szCs w:val="28"/>
        </w:rPr>
      </w:pPr>
      <w:r w:rsidRPr="00A41D4B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A41D4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41D4B">
        <w:rPr>
          <w:rFonts w:ascii="Times New Roman" w:hAnsi="Times New Roman"/>
          <w:b/>
          <w:sz w:val="28"/>
          <w:szCs w:val="28"/>
        </w:rPr>
        <w:t xml:space="preserve"> Особенности социальной  стратификации в  современной  Росси.</w:t>
      </w:r>
    </w:p>
    <w:p w:rsidR="00C74E5F" w:rsidRDefault="00C74E5F" w:rsidP="00C74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модель стратификации.</w:t>
      </w:r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Стратификацию современного общества  можно представить в виде треугольника или пирамиды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Вершину составляют богатые , центр – средний класс, а  основание –низший .</w:t>
      </w:r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высшего класса составляет 5% от общей численности населения страны Важно для стабильности общества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чтобы росло число среднего класса , но это зависит  от политической и  экономической ситуации в  стране.</w:t>
      </w:r>
    </w:p>
    <w:p w:rsidR="00C74E5F" w:rsidRDefault="00C74E5F" w:rsidP="00C74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структура современного Российского общества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Высший клас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представители верховной власти  и  крупного бизнеса , высокопоставленные  чиновники федеральных и  региональных органов власти , крупные предприниматели  и наиболее преуспевающие  представители творческих профессий .</w:t>
      </w:r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класс</w:t>
      </w:r>
      <w:r>
        <w:rPr>
          <w:rFonts w:ascii="Times New Roman" w:hAnsi="Times New Roman"/>
          <w:sz w:val="28"/>
          <w:szCs w:val="28"/>
        </w:rPr>
        <w:t>-это представители среднего бизнеса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  высокий доход , имеют собственность , а также люди с невысоким  доходом , но достаточным  для обеспечения основных  потребностей .</w:t>
      </w:r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Низший клас</w:t>
      </w:r>
      <w:proofErr w:type="gramStart"/>
      <w:r>
        <w:rPr>
          <w:rFonts w:ascii="Times New Roman" w:hAnsi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слои населения , уровень дохода которых вращается вокруг черты бедности .</w:t>
      </w:r>
    </w:p>
    <w:p w:rsidR="00D72464" w:rsidRDefault="00D72464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множество слоёв  в  обществе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72464" w:rsidRDefault="00D72464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Слой  высший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высший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- главные  управляющие  общенациональных корпораций , совладельцы  престижных корпораций , </w:t>
      </w:r>
      <w:r w:rsidR="00A77CCD">
        <w:rPr>
          <w:rFonts w:ascii="Times New Roman" w:hAnsi="Times New Roman"/>
          <w:sz w:val="28"/>
          <w:szCs w:val="28"/>
        </w:rPr>
        <w:t>высшие  военные  чиновники .федеральные  судьи, медицинские  светила, крупные  архитекторы.</w:t>
      </w:r>
    </w:p>
    <w:p w:rsidR="00A77CCD" w:rsidRDefault="00A77CCD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Высший 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управляющие  средних фирм, практикующие  юристы, врачи общей  практики, инженеры- механики.</w:t>
      </w:r>
    </w:p>
    <w:p w:rsidR="00A77CCD" w:rsidRDefault="00A77CCD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. Высший  средний 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банковские  кассиры, управляющие  среднего звена </w:t>
      </w:r>
      <w:r w:rsidR="00FE67A2">
        <w:rPr>
          <w:rFonts w:ascii="Times New Roman" w:hAnsi="Times New Roman"/>
          <w:sz w:val="28"/>
          <w:szCs w:val="28"/>
        </w:rPr>
        <w:t>преподаватели колледжей , врачи частных  клиник.</w:t>
      </w:r>
    </w:p>
    <w:p w:rsidR="00FE67A2" w:rsidRDefault="00FE67A2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.Средний  средний 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банковские  служащие , бармены, начальники смен на  крупных  предприятиях, учителя , служащие  гостиниц, </w:t>
      </w:r>
    </w:p>
    <w:p w:rsidR="00FE67A2" w:rsidRDefault="00FE67A2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Низший средний 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Автомеханики, квалифицированные  рабочие ,полицейские , </w:t>
      </w:r>
      <w:r w:rsidR="00425948">
        <w:rPr>
          <w:rFonts w:ascii="Times New Roman" w:hAnsi="Times New Roman"/>
          <w:sz w:val="28"/>
          <w:szCs w:val="28"/>
        </w:rPr>
        <w:t>служащие  почты , продавец .</w:t>
      </w:r>
    </w:p>
    <w:p w:rsidR="00425948" w:rsidRDefault="00425948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.Средний  низший 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водитель такси, среднеквалифицированный  рабочий, бензозаправщик , официант, швейцар.</w:t>
      </w:r>
    </w:p>
    <w:p w:rsidR="00425948" w:rsidRDefault="00425948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7).Низший  низший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домашняя прислуга , дворники, шахтёры , </w:t>
      </w:r>
      <w:r w:rsidR="003B02E4">
        <w:rPr>
          <w:rFonts w:ascii="Times New Roman" w:hAnsi="Times New Roman"/>
          <w:sz w:val="28"/>
          <w:szCs w:val="28"/>
        </w:rPr>
        <w:t>судомойки  .</w:t>
      </w:r>
    </w:p>
    <w:p w:rsidR="003B02E4" w:rsidRDefault="003B02E4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8). </w:t>
      </w:r>
      <w:proofErr w:type="spellStart"/>
      <w:r>
        <w:rPr>
          <w:rFonts w:ascii="Times New Roman" w:hAnsi="Times New Roman"/>
          <w:sz w:val="28"/>
          <w:szCs w:val="28"/>
        </w:rPr>
        <w:t>Андерклас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социальное  дно общества , бомжи , бродяги, наркоманы .</w:t>
      </w:r>
    </w:p>
    <w:p w:rsidR="00C74E5F" w:rsidRDefault="00C74E5F" w:rsidP="00C74E5F">
      <w:pPr>
        <w:rPr>
          <w:rFonts w:ascii="Times New Roman" w:hAnsi="Times New Roman"/>
          <w:b/>
          <w:sz w:val="28"/>
          <w:szCs w:val="28"/>
        </w:rPr>
      </w:pPr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: прочитать и законспектировать 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74E5F" w:rsidRDefault="00C74E5F" w:rsidP="00C74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структуру современного Российского общества, обозначив  все слои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Выделить 15 слоев , можно и  больше.</w:t>
      </w: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C74E5F" w:rsidRDefault="00C74E5F" w:rsidP="000A38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23.05.2020.17 группа МЛ </w:t>
      </w:r>
    </w:p>
    <w:p w:rsidR="000A38D9" w:rsidRDefault="000A38D9" w:rsidP="000A38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Этнические  ОБЩНОСТИ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A38D9" w:rsidRDefault="000A38D9" w:rsidP="000A38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1) .Этнос и его виды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Этнос</w:t>
      </w:r>
      <w:r>
        <w:rPr>
          <w:sz w:val="28"/>
          <w:szCs w:val="28"/>
        </w:rPr>
        <w:t xml:space="preserve"> ---исторически возникший вид устойчивой социальной общности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представленный  племенем ,народностью ,нацией .</w:t>
      </w:r>
    </w:p>
    <w:p w:rsidR="000A38D9" w:rsidRDefault="000A38D9" w:rsidP="000A38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 и есть исторические  типы  этноса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род и  племя</w:t>
      </w:r>
      <w:r>
        <w:rPr>
          <w:sz w:val="28"/>
          <w:szCs w:val="28"/>
        </w:rPr>
        <w:t xml:space="preserve">  это этнос  эпохи древности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нация</w:t>
      </w:r>
      <w:r>
        <w:rPr>
          <w:sz w:val="28"/>
          <w:szCs w:val="28"/>
        </w:rPr>
        <w:t xml:space="preserve">  сложилась в  эпоху  средневековья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нация</w:t>
      </w:r>
      <w:r>
        <w:rPr>
          <w:sz w:val="28"/>
          <w:szCs w:val="28"/>
        </w:rPr>
        <w:t xml:space="preserve">  сложилась в  эпоху  капитализма.</w:t>
      </w:r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устойчивый вид этноса  это  народность и  нация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  как  они основаны  на прочных связях .</w:t>
      </w:r>
    </w:p>
    <w:p w:rsidR="000A38D9" w:rsidRDefault="000A38D9" w:rsidP="000A38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Единая территория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прочные экономические связи  , культура и язык, развитое  самосознание – это важнейшие  признаки  нации.</w:t>
      </w:r>
    </w:p>
    <w:p w:rsidR="000A38D9" w:rsidRDefault="000A38D9" w:rsidP="000A38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 национального самосознания  процесс длительный  и он имеет две  тенденции</w:t>
      </w:r>
      <w:proofErr w:type="gramStart"/>
      <w:r>
        <w:rPr>
          <w:b/>
          <w:sz w:val="28"/>
          <w:szCs w:val="28"/>
        </w:rPr>
        <w:t xml:space="preserve">  :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-1</w:t>
      </w:r>
      <w:r>
        <w:rPr>
          <w:sz w:val="28"/>
          <w:szCs w:val="28"/>
        </w:rPr>
        <w:t>) стремление  к  самоопределению вплоть до отделения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-2</w:t>
      </w:r>
      <w:r>
        <w:rPr>
          <w:sz w:val="28"/>
          <w:szCs w:val="28"/>
        </w:rPr>
        <w:t>) стремление  к  интеграции и  объединению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процесс ярко проявляется  на примере  нашего государства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революции в  составе  царской России были было много национальностей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после  Великой  октябрьской  социалистической  революции  одним из первых документов  была  принята  Декларация прав народов России , которая  предлагала  нациям право на  самоопределение  вплоть до отделения , но никто не вышел , кроме  Финляндии и  Польши , после  Гражданской  войны в1922 году  образовался Советский Союз – многонациональное государство, а в 1991 году  СССР распался  , Союзные   республики отделились и образовали самостоятельные  суверенные  государства. Современная РФ также многонациональное  государство.</w:t>
      </w:r>
    </w:p>
    <w:p w:rsidR="000A38D9" w:rsidRDefault="000A38D9" w:rsidP="000A3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Межнациональные  отношения.</w:t>
      </w:r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нациями устанавливаются  межнациональные  отношения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носят различный  характер:</w:t>
      </w:r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-сепаратизм</w:t>
      </w:r>
      <w:r>
        <w:rPr>
          <w:sz w:val="28"/>
          <w:szCs w:val="28"/>
        </w:rPr>
        <w:t xml:space="preserve"> – это движение за отделение от государства  и  создание  своего национального государственного образования.</w:t>
      </w:r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-национализм</w:t>
      </w:r>
      <w:r>
        <w:rPr>
          <w:sz w:val="28"/>
          <w:szCs w:val="28"/>
        </w:rPr>
        <w:t xml:space="preserve"> – это идеология и практика разжигания межнациональной розни  вражды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-патриотизм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любовь к  малой  и  большой Родине.</w:t>
      </w:r>
    </w:p>
    <w:p w:rsidR="000A38D9" w:rsidRDefault="000A38D9" w:rsidP="000A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фашизм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идеология , которая провозглашает превосходство одной нации над другой , а также  призывает к  уничтожению «неполноценных» наций . Установление фашизма  привело к  развязыванию второй мировой войны и     к  огромным  человеческим жертвам.</w:t>
      </w: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 </w:t>
      </w:r>
      <w:r>
        <w:rPr>
          <w:rFonts w:ascii="Times New Roman" w:hAnsi="Times New Roman"/>
          <w:b/>
          <w:sz w:val="28"/>
          <w:szCs w:val="28"/>
        </w:rPr>
        <w:t>группа 16.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Социальный контроль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Социальный контроль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Социальный контроль</w:t>
      </w:r>
      <w:r>
        <w:rPr>
          <w:rFonts w:ascii="Times New Roman" w:hAnsi="Times New Roman"/>
          <w:sz w:val="28"/>
          <w:szCs w:val="28"/>
        </w:rPr>
        <w:t xml:space="preserve"> – это контроль обеспечивающий упорядоченное взаимодействие членов общества посредством нормативного регулирования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включающего социальные нормы (правила ) и санкции (поощрения или наказания ).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 нормы –</w:t>
      </w:r>
      <w:r>
        <w:rPr>
          <w:rFonts w:ascii="Times New Roman" w:hAnsi="Times New Roman"/>
          <w:sz w:val="28"/>
          <w:szCs w:val="28"/>
        </w:rPr>
        <w:t xml:space="preserve"> это правила поведения людей в различных сферах общественной жизни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 морали, нормы обычаев, корпоративные нормы , нормы религиозные и  правовые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Социальные санкции – это различного рода поощрения или наказания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Социальный контроль бывает формальный и неформальный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Формальный </w:t>
      </w:r>
      <w:r>
        <w:rPr>
          <w:rFonts w:ascii="Times New Roman" w:hAnsi="Times New Roman"/>
          <w:sz w:val="28"/>
          <w:szCs w:val="28"/>
        </w:rPr>
        <w:t xml:space="preserve"> осуществляют государственные организации посредством методов изоляции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обособления , реабилитации.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Изоляция</w:t>
      </w:r>
      <w:r>
        <w:rPr>
          <w:rFonts w:ascii="Times New Roman" w:hAnsi="Times New Roman"/>
          <w:sz w:val="28"/>
          <w:szCs w:val="28"/>
        </w:rPr>
        <w:t xml:space="preserve"> – устранение контактов индивида с обществом и применяется к лицам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совершившим преступления.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бособление</w:t>
      </w:r>
      <w:r>
        <w:rPr>
          <w:rFonts w:ascii="Times New Roman" w:hAnsi="Times New Roman"/>
          <w:sz w:val="28"/>
          <w:szCs w:val="28"/>
        </w:rPr>
        <w:t xml:space="preserve"> – это прекращение контактов индивида с обществом на короткий период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Арест – 15 суток.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Реабилитация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подготовка индивида к возвращению в общество и выполнению им  социальных ролей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Неформальный контроль</w:t>
      </w:r>
      <w:r>
        <w:rPr>
          <w:rFonts w:ascii="Times New Roman" w:hAnsi="Times New Roman"/>
          <w:sz w:val="28"/>
          <w:szCs w:val="28"/>
        </w:rPr>
        <w:t xml:space="preserve"> проявляется в поощрении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критике , насмешках над  </w:t>
      </w:r>
      <w:proofErr w:type="spellStart"/>
      <w:r>
        <w:rPr>
          <w:rFonts w:ascii="Times New Roman" w:hAnsi="Times New Roman"/>
          <w:sz w:val="28"/>
          <w:szCs w:val="28"/>
        </w:rPr>
        <w:t>девиантом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, изгнании его из группы.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контроль связан с социализацией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ходе которой человек усваивает необходимые для общества обр</w:t>
      </w:r>
      <w:r>
        <w:rPr>
          <w:rFonts w:ascii="Times New Roman" w:hAnsi="Times New Roman"/>
          <w:sz w:val="28"/>
          <w:szCs w:val="28"/>
        </w:rPr>
        <w:t>азы поведения , и в дальнейшей своей жизни не задумывается о сущности  своего поведения так как реализует его на уровне привычки .Он сам отбирает для себя образцы поведения , соответствующие общепринятым нормам 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поведение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Поведение людей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соответствующее нормам и общепринятым  ценностям  называется 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Девиации или отклонения от нормы бывают как положительные  так и отрицательные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Положительные  девиации</w:t>
      </w:r>
      <w:r>
        <w:rPr>
          <w:rFonts w:ascii="Times New Roman" w:hAnsi="Times New Roman"/>
          <w:sz w:val="28"/>
          <w:szCs w:val="28"/>
        </w:rPr>
        <w:t xml:space="preserve">  приносят пользу обществу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 гении ,ученые , святые , выдающиеся спортсмены , талантливые актеры , ученые , люди , обладающие какими-то сверх возможностями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девиации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аньяки , убийцы, террористы , бандиты , алкоголики, наркоманы , бомжи . Все эти люди приносят вред обществу , представляют опасность . 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Причины девиации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биологическая,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отклонений в поведении членов общества способствует становлению в нем социального порядка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 Прочитать и  законспектировать 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 Найти  интересные примеры девиации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людях с удивительными способностями . </w:t>
      </w:r>
    </w:p>
    <w:p w:rsidR="001D221D" w:rsidRDefault="001D221D" w:rsidP="006C6179"/>
    <w:sectPr w:rsidR="001D221D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02A"/>
    <w:multiLevelType w:val="hybridMultilevel"/>
    <w:tmpl w:val="BA44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08408D"/>
    <w:rsid w:val="000A38D9"/>
    <w:rsid w:val="001B2102"/>
    <w:rsid w:val="001D221D"/>
    <w:rsid w:val="001D5382"/>
    <w:rsid w:val="0021613C"/>
    <w:rsid w:val="002451E5"/>
    <w:rsid w:val="0034667A"/>
    <w:rsid w:val="003B02E4"/>
    <w:rsid w:val="00403A9F"/>
    <w:rsid w:val="00416C4F"/>
    <w:rsid w:val="00425948"/>
    <w:rsid w:val="004278CF"/>
    <w:rsid w:val="004D1562"/>
    <w:rsid w:val="004D2D64"/>
    <w:rsid w:val="004F76D9"/>
    <w:rsid w:val="0057358B"/>
    <w:rsid w:val="006501FA"/>
    <w:rsid w:val="006C3417"/>
    <w:rsid w:val="006C6179"/>
    <w:rsid w:val="006D6B54"/>
    <w:rsid w:val="008B3E9F"/>
    <w:rsid w:val="00917494"/>
    <w:rsid w:val="009246D8"/>
    <w:rsid w:val="00A41D4B"/>
    <w:rsid w:val="00A77CCD"/>
    <w:rsid w:val="00AF0866"/>
    <w:rsid w:val="00B1085A"/>
    <w:rsid w:val="00B23720"/>
    <w:rsid w:val="00C74E5F"/>
    <w:rsid w:val="00D3267D"/>
    <w:rsid w:val="00D72464"/>
    <w:rsid w:val="00DB3899"/>
    <w:rsid w:val="00EC0591"/>
    <w:rsid w:val="00EC40A1"/>
    <w:rsid w:val="00ED7A30"/>
    <w:rsid w:val="00F3397C"/>
    <w:rsid w:val="00F7100C"/>
    <w:rsid w:val="00FA17E5"/>
    <w:rsid w:val="00FB631D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F0D7-34E9-4952-BE9F-8970CA62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20</cp:revision>
  <dcterms:created xsi:type="dcterms:W3CDTF">2007-08-21T10:54:00Z</dcterms:created>
  <dcterms:modified xsi:type="dcterms:W3CDTF">2020-05-14T10:50:00Z</dcterms:modified>
</cp:coreProperties>
</file>