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A0" w:rsidRPr="005C36F0" w:rsidRDefault="000573A0" w:rsidP="000573A0">
      <w:pPr>
        <w:spacing w:after="0" w:line="240" w:lineRule="auto"/>
        <w:textAlignment w:val="baseline"/>
        <w:outlineLvl w:val="0"/>
        <w:rPr>
          <w:rFonts w:ascii="Times New Roman" w:eastAsia="Times New Roman" w:hAnsi="Times New Roman" w:cs="Times New Roman"/>
          <w:b/>
          <w:bCs/>
          <w:color w:val="34495E"/>
          <w:kern w:val="36"/>
          <w:sz w:val="28"/>
          <w:szCs w:val="28"/>
          <w:lang w:eastAsia="ru-RU"/>
        </w:rPr>
      </w:pPr>
      <w:r>
        <w:rPr>
          <w:rFonts w:ascii="Times New Roman" w:eastAsia="Times New Roman" w:hAnsi="Times New Roman" w:cs="Times New Roman"/>
          <w:b/>
          <w:bCs/>
          <w:color w:val="34495E"/>
          <w:kern w:val="36"/>
          <w:sz w:val="28"/>
          <w:szCs w:val="28"/>
          <w:lang w:eastAsia="ru-RU"/>
        </w:rPr>
        <w:t xml:space="preserve">12.05 </w:t>
      </w:r>
      <w:r w:rsidRPr="005C36F0">
        <w:rPr>
          <w:rFonts w:ascii="Times New Roman" w:eastAsia="Times New Roman" w:hAnsi="Times New Roman" w:cs="Times New Roman"/>
          <w:b/>
          <w:bCs/>
          <w:color w:val="34495E"/>
          <w:kern w:val="36"/>
          <w:sz w:val="28"/>
          <w:szCs w:val="28"/>
          <w:lang w:eastAsia="ru-RU"/>
        </w:rPr>
        <w:t xml:space="preserve">Почему Мастер "не заслужил </w:t>
      </w:r>
      <w:proofErr w:type="spellStart"/>
      <w:r w:rsidRPr="005C36F0">
        <w:rPr>
          <w:rFonts w:ascii="Times New Roman" w:eastAsia="Times New Roman" w:hAnsi="Times New Roman" w:cs="Times New Roman"/>
          <w:b/>
          <w:bCs/>
          <w:color w:val="34495E"/>
          <w:kern w:val="36"/>
          <w:sz w:val="28"/>
          <w:szCs w:val="28"/>
          <w:lang w:eastAsia="ru-RU"/>
        </w:rPr>
        <w:t>света"</w:t>
      </w:r>
      <w:proofErr w:type="gramStart"/>
      <w:r w:rsidRPr="005C36F0">
        <w:rPr>
          <w:rFonts w:ascii="Times New Roman" w:eastAsia="Times New Roman" w:hAnsi="Times New Roman" w:cs="Times New Roman"/>
          <w:b/>
          <w:bCs/>
          <w:color w:val="34495E"/>
          <w:kern w:val="36"/>
          <w:sz w:val="28"/>
          <w:szCs w:val="28"/>
          <w:lang w:eastAsia="ru-RU"/>
        </w:rPr>
        <w:t>,а</w:t>
      </w:r>
      <w:proofErr w:type="spellEnd"/>
      <w:proofErr w:type="gramEnd"/>
      <w:r w:rsidRPr="005C36F0">
        <w:rPr>
          <w:rFonts w:ascii="Times New Roman" w:eastAsia="Times New Roman" w:hAnsi="Times New Roman" w:cs="Times New Roman"/>
          <w:b/>
          <w:bCs/>
          <w:color w:val="34495E"/>
          <w:kern w:val="36"/>
          <w:sz w:val="28"/>
          <w:szCs w:val="28"/>
          <w:lang w:eastAsia="ru-RU"/>
        </w:rPr>
        <w:t xml:space="preserve"> заслужил покой?</w:t>
      </w:r>
    </w:p>
    <w:p w:rsidR="000573A0" w:rsidRPr="00A80CF0" w:rsidRDefault="000573A0" w:rsidP="000573A0">
      <w:pPr>
        <w:spacing w:after="0" w:line="240" w:lineRule="auto"/>
        <w:jc w:val="right"/>
        <w:textAlignment w:val="baseline"/>
        <w:rPr>
          <w:rFonts w:ascii="Lato" w:eastAsia="Times New Roman" w:hAnsi="Lato" w:cs="Times New Roman"/>
          <w:color w:val="000000"/>
          <w:sz w:val="24"/>
          <w:szCs w:val="24"/>
          <w:lang w:eastAsia="ru-RU"/>
        </w:rPr>
      </w:pPr>
      <w:r w:rsidRPr="00A80CF0">
        <w:rPr>
          <w:rFonts w:ascii="Lato" w:eastAsia="Times New Roman" w:hAnsi="Lato" w:cs="Times New Roman"/>
          <w:i/>
          <w:iCs/>
          <w:color w:val="000000"/>
          <w:sz w:val="24"/>
          <w:szCs w:val="24"/>
          <w:lang w:eastAsia="ru-RU"/>
        </w:rPr>
        <w:t>Идея Рая есть логический конец человеческой</w:t>
      </w:r>
      <w:r w:rsidRPr="00A80CF0">
        <w:rPr>
          <w:rFonts w:ascii="Lato" w:eastAsia="Times New Roman" w:hAnsi="Lato" w:cs="Times New Roman"/>
          <w:color w:val="000000"/>
          <w:sz w:val="24"/>
          <w:szCs w:val="24"/>
          <w:lang w:eastAsia="ru-RU"/>
        </w:rPr>
        <w:br/>
      </w:r>
      <w:r w:rsidRPr="00A80CF0">
        <w:rPr>
          <w:rFonts w:ascii="Lato" w:eastAsia="Times New Roman" w:hAnsi="Lato" w:cs="Times New Roman"/>
          <w:i/>
          <w:iCs/>
          <w:color w:val="000000"/>
          <w:sz w:val="24"/>
          <w:szCs w:val="24"/>
          <w:lang w:eastAsia="ru-RU"/>
        </w:rPr>
        <w:t>мысли в том отношении, что дальше она, мысль,</w:t>
      </w:r>
      <w:r w:rsidRPr="00A80CF0">
        <w:rPr>
          <w:rFonts w:ascii="Lato" w:eastAsia="Times New Roman" w:hAnsi="Lato" w:cs="Times New Roman"/>
          <w:color w:val="000000"/>
          <w:sz w:val="24"/>
          <w:szCs w:val="24"/>
          <w:lang w:eastAsia="ru-RU"/>
        </w:rPr>
        <w:br/>
      </w:r>
      <w:r w:rsidRPr="00A80CF0">
        <w:rPr>
          <w:rFonts w:ascii="Lato" w:eastAsia="Times New Roman" w:hAnsi="Lato" w:cs="Times New Roman"/>
          <w:i/>
          <w:iCs/>
          <w:color w:val="000000"/>
          <w:sz w:val="24"/>
          <w:szCs w:val="24"/>
          <w:lang w:eastAsia="ru-RU"/>
        </w:rPr>
        <w:t>не идет; ибо за Раем больше ничего нет, ничего</w:t>
      </w:r>
      <w:r w:rsidRPr="00A80CF0">
        <w:rPr>
          <w:rFonts w:ascii="Lato" w:eastAsia="Times New Roman" w:hAnsi="Lato" w:cs="Times New Roman"/>
          <w:color w:val="000000"/>
          <w:sz w:val="24"/>
          <w:szCs w:val="24"/>
          <w:lang w:eastAsia="ru-RU"/>
        </w:rPr>
        <w:br/>
      </w:r>
      <w:r w:rsidRPr="00A80CF0">
        <w:rPr>
          <w:rFonts w:ascii="Lato" w:eastAsia="Times New Roman" w:hAnsi="Lato" w:cs="Times New Roman"/>
          <w:i/>
          <w:iCs/>
          <w:color w:val="000000"/>
          <w:sz w:val="24"/>
          <w:szCs w:val="24"/>
          <w:lang w:eastAsia="ru-RU"/>
        </w:rPr>
        <w:t>не происходит. И поэтому можно сказать, что</w:t>
      </w:r>
      <w:r w:rsidRPr="00A80CF0">
        <w:rPr>
          <w:rFonts w:ascii="Lato" w:eastAsia="Times New Roman" w:hAnsi="Lato" w:cs="Times New Roman"/>
          <w:color w:val="000000"/>
          <w:sz w:val="24"/>
          <w:szCs w:val="24"/>
          <w:lang w:eastAsia="ru-RU"/>
        </w:rPr>
        <w:br/>
      </w:r>
      <w:r w:rsidRPr="00A80CF0">
        <w:rPr>
          <w:rFonts w:ascii="Lato" w:eastAsia="Times New Roman" w:hAnsi="Lato" w:cs="Times New Roman"/>
          <w:i/>
          <w:iCs/>
          <w:color w:val="000000"/>
          <w:sz w:val="24"/>
          <w:szCs w:val="24"/>
          <w:lang w:eastAsia="ru-RU"/>
        </w:rPr>
        <w:t>Рай — тупик; это... вершина горы, пик, с</w:t>
      </w:r>
      <w:r w:rsidRPr="00A80CF0">
        <w:rPr>
          <w:rFonts w:ascii="Lato" w:eastAsia="Times New Roman" w:hAnsi="Lato" w:cs="Times New Roman"/>
          <w:color w:val="000000"/>
          <w:sz w:val="24"/>
          <w:szCs w:val="24"/>
          <w:lang w:eastAsia="ru-RU"/>
        </w:rPr>
        <w:br/>
      </w:r>
      <w:r w:rsidRPr="00A80CF0">
        <w:rPr>
          <w:rFonts w:ascii="Lato" w:eastAsia="Times New Roman" w:hAnsi="Lato" w:cs="Times New Roman"/>
          <w:i/>
          <w:iCs/>
          <w:color w:val="000000"/>
          <w:sz w:val="24"/>
          <w:szCs w:val="24"/>
          <w:lang w:eastAsia="ru-RU"/>
        </w:rPr>
        <w:t>которого шагнуть некуда, только в Хронос</w:t>
      </w:r>
      <w:proofErr w:type="gramStart"/>
      <w:r w:rsidRPr="00A80CF0">
        <w:rPr>
          <w:rFonts w:ascii="Lato" w:eastAsia="Times New Roman" w:hAnsi="Lato" w:cs="Times New Roman"/>
          <w:i/>
          <w:iCs/>
          <w:color w:val="000000"/>
          <w:sz w:val="24"/>
          <w:szCs w:val="24"/>
          <w:vertAlign w:val="superscript"/>
          <w:lang w:eastAsia="ru-RU"/>
        </w:rPr>
        <w:t>1</w:t>
      </w:r>
      <w:proofErr w:type="gramEnd"/>
      <w:r w:rsidRPr="00A80CF0">
        <w:rPr>
          <w:rFonts w:ascii="Lato" w:eastAsia="Times New Roman" w:hAnsi="Lato" w:cs="Times New Roman"/>
          <w:i/>
          <w:iCs/>
          <w:color w:val="000000"/>
          <w:sz w:val="24"/>
          <w:szCs w:val="24"/>
          <w:lang w:eastAsia="ru-RU"/>
        </w:rPr>
        <w:t>.</w:t>
      </w:r>
      <w:r w:rsidRPr="00A80CF0">
        <w:rPr>
          <w:rFonts w:ascii="Lato" w:eastAsia="Times New Roman" w:hAnsi="Lato" w:cs="Times New Roman"/>
          <w:color w:val="000000"/>
          <w:sz w:val="24"/>
          <w:szCs w:val="24"/>
          <w:lang w:eastAsia="ru-RU"/>
        </w:rPr>
        <w:br/>
        <w:t>И. Бродский</w:t>
      </w:r>
      <w:proofErr w:type="gramStart"/>
      <w:r w:rsidRPr="00A80CF0">
        <w:rPr>
          <w:rFonts w:ascii="Lato" w:eastAsia="Times New Roman" w:hAnsi="Lato" w:cs="Times New Roman"/>
          <w:color w:val="000000"/>
          <w:sz w:val="24"/>
          <w:szCs w:val="24"/>
          <w:vertAlign w:val="superscript"/>
          <w:lang w:eastAsia="ru-RU"/>
        </w:rPr>
        <w:t>2</w:t>
      </w:r>
      <w:proofErr w:type="gramEnd"/>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В 29-й главе романа "Мастер и Маргарита" Левий Матвей, посланник высшей божественной силы, предстает перед </w:t>
      </w:r>
      <w:proofErr w:type="spellStart"/>
      <w:r w:rsidRPr="00A80CF0">
        <w:rPr>
          <w:rFonts w:ascii="Lato" w:eastAsia="Times New Roman" w:hAnsi="Lato" w:cs="Times New Roman"/>
          <w:color w:val="000000"/>
          <w:sz w:val="24"/>
          <w:szCs w:val="24"/>
          <w:lang w:eastAsia="ru-RU"/>
        </w:rPr>
        <w:t>Воландом</w:t>
      </w:r>
      <w:proofErr w:type="spellEnd"/>
      <w:r w:rsidRPr="00A80CF0">
        <w:rPr>
          <w:rFonts w:ascii="Lato" w:eastAsia="Times New Roman" w:hAnsi="Lato" w:cs="Times New Roman"/>
          <w:color w:val="000000"/>
          <w:sz w:val="24"/>
          <w:szCs w:val="24"/>
          <w:lang w:eastAsia="ru-RU"/>
        </w:rPr>
        <w:t xml:space="preserve"> с просьбой:</w:t>
      </w:r>
    </w:p>
    <w:p w:rsidR="000573A0" w:rsidRPr="00A80CF0" w:rsidRDefault="000573A0" w:rsidP="000573A0">
      <w:pPr>
        <w:shd w:val="clear" w:color="auto" w:fill="AEE4B7"/>
        <w:spacing w:before="144" w:after="0" w:line="336" w:lineRule="atLeast"/>
        <w:jc w:val="both"/>
        <w:textAlignment w:val="baseline"/>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Он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прочитал сочинение Мастера… и просит тебя, чтобы взял с собою Мастера и наградил его покоем. Неужели это трудно тебе сделать, дух зла?</w:t>
      </w:r>
    </w:p>
    <w:p w:rsidR="000573A0" w:rsidRPr="00A80CF0" w:rsidRDefault="000573A0" w:rsidP="000573A0">
      <w:pPr>
        <w:shd w:val="clear" w:color="auto" w:fill="AEE4B7"/>
        <w:spacing w:before="144" w:after="0" w:line="336" w:lineRule="atLeast"/>
        <w:jc w:val="both"/>
        <w:textAlignment w:val="baseline"/>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 Мне ничего не трудно сделать, — ответил </w:t>
      </w:r>
      <w:proofErr w:type="spellStart"/>
      <w:r w:rsidRPr="00A80CF0">
        <w:rPr>
          <w:rFonts w:ascii="Lato" w:eastAsia="Times New Roman" w:hAnsi="Lato" w:cs="Times New Roman"/>
          <w:color w:val="000000"/>
          <w:sz w:val="24"/>
          <w:szCs w:val="24"/>
          <w:lang w:eastAsia="ru-RU"/>
        </w:rPr>
        <w:t>Воланд</w:t>
      </w:r>
      <w:proofErr w:type="spellEnd"/>
      <w:r w:rsidRPr="00A80CF0">
        <w:rPr>
          <w:rFonts w:ascii="Lato" w:eastAsia="Times New Roman" w:hAnsi="Lato" w:cs="Times New Roman"/>
          <w:color w:val="000000"/>
          <w:sz w:val="24"/>
          <w:szCs w:val="24"/>
          <w:lang w:eastAsia="ru-RU"/>
        </w:rPr>
        <w:t>, — и тебе это хорошо известно… — Он помолчал и добавил: — А что же вы не берете его к себе, в свет?</w:t>
      </w:r>
    </w:p>
    <w:p w:rsidR="000573A0" w:rsidRPr="00A80CF0" w:rsidRDefault="000573A0" w:rsidP="000573A0">
      <w:pPr>
        <w:shd w:val="clear" w:color="auto" w:fill="AEE4B7"/>
        <w:spacing w:before="144" w:after="0" w:line="336" w:lineRule="atLeast"/>
        <w:jc w:val="both"/>
        <w:textAlignment w:val="baseline"/>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Он не заслужил света, он заслужил покой, — печальным голосом проговорил Левий.</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Этот диалог вызывает у читателей романа целый ряд вопросов: почему Мастер "не заслужил света"? Если Мастер "заслужил покой", почему Левий сообщает об этом "печальным голосом"? Почему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обращается с этой просьбой к </w:t>
      </w:r>
      <w:proofErr w:type="spellStart"/>
      <w:r w:rsidRPr="00A80CF0">
        <w:rPr>
          <w:rFonts w:ascii="Lato" w:eastAsia="Times New Roman" w:hAnsi="Lato" w:cs="Times New Roman"/>
          <w:color w:val="000000"/>
          <w:sz w:val="24"/>
          <w:szCs w:val="24"/>
          <w:lang w:eastAsia="ru-RU"/>
        </w:rPr>
        <w:t>Воланду</w:t>
      </w:r>
      <w:proofErr w:type="spellEnd"/>
      <w:r w:rsidRPr="00A80CF0">
        <w:rPr>
          <w:rFonts w:ascii="Lato" w:eastAsia="Times New Roman" w:hAnsi="Lato" w:cs="Times New Roman"/>
          <w:color w:val="000000"/>
          <w:sz w:val="24"/>
          <w:szCs w:val="24"/>
          <w:lang w:eastAsia="ru-RU"/>
        </w:rPr>
        <w:t xml:space="preserve">, ведь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w:t>
      </w:r>
      <w:proofErr w:type="gramStart"/>
      <w:r w:rsidRPr="00A80CF0">
        <w:rPr>
          <w:rFonts w:ascii="Lato" w:eastAsia="Times New Roman" w:hAnsi="Lato" w:cs="Times New Roman"/>
          <w:color w:val="000000"/>
          <w:sz w:val="24"/>
          <w:szCs w:val="24"/>
          <w:lang w:eastAsia="ru-RU"/>
        </w:rPr>
        <w:t>всемогущ</w:t>
      </w:r>
      <w:proofErr w:type="gramEnd"/>
      <w:r w:rsidRPr="00A80CF0">
        <w:rPr>
          <w:rFonts w:ascii="Lato" w:eastAsia="Times New Roman" w:hAnsi="Lato" w:cs="Times New Roman"/>
          <w:color w:val="000000"/>
          <w:sz w:val="24"/>
          <w:szCs w:val="24"/>
          <w:lang w:eastAsia="ru-RU"/>
        </w:rPr>
        <w:t xml:space="preserve">? Куда должен взять с собою Мастера </w:t>
      </w:r>
      <w:proofErr w:type="spellStart"/>
      <w:r w:rsidRPr="00A80CF0">
        <w:rPr>
          <w:rFonts w:ascii="Lato" w:eastAsia="Times New Roman" w:hAnsi="Lato" w:cs="Times New Roman"/>
          <w:color w:val="000000"/>
          <w:sz w:val="24"/>
          <w:szCs w:val="24"/>
          <w:lang w:eastAsia="ru-RU"/>
        </w:rPr>
        <w:t>Воланд</w:t>
      </w:r>
      <w:proofErr w:type="spellEnd"/>
      <w:r w:rsidRPr="00A80CF0">
        <w:rPr>
          <w:rFonts w:ascii="Lato" w:eastAsia="Times New Roman" w:hAnsi="Lato" w:cs="Times New Roman"/>
          <w:color w:val="000000"/>
          <w:sz w:val="24"/>
          <w:szCs w:val="24"/>
          <w:lang w:eastAsia="ru-RU"/>
        </w:rPr>
        <w:t xml:space="preserve"> и разве может награда, о которой просит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проходить по "ведомству" его антагониста? Как оценить в свете этой награды-наказания судьбу Мастера? Что значит "покой" и как он соотносится со "светом" и "тьмой" в романе М. Булгакова?</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Как видим, процитированный диалог носит концептуальный характер, однако его концептуальность требует расшифровки (интерпретации).</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Описание "света" (то есть Рая), которого не удостоен Мастер, по сути, остается за рамками текста романа, и это дает основание думать, что в данном произведении подразумевается "свет" в его традиционном религиозном содержании: "Христос был свет истинный" — говорится в Евангелии от Иоанна (1:9). А. Белый, поэт и теоретик символизма, в статье "Священные цвета" так трактует символику света в отличие от его частного проявления — </w:t>
      </w:r>
      <w:r w:rsidRPr="00A80CF0">
        <w:rPr>
          <w:rFonts w:ascii="Lato" w:eastAsia="Times New Roman" w:hAnsi="Lato" w:cs="Times New Roman"/>
          <w:i/>
          <w:iCs/>
          <w:color w:val="000000"/>
          <w:sz w:val="24"/>
          <w:szCs w:val="24"/>
          <w:lang w:eastAsia="ru-RU"/>
        </w:rPr>
        <w:t>цвета</w:t>
      </w:r>
      <w:r w:rsidRPr="00A80CF0">
        <w:rPr>
          <w:rFonts w:ascii="Lato" w:eastAsia="Times New Roman" w:hAnsi="Lato" w:cs="Times New Roman"/>
          <w:color w:val="000000"/>
          <w:sz w:val="24"/>
          <w:szCs w:val="24"/>
          <w:lang w:eastAsia="ru-RU"/>
        </w:rPr>
        <w:t xml:space="preserve">: "Бог </w:t>
      </w:r>
      <w:proofErr w:type="gramStart"/>
      <w:r w:rsidRPr="00A80CF0">
        <w:rPr>
          <w:rFonts w:ascii="Lato" w:eastAsia="Times New Roman" w:hAnsi="Lato" w:cs="Times New Roman"/>
          <w:color w:val="000000"/>
          <w:sz w:val="24"/>
          <w:szCs w:val="24"/>
          <w:lang w:eastAsia="ru-RU"/>
        </w:rPr>
        <w:t>есть свет и нет</w:t>
      </w:r>
      <w:proofErr w:type="gramEnd"/>
      <w:r w:rsidRPr="00A80CF0">
        <w:rPr>
          <w:rFonts w:ascii="Lato" w:eastAsia="Times New Roman" w:hAnsi="Lato" w:cs="Times New Roman"/>
          <w:color w:val="000000"/>
          <w:sz w:val="24"/>
          <w:szCs w:val="24"/>
          <w:lang w:eastAsia="ru-RU"/>
        </w:rPr>
        <w:t xml:space="preserve"> в нем никакой тьмы". Свет </w:t>
      </w:r>
      <w:proofErr w:type="gramStart"/>
      <w:r w:rsidRPr="00A80CF0">
        <w:rPr>
          <w:rFonts w:ascii="Lato" w:eastAsia="Times New Roman" w:hAnsi="Lato" w:cs="Times New Roman"/>
          <w:color w:val="000000"/>
          <w:sz w:val="24"/>
          <w:szCs w:val="24"/>
          <w:lang w:eastAsia="ru-RU"/>
        </w:rPr>
        <w:t xml:space="preserve">отличается от цвета </w:t>
      </w:r>
      <w:proofErr w:type="spellStart"/>
      <w:r w:rsidRPr="00A80CF0">
        <w:rPr>
          <w:rFonts w:ascii="Lato" w:eastAsia="Times New Roman" w:hAnsi="Lato" w:cs="Times New Roman"/>
          <w:color w:val="000000"/>
          <w:sz w:val="24"/>
          <w:szCs w:val="24"/>
          <w:lang w:eastAsia="ru-RU"/>
        </w:rPr>
        <w:t>полнотою</w:t>
      </w:r>
      <w:proofErr w:type="spellEnd"/>
      <w:r w:rsidRPr="00A80CF0">
        <w:rPr>
          <w:rFonts w:ascii="Lato" w:eastAsia="Times New Roman" w:hAnsi="Lato" w:cs="Times New Roman"/>
          <w:color w:val="000000"/>
          <w:sz w:val="24"/>
          <w:szCs w:val="24"/>
          <w:lang w:eastAsia="ru-RU"/>
        </w:rPr>
        <w:t xml:space="preserve"> заключенных в него цветов… Цвет есть</w:t>
      </w:r>
      <w:proofErr w:type="gramEnd"/>
      <w:r w:rsidRPr="00A80CF0">
        <w:rPr>
          <w:rFonts w:ascii="Lato" w:eastAsia="Times New Roman" w:hAnsi="Lato" w:cs="Times New Roman"/>
          <w:color w:val="000000"/>
          <w:sz w:val="24"/>
          <w:szCs w:val="24"/>
          <w:lang w:eastAsia="ru-RU"/>
        </w:rPr>
        <w:t xml:space="preserve"> свет, в том или ином отношении ограниченный </w:t>
      </w:r>
      <w:proofErr w:type="spellStart"/>
      <w:r w:rsidRPr="00A80CF0">
        <w:rPr>
          <w:rFonts w:ascii="Lato" w:eastAsia="Times New Roman" w:hAnsi="Lato" w:cs="Times New Roman"/>
          <w:color w:val="000000"/>
          <w:sz w:val="24"/>
          <w:szCs w:val="24"/>
          <w:lang w:eastAsia="ru-RU"/>
        </w:rPr>
        <w:t>тьмою</w:t>
      </w:r>
      <w:proofErr w:type="spellEnd"/>
      <w:r w:rsidRPr="00A80CF0">
        <w:rPr>
          <w:rFonts w:ascii="Lato" w:eastAsia="Times New Roman" w:hAnsi="Lato" w:cs="Times New Roman"/>
          <w:color w:val="000000"/>
          <w:sz w:val="24"/>
          <w:szCs w:val="24"/>
          <w:lang w:eastAsia="ru-RU"/>
        </w:rPr>
        <w:t xml:space="preserve">… Бог является нам: 1) как существо безусловное, 2) как существо бесконечное. </w:t>
      </w:r>
      <w:proofErr w:type="gramStart"/>
      <w:r w:rsidRPr="00A80CF0">
        <w:rPr>
          <w:rFonts w:ascii="Lato" w:eastAsia="Times New Roman" w:hAnsi="Lato" w:cs="Times New Roman"/>
          <w:color w:val="000000"/>
          <w:sz w:val="24"/>
          <w:szCs w:val="24"/>
          <w:lang w:eastAsia="ru-RU"/>
        </w:rPr>
        <w:t>Бесконечное</w:t>
      </w:r>
      <w:proofErr w:type="gramEnd"/>
      <w:r w:rsidRPr="00A80CF0">
        <w:rPr>
          <w:rFonts w:ascii="Lato" w:eastAsia="Times New Roman" w:hAnsi="Lato" w:cs="Times New Roman"/>
          <w:color w:val="000000"/>
          <w:sz w:val="24"/>
          <w:szCs w:val="24"/>
          <w:lang w:eastAsia="ru-RU"/>
        </w:rPr>
        <w:t xml:space="preserve"> может быть </w:t>
      </w:r>
      <w:proofErr w:type="spellStart"/>
      <w:r w:rsidRPr="00A80CF0">
        <w:rPr>
          <w:rFonts w:ascii="Lato" w:eastAsia="Times New Roman" w:hAnsi="Lato" w:cs="Times New Roman"/>
          <w:color w:val="000000"/>
          <w:sz w:val="24"/>
          <w:szCs w:val="24"/>
          <w:lang w:eastAsia="ru-RU"/>
        </w:rPr>
        <w:t>символизовано</w:t>
      </w:r>
      <w:proofErr w:type="spellEnd"/>
      <w:r w:rsidRPr="00A80CF0">
        <w:rPr>
          <w:rFonts w:ascii="Lato" w:eastAsia="Times New Roman" w:hAnsi="Lato" w:cs="Times New Roman"/>
          <w:color w:val="000000"/>
          <w:sz w:val="24"/>
          <w:szCs w:val="24"/>
          <w:lang w:eastAsia="ru-RU"/>
        </w:rPr>
        <w:t xml:space="preserve"> бесконечностью цветов, заключающихся в луче белого света. Вот почему "Бог </w:t>
      </w:r>
      <w:proofErr w:type="gramStart"/>
      <w:r w:rsidRPr="00A80CF0">
        <w:rPr>
          <w:rFonts w:ascii="Lato" w:eastAsia="Times New Roman" w:hAnsi="Lato" w:cs="Times New Roman"/>
          <w:color w:val="000000"/>
          <w:sz w:val="24"/>
          <w:szCs w:val="24"/>
          <w:lang w:eastAsia="ru-RU"/>
        </w:rPr>
        <w:t>есть свет и нет</w:t>
      </w:r>
      <w:proofErr w:type="gramEnd"/>
      <w:r w:rsidRPr="00A80CF0">
        <w:rPr>
          <w:rFonts w:ascii="Lato" w:eastAsia="Times New Roman" w:hAnsi="Lato" w:cs="Times New Roman"/>
          <w:color w:val="000000"/>
          <w:sz w:val="24"/>
          <w:szCs w:val="24"/>
          <w:lang w:eastAsia="ru-RU"/>
        </w:rPr>
        <w:t xml:space="preserve"> в нем никакой тьмы"</w:t>
      </w:r>
      <w:r w:rsidRPr="00A80CF0">
        <w:rPr>
          <w:rFonts w:ascii="Lato" w:eastAsia="Times New Roman" w:hAnsi="Lato" w:cs="Times New Roman"/>
          <w:color w:val="000000"/>
          <w:sz w:val="24"/>
          <w:szCs w:val="24"/>
          <w:vertAlign w:val="superscript"/>
          <w:lang w:eastAsia="ru-RU"/>
        </w:rPr>
        <w:t>3</w:t>
      </w:r>
      <w:r w:rsidRPr="00A80CF0">
        <w:rPr>
          <w:rFonts w:ascii="Lato" w:eastAsia="Times New Roman" w:hAnsi="Lato" w:cs="Times New Roman"/>
          <w:color w:val="000000"/>
          <w:sz w:val="24"/>
          <w:szCs w:val="24"/>
          <w:lang w:eastAsia="ru-RU"/>
        </w:rPr>
        <w:t>.</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i/>
          <w:iCs/>
          <w:color w:val="000000"/>
          <w:sz w:val="24"/>
          <w:szCs w:val="24"/>
          <w:lang w:eastAsia="ru-RU"/>
        </w:rPr>
        <w:t>Тьма</w:t>
      </w:r>
      <w:r w:rsidRPr="00A80CF0">
        <w:rPr>
          <w:rFonts w:ascii="Lato" w:eastAsia="Times New Roman" w:hAnsi="Lato" w:cs="Times New Roman"/>
          <w:color w:val="000000"/>
          <w:sz w:val="24"/>
          <w:szCs w:val="24"/>
          <w:lang w:eastAsia="ru-RU"/>
        </w:rPr>
        <w:t xml:space="preserve">, соответственно, символизирует богоборческие, сатанинские силы, о чем писал, в частности, и психолог Л.С. Выготский: "Что такое чистый черный свет? Это предел, переход за грань, провал </w:t>
      </w:r>
      <w:proofErr w:type="gramStart"/>
      <w:r w:rsidRPr="00A80CF0">
        <w:rPr>
          <w:rFonts w:ascii="Lato" w:eastAsia="Times New Roman" w:hAnsi="Lato" w:cs="Times New Roman"/>
          <w:color w:val="000000"/>
          <w:sz w:val="24"/>
          <w:szCs w:val="24"/>
          <w:lang w:eastAsia="ru-RU"/>
        </w:rPr>
        <w:t>в</w:t>
      </w:r>
      <w:proofErr w:type="gramEnd"/>
      <w:r w:rsidRPr="00A80CF0">
        <w:rPr>
          <w:rFonts w:ascii="Lato" w:eastAsia="Times New Roman" w:hAnsi="Lato" w:cs="Times New Roman"/>
          <w:color w:val="000000"/>
          <w:sz w:val="24"/>
          <w:szCs w:val="24"/>
          <w:lang w:eastAsia="ru-RU"/>
        </w:rPr>
        <w:t xml:space="preserve"> потустороннее"</w:t>
      </w:r>
      <w:r w:rsidRPr="00A80CF0">
        <w:rPr>
          <w:rFonts w:ascii="Lato" w:eastAsia="Times New Roman" w:hAnsi="Lato" w:cs="Times New Roman"/>
          <w:color w:val="000000"/>
          <w:sz w:val="24"/>
          <w:szCs w:val="24"/>
          <w:vertAlign w:val="superscript"/>
          <w:lang w:eastAsia="ru-RU"/>
        </w:rPr>
        <w:t>4</w:t>
      </w:r>
      <w:r w:rsidRPr="00A80CF0">
        <w:rPr>
          <w:rFonts w:ascii="Lato" w:eastAsia="Times New Roman" w:hAnsi="Lato" w:cs="Times New Roman"/>
          <w:color w:val="000000"/>
          <w:sz w:val="24"/>
          <w:szCs w:val="24"/>
          <w:lang w:eastAsia="ru-RU"/>
        </w:rPr>
        <w:t>.</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lastRenderedPageBreak/>
        <w:t>Как известно, классическое художественное воплощение эта символика получила в "Божественной комедии" Данте. Третья часть комедии посвящена описанию "Рая". В самом его центре Данте видит ослепительную Точку, "лившую такой острый свет, что вынести нет мочи". Ее составляют три огненных равновеликих круга, символизирующих Божественную Троицу. Данте не представлял себе жилища Бога в виде какого-либо конкретного чувственного образа, потому и поместил в девятом небе эту излучающую свет, любовь и жизнь Точку.</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На некоторые из причин, по которым Мастер "не заслужил света", в разное время обращали внимание Л. Яновская, В. Лакшин, М. </w:t>
      </w:r>
      <w:proofErr w:type="spellStart"/>
      <w:r w:rsidRPr="00A80CF0">
        <w:rPr>
          <w:rFonts w:ascii="Lato" w:eastAsia="Times New Roman" w:hAnsi="Lato" w:cs="Times New Roman"/>
          <w:color w:val="000000"/>
          <w:sz w:val="24"/>
          <w:szCs w:val="24"/>
          <w:lang w:eastAsia="ru-RU"/>
        </w:rPr>
        <w:t>Чудакова</w:t>
      </w:r>
      <w:proofErr w:type="spellEnd"/>
      <w:r w:rsidRPr="00A80CF0">
        <w:rPr>
          <w:rFonts w:ascii="Lato" w:eastAsia="Times New Roman" w:hAnsi="Lato" w:cs="Times New Roman"/>
          <w:color w:val="000000"/>
          <w:sz w:val="24"/>
          <w:szCs w:val="24"/>
          <w:lang w:eastAsia="ru-RU"/>
        </w:rPr>
        <w:t xml:space="preserve">, Н. Утехин, О. </w:t>
      </w:r>
      <w:proofErr w:type="spellStart"/>
      <w:r w:rsidRPr="00A80CF0">
        <w:rPr>
          <w:rFonts w:ascii="Lato" w:eastAsia="Times New Roman" w:hAnsi="Lato" w:cs="Times New Roman"/>
          <w:color w:val="000000"/>
          <w:sz w:val="24"/>
          <w:szCs w:val="24"/>
          <w:lang w:eastAsia="ru-RU"/>
        </w:rPr>
        <w:t>Запальская</w:t>
      </w:r>
      <w:proofErr w:type="spellEnd"/>
      <w:r w:rsidRPr="00A80CF0">
        <w:rPr>
          <w:rFonts w:ascii="Lato" w:eastAsia="Times New Roman" w:hAnsi="Lato" w:cs="Times New Roman"/>
          <w:color w:val="000000"/>
          <w:sz w:val="24"/>
          <w:szCs w:val="24"/>
          <w:lang w:eastAsia="ru-RU"/>
        </w:rPr>
        <w:t xml:space="preserve">, В. Котельников и другие исследователи, предлагая ответы чаще этического, религиозно-этического плана. Очевидно, что спектр ответов должен быть </w:t>
      </w:r>
      <w:proofErr w:type="gramStart"/>
      <w:r w:rsidRPr="00A80CF0">
        <w:rPr>
          <w:rFonts w:ascii="Lato" w:eastAsia="Times New Roman" w:hAnsi="Lato" w:cs="Times New Roman"/>
          <w:color w:val="000000"/>
          <w:sz w:val="24"/>
          <w:szCs w:val="24"/>
          <w:lang w:eastAsia="ru-RU"/>
        </w:rPr>
        <w:t>расширен</w:t>
      </w:r>
      <w:proofErr w:type="gramEnd"/>
      <w:r w:rsidRPr="00A80CF0">
        <w:rPr>
          <w:rFonts w:ascii="Lato" w:eastAsia="Times New Roman" w:hAnsi="Lato" w:cs="Times New Roman"/>
          <w:color w:val="000000"/>
          <w:sz w:val="24"/>
          <w:szCs w:val="24"/>
          <w:lang w:eastAsia="ru-RU"/>
        </w:rPr>
        <w:t xml:space="preserve"> и они должны вытекать из анализа разных уровней, "зон" романа. При этом необходимо помнить, что "Мастер и Маргарита" — фантасмагорический, мистический, "обманный" роман — служит зыбкой почвой для любых рациональных построений. В нем одно может опровергаться другим, а это другое, в свою очередь, опровергаться третьим. И тем не менее…</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Мастер не заслужил света потому, что это противоречило бы:</w:t>
      </w:r>
    </w:p>
    <w:p w:rsidR="000573A0" w:rsidRPr="00A80CF0" w:rsidRDefault="000573A0" w:rsidP="000573A0">
      <w:pPr>
        <w:numPr>
          <w:ilvl w:val="0"/>
          <w:numId w:val="1"/>
        </w:numPr>
        <w:spacing w:before="100" w:beforeAutospacing="1" w:after="100" w:afterAutospacing="1" w:line="240" w:lineRule="auto"/>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христианским канонам ("зона героев романа");</w:t>
      </w:r>
    </w:p>
    <w:p w:rsidR="000573A0" w:rsidRPr="00A80CF0" w:rsidRDefault="000573A0" w:rsidP="000573A0">
      <w:pPr>
        <w:numPr>
          <w:ilvl w:val="0"/>
          <w:numId w:val="1"/>
        </w:numPr>
        <w:spacing w:before="100" w:beforeAutospacing="1" w:after="100" w:afterAutospacing="1" w:line="240" w:lineRule="auto"/>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философской концепции мира в романе ("зона автора");</w:t>
      </w:r>
    </w:p>
    <w:p w:rsidR="000573A0" w:rsidRPr="00A80CF0" w:rsidRDefault="000573A0" w:rsidP="000573A0">
      <w:pPr>
        <w:numPr>
          <w:ilvl w:val="0"/>
          <w:numId w:val="1"/>
        </w:numPr>
        <w:spacing w:before="100" w:beforeAutospacing="1" w:after="100" w:afterAutospacing="1" w:line="240" w:lineRule="auto"/>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жанровой природе романа ("зона жанра");</w:t>
      </w:r>
    </w:p>
    <w:p w:rsidR="000573A0" w:rsidRPr="00A80CF0" w:rsidRDefault="000573A0" w:rsidP="000573A0">
      <w:pPr>
        <w:numPr>
          <w:ilvl w:val="0"/>
          <w:numId w:val="1"/>
        </w:numPr>
        <w:spacing w:before="100" w:beforeAutospacing="1" w:after="100" w:afterAutospacing="1" w:line="240" w:lineRule="auto"/>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эстетическим реалиям ХХ века ("зона эпохи, времени и места написания и прочтения романа").</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Разумеется, такое разделение условно и </w:t>
      </w:r>
      <w:proofErr w:type="gramStart"/>
      <w:r w:rsidRPr="00A80CF0">
        <w:rPr>
          <w:rFonts w:ascii="Lato" w:eastAsia="Times New Roman" w:hAnsi="Lato" w:cs="Times New Roman"/>
          <w:color w:val="000000"/>
          <w:sz w:val="24"/>
          <w:szCs w:val="24"/>
          <w:lang w:eastAsia="ru-RU"/>
        </w:rPr>
        <w:t>диктуется</w:t>
      </w:r>
      <w:proofErr w:type="gramEnd"/>
      <w:r w:rsidRPr="00A80CF0">
        <w:rPr>
          <w:rFonts w:ascii="Lato" w:eastAsia="Times New Roman" w:hAnsi="Lato" w:cs="Times New Roman"/>
          <w:color w:val="000000"/>
          <w:sz w:val="24"/>
          <w:szCs w:val="24"/>
          <w:lang w:eastAsia="ru-RU"/>
        </w:rPr>
        <w:t xml:space="preserve"> прежде всего задачей данного очерка.</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Прежде </w:t>
      </w:r>
      <w:proofErr w:type="gramStart"/>
      <w:r w:rsidRPr="00A80CF0">
        <w:rPr>
          <w:rFonts w:ascii="Lato" w:eastAsia="Times New Roman" w:hAnsi="Lato" w:cs="Times New Roman"/>
          <w:color w:val="000000"/>
          <w:sz w:val="24"/>
          <w:szCs w:val="24"/>
          <w:lang w:eastAsia="ru-RU"/>
        </w:rPr>
        <w:t>всего</w:t>
      </w:r>
      <w:proofErr w:type="gramEnd"/>
      <w:r w:rsidRPr="00A80CF0">
        <w:rPr>
          <w:rFonts w:ascii="Lato" w:eastAsia="Times New Roman" w:hAnsi="Lato" w:cs="Times New Roman"/>
          <w:color w:val="000000"/>
          <w:sz w:val="24"/>
          <w:szCs w:val="24"/>
          <w:lang w:eastAsia="ru-RU"/>
        </w:rPr>
        <w:t xml:space="preserve"> обратимся к причинам религиозно-этическим, христианским. Они находятся в "зоне героев", вытекают из романных судеб героев, как если бы те жили "сами по себе", по своей воле, а не по авторской. И такой подход самый распространенный.</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С </w:t>
      </w:r>
      <w:r w:rsidRPr="00A80CF0">
        <w:rPr>
          <w:rFonts w:ascii="Lato" w:eastAsia="Times New Roman" w:hAnsi="Lato" w:cs="Times New Roman"/>
          <w:b/>
          <w:bCs/>
          <w:color w:val="396163"/>
          <w:sz w:val="24"/>
          <w:szCs w:val="24"/>
          <w:lang w:eastAsia="ru-RU"/>
        </w:rPr>
        <w:t>христианской</w:t>
      </w:r>
      <w:r w:rsidRPr="00A80CF0">
        <w:rPr>
          <w:rFonts w:ascii="Lato" w:eastAsia="Times New Roman" w:hAnsi="Lato" w:cs="Times New Roman"/>
          <w:color w:val="000000"/>
          <w:sz w:val="24"/>
          <w:szCs w:val="24"/>
          <w:lang w:eastAsia="ru-RU"/>
        </w:rPr>
        <w:t xml:space="preserve"> точки зрения, Мастер не заслужил света, поскольку и за смертным порогом оставался </w:t>
      </w:r>
      <w:proofErr w:type="gramStart"/>
      <w:r w:rsidRPr="00A80CF0">
        <w:rPr>
          <w:rFonts w:ascii="Lato" w:eastAsia="Times New Roman" w:hAnsi="Lato" w:cs="Times New Roman"/>
          <w:color w:val="000000"/>
          <w:sz w:val="24"/>
          <w:szCs w:val="24"/>
          <w:lang w:eastAsia="ru-RU"/>
        </w:rPr>
        <w:t>слишком земным</w:t>
      </w:r>
      <w:proofErr w:type="gramEnd"/>
      <w:r w:rsidRPr="00A80CF0">
        <w:rPr>
          <w:rFonts w:ascii="Lato" w:eastAsia="Times New Roman" w:hAnsi="Lato" w:cs="Times New Roman"/>
          <w:color w:val="000000"/>
          <w:sz w:val="24"/>
          <w:szCs w:val="24"/>
          <w:lang w:eastAsia="ru-RU"/>
        </w:rPr>
        <w:t xml:space="preserve">. Он не преодолел в себе человеческого, телесного начала. Это выразилось, в частности, в том, что он оглядывается назад, на свою земную грешную любовь — Маргариту, он хотел бы с нею делить свою будущую неземную жизнь. Классический прецедент в мировой литературе известен: Данте в "Божественной комедии" тем, кто был предан земной любви, отказал в свете, поместил в Ад или в Чистилище. Напомню, что во втором круге </w:t>
      </w:r>
      <w:proofErr w:type="spellStart"/>
      <w:r w:rsidRPr="00A80CF0">
        <w:rPr>
          <w:rFonts w:ascii="Lato" w:eastAsia="Times New Roman" w:hAnsi="Lato" w:cs="Times New Roman"/>
          <w:color w:val="000000"/>
          <w:sz w:val="24"/>
          <w:szCs w:val="24"/>
          <w:lang w:eastAsia="ru-RU"/>
        </w:rPr>
        <w:t>Дантова</w:t>
      </w:r>
      <w:proofErr w:type="spellEnd"/>
      <w:r w:rsidRPr="00A80CF0">
        <w:rPr>
          <w:rFonts w:ascii="Lato" w:eastAsia="Times New Roman" w:hAnsi="Lato" w:cs="Times New Roman"/>
          <w:color w:val="000000"/>
          <w:sz w:val="24"/>
          <w:szCs w:val="24"/>
          <w:lang w:eastAsia="ru-RU"/>
        </w:rPr>
        <w:t xml:space="preserve"> Ада — Парис, соблазнивший Елену Прекрасную и увезший ее от законного супруга, и несчастные Франческа да Римини и Паоло, "погубленные жаждой наслаждений", и многие, многие другие. Этот и подобные сюжеты в различных их вариациях восходят, в частности, к библейской притче о Лотовой жене, оглянувшейся назад, на город, гибнущий в огне, и превратившейся в соляной столп. По христианским представлениям земные заботы, печали и радости не должны отягощать </w:t>
      </w:r>
      <w:proofErr w:type="gramStart"/>
      <w:r w:rsidRPr="00A80CF0">
        <w:rPr>
          <w:rFonts w:ascii="Lato" w:eastAsia="Times New Roman" w:hAnsi="Lato" w:cs="Times New Roman"/>
          <w:color w:val="000000"/>
          <w:sz w:val="24"/>
          <w:szCs w:val="24"/>
          <w:lang w:eastAsia="ru-RU"/>
        </w:rPr>
        <w:t>покидающего</w:t>
      </w:r>
      <w:proofErr w:type="gramEnd"/>
      <w:r w:rsidRPr="00A80CF0">
        <w:rPr>
          <w:rFonts w:ascii="Lato" w:eastAsia="Times New Roman" w:hAnsi="Lato" w:cs="Times New Roman"/>
          <w:color w:val="000000"/>
          <w:sz w:val="24"/>
          <w:szCs w:val="24"/>
          <w:lang w:eastAsia="ru-RU"/>
        </w:rPr>
        <w:t xml:space="preserve"> грешную землю. Ситуация в романе, по сути, повторяет </w:t>
      </w:r>
      <w:proofErr w:type="gramStart"/>
      <w:r w:rsidRPr="00A80CF0">
        <w:rPr>
          <w:rFonts w:ascii="Lato" w:eastAsia="Times New Roman" w:hAnsi="Lato" w:cs="Times New Roman"/>
          <w:color w:val="000000"/>
          <w:sz w:val="24"/>
          <w:szCs w:val="24"/>
          <w:lang w:eastAsia="ru-RU"/>
        </w:rPr>
        <w:t>библейскую</w:t>
      </w:r>
      <w:proofErr w:type="gramEnd"/>
      <w:r w:rsidRPr="00A80CF0">
        <w:rPr>
          <w:rFonts w:ascii="Lato" w:eastAsia="Times New Roman" w:hAnsi="Lato" w:cs="Times New Roman"/>
          <w:color w:val="000000"/>
          <w:sz w:val="24"/>
          <w:szCs w:val="24"/>
          <w:lang w:eastAsia="ru-RU"/>
        </w:rPr>
        <w:t xml:space="preserve">: Мастер также "оглядывается" на свое прошлое. Но Булгаков распорядился судьбой своего </w:t>
      </w:r>
      <w:r w:rsidRPr="00A80CF0">
        <w:rPr>
          <w:rFonts w:ascii="Lato" w:eastAsia="Times New Roman" w:hAnsi="Lato" w:cs="Times New Roman"/>
          <w:color w:val="000000"/>
          <w:sz w:val="24"/>
          <w:szCs w:val="24"/>
          <w:lang w:eastAsia="ru-RU"/>
        </w:rPr>
        <w:lastRenderedPageBreak/>
        <w:t>героя иначе: он если и не оправдывает Мастера полностью, дистанцируясь от него, то, безусловно, сочувствует ему.</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По христианским представлениям истинный верующий, жаждущий спасения, должен отказаться от всего земного, тем более его не должна тяготить земная грешная любовь. Земные узы родства христианство ставит ниже уз духовных. См. Евангелие от Луки (8:19–21): Иисус говорил с народом, когда "пришла к нему матерь и братья его, и не смогли подойти к нему по причине народа. И дали знать ему: Мать и братья твои стоят вне, желая видеть тебя. Он сказал им в ответ: Матерь моя и братья мои суть слушающие слово Божие и исполняющие его".</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Мастера можно упрекнуть в унынии, капитуляции. Да, Мастер устал, он до конца испил чашу страданий, мы далеки от мысли осуждать его. Но уныние, отчаяние также </w:t>
      </w:r>
      <w:proofErr w:type="gramStart"/>
      <w:r w:rsidRPr="00A80CF0">
        <w:rPr>
          <w:rFonts w:ascii="Lato" w:eastAsia="Times New Roman" w:hAnsi="Lato" w:cs="Times New Roman"/>
          <w:color w:val="000000"/>
          <w:sz w:val="24"/>
          <w:szCs w:val="24"/>
          <w:lang w:eastAsia="ru-RU"/>
        </w:rPr>
        <w:t>греховны</w:t>
      </w:r>
      <w:proofErr w:type="gramEnd"/>
      <w:r w:rsidRPr="00A80CF0">
        <w:rPr>
          <w:rFonts w:ascii="Lato" w:eastAsia="Times New Roman" w:hAnsi="Lato" w:cs="Times New Roman"/>
          <w:color w:val="000000"/>
          <w:sz w:val="24"/>
          <w:szCs w:val="24"/>
          <w:lang w:eastAsia="ru-RU"/>
        </w:rPr>
        <w:t>, и не только по христианским канонам. Мастер отказывается от угаданной им в его романе истины, он признается:</w:t>
      </w:r>
    </w:p>
    <w:p w:rsidR="000573A0" w:rsidRPr="00A80CF0" w:rsidRDefault="000573A0" w:rsidP="000573A0">
      <w:pPr>
        <w:shd w:val="clear" w:color="auto" w:fill="AEE4B7"/>
        <w:spacing w:before="144" w:after="0" w:line="336" w:lineRule="atLeast"/>
        <w:jc w:val="both"/>
        <w:textAlignment w:val="baseline"/>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У меня больше нет никаких </w:t>
      </w:r>
      <w:proofErr w:type="gramStart"/>
      <w:r w:rsidRPr="00A80CF0">
        <w:rPr>
          <w:rFonts w:ascii="Lato" w:eastAsia="Times New Roman" w:hAnsi="Lato" w:cs="Times New Roman"/>
          <w:color w:val="000000"/>
          <w:sz w:val="24"/>
          <w:szCs w:val="24"/>
          <w:lang w:eastAsia="ru-RU"/>
        </w:rPr>
        <w:t>мечтаний</w:t>
      </w:r>
      <w:proofErr w:type="gramEnd"/>
      <w:r w:rsidRPr="00A80CF0">
        <w:rPr>
          <w:rFonts w:ascii="Lato" w:eastAsia="Times New Roman" w:hAnsi="Lato" w:cs="Times New Roman"/>
          <w:color w:val="000000"/>
          <w:sz w:val="24"/>
          <w:szCs w:val="24"/>
          <w:lang w:eastAsia="ru-RU"/>
        </w:rPr>
        <w:t xml:space="preserve"> и вдохновения тоже нет… ничто меня вокруг не интересует, кроме нее [Маргариты]… Меня сломали, мне скучно, и я хочу в подвал… Он мне ненавистен, этот роман… Я слишком много испытал из-за него.</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Сожжение романа — это своего рода самоубийство, — творческое. Можно предположить, что </w:t>
      </w:r>
      <w:proofErr w:type="spellStart"/>
      <w:r w:rsidRPr="00A80CF0">
        <w:rPr>
          <w:rFonts w:ascii="Lato" w:eastAsia="Times New Roman" w:hAnsi="Lato" w:cs="Times New Roman"/>
          <w:color w:val="000000"/>
          <w:sz w:val="24"/>
          <w:szCs w:val="24"/>
          <w:lang w:eastAsia="ru-RU"/>
        </w:rPr>
        <w:t>Воланд</w:t>
      </w:r>
      <w:proofErr w:type="spellEnd"/>
      <w:r w:rsidRPr="00A80CF0">
        <w:rPr>
          <w:rFonts w:ascii="Lato" w:eastAsia="Times New Roman" w:hAnsi="Lato" w:cs="Times New Roman"/>
          <w:color w:val="000000"/>
          <w:sz w:val="24"/>
          <w:szCs w:val="24"/>
          <w:lang w:eastAsia="ru-RU"/>
        </w:rPr>
        <w:t xml:space="preserve"> потому и появился в Москве, что уничтожение романа послужило как бы апелляцией к нему, к силам зла. </w:t>
      </w:r>
      <w:proofErr w:type="spellStart"/>
      <w:r w:rsidRPr="00A80CF0">
        <w:rPr>
          <w:rFonts w:ascii="Lato" w:eastAsia="Times New Roman" w:hAnsi="Lato" w:cs="Times New Roman"/>
          <w:color w:val="000000"/>
          <w:sz w:val="24"/>
          <w:szCs w:val="24"/>
          <w:lang w:eastAsia="ru-RU"/>
        </w:rPr>
        <w:t>Воланд</w:t>
      </w:r>
      <w:proofErr w:type="spellEnd"/>
      <w:r w:rsidRPr="00A80CF0">
        <w:rPr>
          <w:rFonts w:ascii="Lato" w:eastAsia="Times New Roman" w:hAnsi="Lato" w:cs="Times New Roman"/>
          <w:color w:val="000000"/>
          <w:sz w:val="24"/>
          <w:szCs w:val="24"/>
          <w:lang w:eastAsia="ru-RU"/>
        </w:rPr>
        <w:t xml:space="preserve"> — повелитель теней, а "тень" романа, сожженный роман теперь проходит по его ведомству.</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Перечень грехов Мастера, при желании, можно было бы продолжить, если бы можно было утверждать, что он осознавал себя частицей христианской системы мира. Но верил ли Мастер, стремился ли он, как герой поэмы Данте, к благостному свету? Роман не дает оснований для утвердительного ответа. Система ценностей Мастера — иная. Насколько она универсальна — это другой вопрос, не менее важный для романа Булгакова.</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Эта причина — отсутствие веры и стремление к свету — важнейшая, и она связана, в частности, с концепцией образа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в романе. Хотя автор не отказывается от божественной ипостаси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он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предстает перед </w:t>
      </w:r>
      <w:proofErr w:type="gramStart"/>
      <w:r w:rsidRPr="00A80CF0">
        <w:rPr>
          <w:rFonts w:ascii="Lato" w:eastAsia="Times New Roman" w:hAnsi="Lato" w:cs="Times New Roman"/>
          <w:color w:val="000000"/>
          <w:sz w:val="24"/>
          <w:szCs w:val="24"/>
          <w:lang w:eastAsia="ru-RU"/>
        </w:rPr>
        <w:t>читателем</w:t>
      </w:r>
      <w:proofErr w:type="gramEnd"/>
      <w:r w:rsidRPr="00A80CF0">
        <w:rPr>
          <w:rFonts w:ascii="Lato" w:eastAsia="Times New Roman" w:hAnsi="Lato" w:cs="Times New Roman"/>
          <w:color w:val="000000"/>
          <w:sz w:val="24"/>
          <w:szCs w:val="24"/>
          <w:lang w:eastAsia="ru-RU"/>
        </w:rPr>
        <w:t xml:space="preserve"> прежде всего нравственно прекрасным человеком, незаслуженно пострадавшим. В романе нет воскресения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он и не похож на того, кто должен воскреснуть. Мастер "угадал" то, что произошло две тысячи лет назад, когда в мир пришел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но с точки зрения верующего человека он угадал не все. Ему открылась истина как историческая правда, как притягательный в нравственном отношении образ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но не полная истина подлинного христианина.</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Жизнеописание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данное Мастером, представляет собой художественное воплощение доказательства бытия Бога, данное Кантом, — </w:t>
      </w:r>
      <w:r w:rsidRPr="00A80CF0">
        <w:rPr>
          <w:rFonts w:ascii="Lato" w:eastAsia="Times New Roman" w:hAnsi="Lato" w:cs="Times New Roman"/>
          <w:i/>
          <w:iCs/>
          <w:color w:val="000000"/>
          <w:sz w:val="24"/>
          <w:szCs w:val="24"/>
          <w:lang w:eastAsia="ru-RU"/>
        </w:rPr>
        <w:t>нравственного</w:t>
      </w:r>
      <w:r w:rsidRPr="00A80CF0">
        <w:rPr>
          <w:rFonts w:ascii="Lato" w:eastAsia="Times New Roman" w:hAnsi="Lato" w:cs="Times New Roman"/>
          <w:color w:val="000000"/>
          <w:sz w:val="24"/>
          <w:szCs w:val="24"/>
          <w:lang w:eastAsia="ru-RU"/>
        </w:rPr>
        <w:t> доказательства, или "идеи нравственного возмездия", как она изложена, в частности, в словарной статье "</w:t>
      </w:r>
      <w:proofErr w:type="spellStart"/>
      <w:r w:rsidRPr="00A80CF0">
        <w:rPr>
          <w:rFonts w:ascii="Lato" w:eastAsia="Times New Roman" w:hAnsi="Lato" w:cs="Times New Roman"/>
          <w:color w:val="000000"/>
          <w:sz w:val="24"/>
          <w:szCs w:val="24"/>
          <w:lang w:eastAsia="ru-RU"/>
        </w:rPr>
        <w:t>Богъ</w:t>
      </w:r>
      <w:proofErr w:type="spellEnd"/>
      <w:r w:rsidRPr="00A80CF0">
        <w:rPr>
          <w:rFonts w:ascii="Lato" w:eastAsia="Times New Roman" w:hAnsi="Lato" w:cs="Times New Roman"/>
          <w:color w:val="000000"/>
          <w:sz w:val="24"/>
          <w:szCs w:val="24"/>
          <w:lang w:eastAsia="ru-RU"/>
        </w:rPr>
        <w:t xml:space="preserve">" в энциклопедии Брокгауза и </w:t>
      </w:r>
      <w:proofErr w:type="spellStart"/>
      <w:r w:rsidRPr="00A80CF0">
        <w:rPr>
          <w:rFonts w:ascii="Lato" w:eastAsia="Times New Roman" w:hAnsi="Lato" w:cs="Times New Roman"/>
          <w:color w:val="000000"/>
          <w:sz w:val="24"/>
          <w:szCs w:val="24"/>
          <w:lang w:eastAsia="ru-RU"/>
        </w:rPr>
        <w:t>Ефрона</w:t>
      </w:r>
      <w:proofErr w:type="spellEnd"/>
      <w:r w:rsidRPr="00A80CF0">
        <w:rPr>
          <w:rFonts w:ascii="Lato" w:eastAsia="Times New Roman" w:hAnsi="Lato" w:cs="Times New Roman"/>
          <w:color w:val="000000"/>
          <w:sz w:val="24"/>
          <w:szCs w:val="24"/>
          <w:lang w:eastAsia="ru-RU"/>
        </w:rPr>
        <w:t xml:space="preserve">: "Соединение добродетели со </w:t>
      </w:r>
      <w:proofErr w:type="spellStart"/>
      <w:r w:rsidRPr="00A80CF0">
        <w:rPr>
          <w:rFonts w:ascii="Lato" w:eastAsia="Times New Roman" w:hAnsi="Lato" w:cs="Times New Roman"/>
          <w:color w:val="000000"/>
          <w:sz w:val="24"/>
          <w:szCs w:val="24"/>
          <w:lang w:eastAsia="ru-RU"/>
        </w:rPr>
        <w:t>счастием</w:t>
      </w:r>
      <w:proofErr w:type="spellEnd"/>
      <w:r w:rsidRPr="00A80CF0">
        <w:rPr>
          <w:rFonts w:ascii="Lato" w:eastAsia="Times New Roman" w:hAnsi="Lato" w:cs="Times New Roman"/>
          <w:color w:val="000000"/>
          <w:sz w:val="24"/>
          <w:szCs w:val="24"/>
          <w:lang w:eastAsia="ru-RU"/>
        </w:rPr>
        <w:t xml:space="preserve"> не зависит от нас самих, и опыт показывает, что в этой жизни добродетель не вознаграждается заслуженным счастьем. Есть другое — нравственное существо, которое и </w:t>
      </w:r>
      <w:r w:rsidRPr="00A80CF0">
        <w:rPr>
          <w:rFonts w:ascii="Lato" w:eastAsia="Times New Roman" w:hAnsi="Lato" w:cs="Times New Roman"/>
          <w:color w:val="000000"/>
          <w:sz w:val="24"/>
          <w:szCs w:val="24"/>
          <w:lang w:eastAsia="ru-RU"/>
        </w:rPr>
        <w:lastRenderedPageBreak/>
        <w:t xml:space="preserve">может, и хочет сделать это, то есть наградить добродетель достойным ее счастьем. Такое существо и есть единый Бог". Здесь содержится сюжет романа Мастера об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Но, с христианской точки зрения, роман построен не на самодостаточном основании, поэтому сам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наградить Мастера не может ни светом, ни, тем более, покоем.</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Сказанного уже достаточно, чтобы отказать Мастеру в "свете". Но все же причины религиозно-этического порядка носят ограниченный характер и не могут быть признаны исчерпывающими. Христианские критики называют роман Булгакова еретическим, но только с религиозными требованиями к роману подходить, разумеется, неправомерно.</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"Свет" (Рай) как награда исстрадавшемуся, уставшему Мастеру не соответствовал бы и </w:t>
      </w:r>
      <w:r w:rsidRPr="00A80CF0">
        <w:rPr>
          <w:rFonts w:ascii="Lato" w:eastAsia="Times New Roman" w:hAnsi="Lato" w:cs="Times New Roman"/>
          <w:b/>
          <w:bCs/>
          <w:color w:val="396163"/>
          <w:sz w:val="24"/>
          <w:szCs w:val="24"/>
          <w:lang w:eastAsia="ru-RU"/>
        </w:rPr>
        <w:t>художественно-философской</w:t>
      </w:r>
      <w:r w:rsidRPr="00A80CF0">
        <w:rPr>
          <w:rFonts w:ascii="Lato" w:eastAsia="Times New Roman" w:hAnsi="Lato" w:cs="Times New Roman"/>
          <w:color w:val="000000"/>
          <w:sz w:val="24"/>
          <w:szCs w:val="24"/>
          <w:lang w:eastAsia="ru-RU"/>
        </w:rPr>
        <w:t xml:space="preserve"> концепции романа и был бы односторонним решением проблемы добра и зла, света и тьмы, был бы упрощением диалектики их связи в романе. Эта диалектика заключается в том, что добро и зло не могут существовать порознь. Не случайно Левий Матвей отказывается спорить с </w:t>
      </w:r>
      <w:proofErr w:type="spellStart"/>
      <w:r w:rsidRPr="00A80CF0">
        <w:rPr>
          <w:rFonts w:ascii="Lato" w:eastAsia="Times New Roman" w:hAnsi="Lato" w:cs="Times New Roman"/>
          <w:color w:val="000000"/>
          <w:sz w:val="24"/>
          <w:szCs w:val="24"/>
          <w:lang w:eastAsia="ru-RU"/>
        </w:rPr>
        <w:t>Воландом</w:t>
      </w:r>
      <w:proofErr w:type="spellEnd"/>
      <w:r w:rsidRPr="00A80CF0">
        <w:rPr>
          <w:rFonts w:ascii="Lato" w:eastAsia="Times New Roman" w:hAnsi="Lato" w:cs="Times New Roman"/>
          <w:color w:val="000000"/>
          <w:sz w:val="24"/>
          <w:szCs w:val="24"/>
          <w:lang w:eastAsia="ru-RU"/>
        </w:rPr>
        <w:t xml:space="preserve">, </w:t>
      </w:r>
      <w:proofErr w:type="gramStart"/>
      <w:r w:rsidRPr="00A80CF0">
        <w:rPr>
          <w:rFonts w:ascii="Lato" w:eastAsia="Times New Roman" w:hAnsi="Lato" w:cs="Times New Roman"/>
          <w:color w:val="000000"/>
          <w:sz w:val="24"/>
          <w:szCs w:val="24"/>
          <w:lang w:eastAsia="ru-RU"/>
        </w:rPr>
        <w:t>спрашивающим</w:t>
      </w:r>
      <w:proofErr w:type="gramEnd"/>
      <w:r w:rsidRPr="00A80CF0">
        <w:rPr>
          <w:rFonts w:ascii="Lato" w:eastAsia="Times New Roman" w:hAnsi="Lato" w:cs="Times New Roman"/>
          <w:color w:val="000000"/>
          <w:sz w:val="24"/>
          <w:szCs w:val="24"/>
          <w:lang w:eastAsia="ru-RU"/>
        </w:rPr>
        <w:t>: </w:t>
      </w:r>
      <w:r w:rsidRPr="00A80CF0">
        <w:rPr>
          <w:rFonts w:ascii="Lato" w:eastAsia="Times New Roman" w:hAnsi="Lato" w:cs="Times New Roman"/>
          <w:i/>
          <w:iCs/>
          <w:color w:val="000000"/>
          <w:sz w:val="24"/>
          <w:szCs w:val="24"/>
          <w:lang w:eastAsia="ru-RU"/>
        </w:rPr>
        <w:t>"Что бы делало твое добро, если бы не существовало зла, и как бы выглядела земля, если бы с нее исчезли тени? Ведь тени получаются от предметов и людей</w:t>
      </w:r>
      <w:proofErr w:type="gramStart"/>
      <w:r w:rsidRPr="00A80CF0">
        <w:rPr>
          <w:rFonts w:ascii="Lato" w:eastAsia="Times New Roman" w:hAnsi="Lato" w:cs="Times New Roman"/>
          <w:i/>
          <w:iCs/>
          <w:color w:val="000000"/>
          <w:sz w:val="24"/>
          <w:szCs w:val="24"/>
          <w:lang w:eastAsia="ru-RU"/>
        </w:rPr>
        <w:t>… Н</w:t>
      </w:r>
      <w:proofErr w:type="gramEnd"/>
      <w:r w:rsidRPr="00A80CF0">
        <w:rPr>
          <w:rFonts w:ascii="Lato" w:eastAsia="Times New Roman" w:hAnsi="Lato" w:cs="Times New Roman"/>
          <w:i/>
          <w:iCs/>
          <w:color w:val="000000"/>
          <w:sz w:val="24"/>
          <w:szCs w:val="24"/>
          <w:lang w:eastAsia="ru-RU"/>
        </w:rPr>
        <w:t>е хочешь ли ты ободрать весь земной шар, снеся с него прочь все деревья и все живое из-за твоей фантазии наслаждаться голым светом? Ты глуп.</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i/>
          <w:iCs/>
          <w:color w:val="000000"/>
          <w:sz w:val="24"/>
          <w:szCs w:val="24"/>
          <w:lang w:eastAsia="ru-RU"/>
        </w:rPr>
        <w:t>— Я не буду с тобой спорить, старый софист, — ответил Левий Матвей".</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Очевидно, что каких-либо контраргументов, "указаний" на этот счет того, кем был послан Левий, верный "раб" (фанатик), не имел, их и не может быть в романе Булгакова. "Быть может, — высказывает предположение один из исследователей, — существует “глубинное единство и таинственная связь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-Иисуса и Воланда-Сатаны”"</w:t>
      </w:r>
      <w:r w:rsidRPr="00A80CF0">
        <w:rPr>
          <w:rFonts w:ascii="Lato" w:eastAsia="Times New Roman" w:hAnsi="Lato" w:cs="Times New Roman"/>
          <w:color w:val="000000"/>
          <w:sz w:val="24"/>
          <w:szCs w:val="24"/>
          <w:vertAlign w:val="superscript"/>
          <w:lang w:eastAsia="ru-RU"/>
        </w:rPr>
        <w:t>4</w:t>
      </w:r>
      <w:r w:rsidRPr="00A80CF0">
        <w:rPr>
          <w:rFonts w:ascii="Lato" w:eastAsia="Times New Roman" w:hAnsi="Lato" w:cs="Times New Roman"/>
          <w:color w:val="000000"/>
          <w:sz w:val="24"/>
          <w:szCs w:val="24"/>
          <w:lang w:eastAsia="ru-RU"/>
        </w:rPr>
        <w:t>. В чем она выражается?</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Как известно, христианская церковь исповедует единобожие, где дьявол занимает подчиненное положение</w:t>
      </w:r>
      <w:r w:rsidRPr="00A80CF0">
        <w:rPr>
          <w:rFonts w:ascii="Lato" w:eastAsia="Times New Roman" w:hAnsi="Lato" w:cs="Times New Roman"/>
          <w:color w:val="000000"/>
          <w:sz w:val="24"/>
          <w:szCs w:val="24"/>
          <w:vertAlign w:val="superscript"/>
          <w:lang w:eastAsia="ru-RU"/>
        </w:rPr>
        <w:t>5</w:t>
      </w:r>
      <w:r w:rsidRPr="00A80CF0">
        <w:rPr>
          <w:rFonts w:ascii="Lato" w:eastAsia="Times New Roman" w:hAnsi="Lato" w:cs="Times New Roman"/>
          <w:color w:val="000000"/>
          <w:sz w:val="24"/>
          <w:szCs w:val="24"/>
          <w:lang w:eastAsia="ru-RU"/>
        </w:rPr>
        <w:t xml:space="preserve">. Очевидно, что взаимоотношения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и </w:t>
      </w:r>
      <w:proofErr w:type="spellStart"/>
      <w:r w:rsidRPr="00A80CF0">
        <w:rPr>
          <w:rFonts w:ascii="Lato" w:eastAsia="Times New Roman" w:hAnsi="Lato" w:cs="Times New Roman"/>
          <w:color w:val="000000"/>
          <w:sz w:val="24"/>
          <w:szCs w:val="24"/>
          <w:lang w:eastAsia="ru-RU"/>
        </w:rPr>
        <w:t>Воланда</w:t>
      </w:r>
      <w:proofErr w:type="spellEnd"/>
      <w:r w:rsidRPr="00A80CF0">
        <w:rPr>
          <w:rFonts w:ascii="Lato" w:eastAsia="Times New Roman" w:hAnsi="Lato" w:cs="Times New Roman"/>
          <w:color w:val="000000"/>
          <w:sz w:val="24"/>
          <w:szCs w:val="24"/>
          <w:lang w:eastAsia="ru-RU"/>
        </w:rPr>
        <w:t xml:space="preserve"> нетрадиционные, они, скорее, партнерские. Модель мира в романе, несмотря на ее намеренную незавершенность, "открытость", может быть с большим основанием охарактеризована как дуалистическая. Она напоминает еретическое учение </w:t>
      </w:r>
      <w:proofErr w:type="spellStart"/>
      <w:r w:rsidRPr="00A80CF0">
        <w:rPr>
          <w:rFonts w:ascii="Lato" w:eastAsia="Times New Roman" w:hAnsi="Lato" w:cs="Times New Roman"/>
          <w:color w:val="000000"/>
          <w:sz w:val="24"/>
          <w:szCs w:val="24"/>
          <w:lang w:eastAsia="ru-RU"/>
        </w:rPr>
        <w:t>Оригена</w:t>
      </w:r>
      <w:proofErr w:type="spellEnd"/>
      <w:r w:rsidRPr="00A80CF0">
        <w:rPr>
          <w:rFonts w:ascii="Lato" w:eastAsia="Times New Roman" w:hAnsi="Lato" w:cs="Times New Roman"/>
          <w:color w:val="000000"/>
          <w:sz w:val="24"/>
          <w:szCs w:val="24"/>
          <w:lang w:eastAsia="ru-RU"/>
        </w:rPr>
        <w:t xml:space="preserve">, выдвинувшего идею о примирении (а не поражении) Дьявола с Богом в конце всемирной истории, а также учение альбигойцев, манихеев и т.д., утверждавших, что земля (в отличие от неба) неподвластна Богу, а находится в ведении Дьявола. Интересно, что в ранних редакциях романа в соответствии с христианской традиционной космологией </w:t>
      </w:r>
      <w:proofErr w:type="spellStart"/>
      <w:r w:rsidRPr="00A80CF0">
        <w:rPr>
          <w:rFonts w:ascii="Lato" w:eastAsia="Times New Roman" w:hAnsi="Lato" w:cs="Times New Roman"/>
          <w:color w:val="000000"/>
          <w:sz w:val="24"/>
          <w:szCs w:val="24"/>
          <w:lang w:eastAsia="ru-RU"/>
        </w:rPr>
        <w:t>Воланд</w:t>
      </w:r>
      <w:proofErr w:type="spellEnd"/>
      <w:r w:rsidRPr="00A80CF0">
        <w:rPr>
          <w:rFonts w:ascii="Lato" w:eastAsia="Times New Roman" w:hAnsi="Lato" w:cs="Times New Roman"/>
          <w:color w:val="000000"/>
          <w:sz w:val="24"/>
          <w:szCs w:val="24"/>
          <w:lang w:eastAsia="ru-RU"/>
        </w:rPr>
        <w:t xml:space="preserve"> получал "распоряжение" от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относительно судьбы Мастера. "Разве вам могут велеть?" — удивленно спрашивал </w:t>
      </w:r>
      <w:proofErr w:type="spellStart"/>
      <w:r w:rsidRPr="00A80CF0">
        <w:rPr>
          <w:rFonts w:ascii="Lato" w:eastAsia="Times New Roman" w:hAnsi="Lato" w:cs="Times New Roman"/>
          <w:color w:val="000000"/>
          <w:sz w:val="24"/>
          <w:szCs w:val="24"/>
          <w:lang w:eastAsia="ru-RU"/>
        </w:rPr>
        <w:t>Воланда</w:t>
      </w:r>
      <w:proofErr w:type="spellEnd"/>
      <w:r w:rsidRPr="00A80CF0">
        <w:rPr>
          <w:rFonts w:ascii="Lato" w:eastAsia="Times New Roman" w:hAnsi="Lato" w:cs="Times New Roman"/>
          <w:color w:val="000000"/>
          <w:sz w:val="24"/>
          <w:szCs w:val="24"/>
          <w:lang w:eastAsia="ru-RU"/>
        </w:rPr>
        <w:t xml:space="preserve"> Мастер, зная </w:t>
      </w:r>
      <w:proofErr w:type="gramStart"/>
      <w:r w:rsidRPr="00A80CF0">
        <w:rPr>
          <w:rFonts w:ascii="Lato" w:eastAsia="Times New Roman" w:hAnsi="Lato" w:cs="Times New Roman"/>
          <w:color w:val="000000"/>
          <w:sz w:val="24"/>
          <w:szCs w:val="24"/>
          <w:lang w:eastAsia="ru-RU"/>
        </w:rPr>
        <w:t>о</w:t>
      </w:r>
      <w:proofErr w:type="gramEnd"/>
      <w:r w:rsidRPr="00A80CF0">
        <w:rPr>
          <w:rFonts w:ascii="Lato" w:eastAsia="Times New Roman" w:hAnsi="Lato" w:cs="Times New Roman"/>
          <w:color w:val="000000"/>
          <w:sz w:val="24"/>
          <w:szCs w:val="24"/>
          <w:lang w:eastAsia="ru-RU"/>
        </w:rPr>
        <w:t xml:space="preserve"> </w:t>
      </w:r>
      <w:proofErr w:type="gramStart"/>
      <w:r w:rsidRPr="00A80CF0">
        <w:rPr>
          <w:rFonts w:ascii="Lato" w:eastAsia="Times New Roman" w:hAnsi="Lato" w:cs="Times New Roman"/>
          <w:color w:val="000000"/>
          <w:sz w:val="24"/>
          <w:szCs w:val="24"/>
          <w:lang w:eastAsia="ru-RU"/>
        </w:rPr>
        <w:t>его</w:t>
      </w:r>
      <w:proofErr w:type="gramEnd"/>
      <w:r w:rsidRPr="00A80CF0">
        <w:rPr>
          <w:rFonts w:ascii="Lato" w:eastAsia="Times New Roman" w:hAnsi="Lato" w:cs="Times New Roman"/>
          <w:color w:val="000000"/>
          <w:sz w:val="24"/>
          <w:szCs w:val="24"/>
          <w:lang w:eastAsia="ru-RU"/>
        </w:rPr>
        <w:t xml:space="preserve"> могуществе</w:t>
      </w:r>
      <w:r w:rsidRPr="00A80CF0">
        <w:rPr>
          <w:rFonts w:ascii="Lato" w:eastAsia="Times New Roman" w:hAnsi="Lato" w:cs="Times New Roman"/>
          <w:color w:val="000000"/>
          <w:sz w:val="24"/>
          <w:szCs w:val="24"/>
          <w:vertAlign w:val="superscript"/>
          <w:lang w:eastAsia="ru-RU"/>
        </w:rPr>
        <w:t>6</w:t>
      </w:r>
      <w:r w:rsidRPr="00A80CF0">
        <w:rPr>
          <w:rFonts w:ascii="Lato" w:eastAsia="Times New Roman" w:hAnsi="Lato" w:cs="Times New Roman"/>
          <w:color w:val="000000"/>
          <w:sz w:val="24"/>
          <w:szCs w:val="24"/>
          <w:lang w:eastAsia="ru-RU"/>
        </w:rPr>
        <w:t>.</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В окончательном варианте романа, с одной стороны, как бы проводится граница между владениями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и </w:t>
      </w:r>
      <w:proofErr w:type="spellStart"/>
      <w:r w:rsidRPr="00A80CF0">
        <w:rPr>
          <w:rFonts w:ascii="Lato" w:eastAsia="Times New Roman" w:hAnsi="Lato" w:cs="Times New Roman"/>
          <w:color w:val="000000"/>
          <w:sz w:val="24"/>
          <w:szCs w:val="24"/>
          <w:lang w:eastAsia="ru-RU"/>
        </w:rPr>
        <w:t>Воланда</w:t>
      </w:r>
      <w:proofErr w:type="spellEnd"/>
      <w:r w:rsidRPr="00A80CF0">
        <w:rPr>
          <w:rFonts w:ascii="Lato" w:eastAsia="Times New Roman" w:hAnsi="Lato" w:cs="Times New Roman"/>
          <w:color w:val="000000"/>
          <w:sz w:val="24"/>
          <w:szCs w:val="24"/>
          <w:lang w:eastAsia="ru-RU"/>
        </w:rPr>
        <w:t xml:space="preserve">, а с другой – явно ощущается их единство противоположностей. В дуалистических мифах сформировалось противопоставление добра и зла как полярных начал, но очевидно также, что эти понятия могут существовать лишь относительно друг друга. В романе это косвенным образом подтверждается и символикой треугольника </w:t>
      </w:r>
      <w:proofErr w:type="spellStart"/>
      <w:r w:rsidRPr="00A80CF0">
        <w:rPr>
          <w:rFonts w:ascii="Lato" w:eastAsia="Times New Roman" w:hAnsi="Lato" w:cs="Times New Roman"/>
          <w:color w:val="000000"/>
          <w:sz w:val="24"/>
          <w:szCs w:val="24"/>
          <w:lang w:eastAsia="ru-RU"/>
        </w:rPr>
        <w:t>Воланда</w:t>
      </w:r>
      <w:proofErr w:type="spellEnd"/>
      <w:r w:rsidRPr="00A80CF0">
        <w:rPr>
          <w:rFonts w:ascii="Lato" w:eastAsia="Times New Roman" w:hAnsi="Lato" w:cs="Times New Roman"/>
          <w:color w:val="000000"/>
          <w:sz w:val="24"/>
          <w:szCs w:val="24"/>
          <w:lang w:eastAsia="ru-RU"/>
        </w:rPr>
        <w:t xml:space="preserve">, которая трактуется </w:t>
      </w:r>
      <w:proofErr w:type="spellStart"/>
      <w:r w:rsidRPr="00A80CF0">
        <w:rPr>
          <w:rFonts w:ascii="Lato" w:eastAsia="Times New Roman" w:hAnsi="Lato" w:cs="Times New Roman"/>
          <w:color w:val="000000"/>
          <w:sz w:val="24"/>
          <w:szCs w:val="24"/>
          <w:lang w:eastAsia="ru-RU"/>
        </w:rPr>
        <w:t>булгаковедами</w:t>
      </w:r>
      <w:proofErr w:type="spellEnd"/>
      <w:r w:rsidRPr="00A80CF0">
        <w:rPr>
          <w:rFonts w:ascii="Lato" w:eastAsia="Times New Roman" w:hAnsi="Lato" w:cs="Times New Roman"/>
          <w:color w:val="000000"/>
          <w:sz w:val="24"/>
          <w:szCs w:val="24"/>
          <w:lang w:eastAsia="ru-RU"/>
        </w:rPr>
        <w:t xml:space="preserve"> неоднозначно. Так, </w:t>
      </w:r>
      <w:r w:rsidRPr="00A80CF0">
        <w:rPr>
          <w:rFonts w:ascii="Lato" w:eastAsia="Times New Roman" w:hAnsi="Lato" w:cs="Times New Roman"/>
          <w:color w:val="000000"/>
          <w:sz w:val="24"/>
          <w:szCs w:val="24"/>
          <w:lang w:eastAsia="ru-RU"/>
        </w:rPr>
        <w:lastRenderedPageBreak/>
        <w:t xml:space="preserve">Л.М. </w:t>
      </w:r>
      <w:proofErr w:type="gramStart"/>
      <w:r w:rsidRPr="00A80CF0">
        <w:rPr>
          <w:rFonts w:ascii="Lato" w:eastAsia="Times New Roman" w:hAnsi="Lato" w:cs="Times New Roman"/>
          <w:color w:val="000000"/>
          <w:sz w:val="24"/>
          <w:szCs w:val="24"/>
          <w:lang w:eastAsia="ru-RU"/>
        </w:rPr>
        <w:t xml:space="preserve">Янов </w:t>
      </w:r>
      <w:proofErr w:type="spellStart"/>
      <w:r w:rsidRPr="00A80CF0">
        <w:rPr>
          <w:rFonts w:ascii="Lato" w:eastAsia="Times New Roman" w:hAnsi="Lato" w:cs="Times New Roman"/>
          <w:color w:val="000000"/>
          <w:sz w:val="24"/>
          <w:szCs w:val="24"/>
          <w:lang w:eastAsia="ru-RU"/>
        </w:rPr>
        <w:t>ская</w:t>
      </w:r>
      <w:proofErr w:type="spellEnd"/>
      <w:proofErr w:type="gramEnd"/>
      <w:r w:rsidRPr="00A80CF0">
        <w:rPr>
          <w:rFonts w:ascii="Lato" w:eastAsia="Times New Roman" w:hAnsi="Lato" w:cs="Times New Roman"/>
          <w:color w:val="000000"/>
          <w:sz w:val="24"/>
          <w:szCs w:val="24"/>
          <w:lang w:eastAsia="ru-RU"/>
        </w:rPr>
        <w:t xml:space="preserve"> видит в треугольнике начальную букву слова "Дьявол"</w:t>
      </w:r>
      <w:r w:rsidRPr="00A80CF0">
        <w:rPr>
          <w:rFonts w:ascii="Lato" w:eastAsia="Times New Roman" w:hAnsi="Lato" w:cs="Times New Roman"/>
          <w:color w:val="000000"/>
          <w:sz w:val="24"/>
          <w:szCs w:val="24"/>
          <w:vertAlign w:val="superscript"/>
          <w:lang w:eastAsia="ru-RU"/>
        </w:rPr>
        <w:t>7</w:t>
      </w:r>
      <w:r w:rsidRPr="00A80CF0">
        <w:rPr>
          <w:rFonts w:ascii="Lato" w:eastAsia="Times New Roman" w:hAnsi="Lato" w:cs="Times New Roman"/>
          <w:color w:val="000000"/>
          <w:sz w:val="24"/>
          <w:szCs w:val="24"/>
          <w:lang w:eastAsia="ru-RU"/>
        </w:rPr>
        <w:t>. И.Ф. Бэлза считает, что речь идет о божественном треугольнике: "Достаточно хорошо известно, что треугольник, изображавшийся на царских вратах и на порталах храмов, всегда был символическим изображением “Всевидящего ока” — иными словами, первой ипостаси Троицы"</w:t>
      </w:r>
      <w:r w:rsidRPr="00A80CF0">
        <w:rPr>
          <w:rFonts w:ascii="Lato" w:eastAsia="Times New Roman" w:hAnsi="Lato" w:cs="Times New Roman"/>
          <w:color w:val="000000"/>
          <w:sz w:val="24"/>
          <w:szCs w:val="24"/>
          <w:vertAlign w:val="superscript"/>
          <w:lang w:eastAsia="ru-RU"/>
        </w:rPr>
        <w:t>8</w:t>
      </w:r>
      <w:r w:rsidRPr="00A80CF0">
        <w:rPr>
          <w:rFonts w:ascii="Lato" w:eastAsia="Times New Roman" w:hAnsi="Lato" w:cs="Times New Roman"/>
          <w:color w:val="000000"/>
          <w:sz w:val="24"/>
          <w:szCs w:val="24"/>
          <w:lang w:eastAsia="ru-RU"/>
        </w:rPr>
        <w:t xml:space="preserve">. Вручение </w:t>
      </w:r>
      <w:proofErr w:type="spellStart"/>
      <w:r w:rsidRPr="00A80CF0">
        <w:rPr>
          <w:rFonts w:ascii="Lato" w:eastAsia="Times New Roman" w:hAnsi="Lato" w:cs="Times New Roman"/>
          <w:color w:val="000000"/>
          <w:sz w:val="24"/>
          <w:szCs w:val="24"/>
          <w:lang w:eastAsia="ru-RU"/>
        </w:rPr>
        <w:t>Воланду</w:t>
      </w:r>
      <w:proofErr w:type="spellEnd"/>
      <w:r w:rsidRPr="00A80CF0">
        <w:rPr>
          <w:rFonts w:ascii="Lato" w:eastAsia="Times New Roman" w:hAnsi="Lato" w:cs="Times New Roman"/>
          <w:color w:val="000000"/>
          <w:sz w:val="24"/>
          <w:szCs w:val="24"/>
          <w:lang w:eastAsia="ru-RU"/>
        </w:rPr>
        <w:t xml:space="preserve"> божественного треугольника есть, таким образом, подтверждение его могущества, всеведения, как и Иешуа</w:t>
      </w:r>
      <w:proofErr w:type="gramStart"/>
      <w:r w:rsidRPr="00A80CF0">
        <w:rPr>
          <w:rFonts w:ascii="Lato" w:eastAsia="Times New Roman" w:hAnsi="Lato" w:cs="Times New Roman"/>
          <w:color w:val="000000"/>
          <w:sz w:val="24"/>
          <w:szCs w:val="24"/>
          <w:vertAlign w:val="superscript"/>
          <w:lang w:eastAsia="ru-RU"/>
        </w:rPr>
        <w:t>9</w:t>
      </w:r>
      <w:proofErr w:type="gramEnd"/>
      <w:r w:rsidRPr="00A80CF0">
        <w:rPr>
          <w:rFonts w:ascii="Lato" w:eastAsia="Times New Roman" w:hAnsi="Lato" w:cs="Times New Roman"/>
          <w:color w:val="000000"/>
          <w:sz w:val="24"/>
          <w:szCs w:val="24"/>
          <w:lang w:eastAsia="ru-RU"/>
        </w:rPr>
        <w:t>.</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Здесь необходимо уточнение. Известно, что "Святая Христова церковь допускает изображение Пресвятой Троицы фигурой равностороннего треугольника, обращенного вершиною вверх. По Откровению, </w:t>
      </w:r>
      <w:proofErr w:type="spellStart"/>
      <w:r w:rsidRPr="00A80CF0">
        <w:rPr>
          <w:rFonts w:ascii="Lato" w:eastAsia="Times New Roman" w:hAnsi="Lato" w:cs="Times New Roman"/>
          <w:color w:val="000000"/>
          <w:sz w:val="24"/>
          <w:szCs w:val="24"/>
          <w:lang w:eastAsia="ru-RU"/>
        </w:rPr>
        <w:t>диавол</w:t>
      </w:r>
      <w:proofErr w:type="spellEnd"/>
      <w:r w:rsidRPr="00A80CF0">
        <w:rPr>
          <w:rFonts w:ascii="Lato" w:eastAsia="Times New Roman" w:hAnsi="Lato" w:cs="Times New Roman"/>
          <w:color w:val="000000"/>
          <w:sz w:val="24"/>
          <w:szCs w:val="24"/>
          <w:lang w:eastAsia="ru-RU"/>
        </w:rPr>
        <w:t xml:space="preserve"> возомнил о себе, что он подобен Всевышнему (</w:t>
      </w:r>
      <w:proofErr w:type="spellStart"/>
      <w:r w:rsidRPr="00A80CF0">
        <w:rPr>
          <w:rFonts w:ascii="Lato" w:eastAsia="Times New Roman" w:hAnsi="Lato" w:cs="Times New Roman"/>
          <w:color w:val="000000"/>
          <w:sz w:val="24"/>
          <w:szCs w:val="24"/>
          <w:lang w:eastAsia="ru-RU"/>
        </w:rPr>
        <w:t>Ис</w:t>
      </w:r>
      <w:proofErr w:type="spellEnd"/>
      <w:r w:rsidRPr="00A80CF0">
        <w:rPr>
          <w:rFonts w:ascii="Lato" w:eastAsia="Times New Roman" w:hAnsi="Lato" w:cs="Times New Roman"/>
          <w:color w:val="000000"/>
          <w:sz w:val="24"/>
          <w:szCs w:val="24"/>
          <w:lang w:eastAsia="ru-RU"/>
        </w:rPr>
        <w:t xml:space="preserve">., XIV, 14). Кабалистическая </w:t>
      </w:r>
      <w:proofErr w:type="spellStart"/>
      <w:r w:rsidRPr="00A80CF0">
        <w:rPr>
          <w:rFonts w:ascii="Lato" w:eastAsia="Times New Roman" w:hAnsi="Lato" w:cs="Times New Roman"/>
          <w:color w:val="000000"/>
          <w:sz w:val="24"/>
          <w:szCs w:val="24"/>
          <w:lang w:eastAsia="ru-RU"/>
        </w:rPr>
        <w:t>тетраграмма</w:t>
      </w:r>
      <w:proofErr w:type="spellEnd"/>
      <w:r w:rsidRPr="00A80CF0">
        <w:rPr>
          <w:rFonts w:ascii="Lato" w:eastAsia="Times New Roman" w:hAnsi="Lato" w:cs="Times New Roman"/>
          <w:color w:val="000000"/>
          <w:sz w:val="24"/>
          <w:szCs w:val="24"/>
          <w:lang w:eastAsia="ru-RU"/>
        </w:rPr>
        <w:t xml:space="preserve">, или масонская печать, посему и изображает </w:t>
      </w:r>
      <w:proofErr w:type="spellStart"/>
      <w:r w:rsidRPr="00A80CF0">
        <w:rPr>
          <w:rFonts w:ascii="Lato" w:eastAsia="Times New Roman" w:hAnsi="Lato" w:cs="Times New Roman"/>
          <w:color w:val="000000"/>
          <w:sz w:val="24"/>
          <w:szCs w:val="24"/>
          <w:lang w:eastAsia="ru-RU"/>
        </w:rPr>
        <w:t>диавола</w:t>
      </w:r>
      <w:proofErr w:type="spellEnd"/>
      <w:r w:rsidRPr="00A80CF0">
        <w:rPr>
          <w:rFonts w:ascii="Lato" w:eastAsia="Times New Roman" w:hAnsi="Lato" w:cs="Times New Roman"/>
          <w:color w:val="000000"/>
          <w:sz w:val="24"/>
          <w:szCs w:val="24"/>
          <w:lang w:eastAsia="ru-RU"/>
        </w:rPr>
        <w:t xml:space="preserve"> тоже равносторонним треугольником, равным первому, но только обращенным вершиною вниз, а не вверх, обозначая тем самым полную противоположность Сатаны Богу, не без свидетельства о том, что Божий противник низвергнут с неба"</w:t>
      </w:r>
      <w:r w:rsidRPr="00A80CF0">
        <w:rPr>
          <w:rFonts w:ascii="Lato" w:eastAsia="Times New Roman" w:hAnsi="Lato" w:cs="Times New Roman"/>
          <w:color w:val="000000"/>
          <w:sz w:val="24"/>
          <w:szCs w:val="24"/>
          <w:vertAlign w:val="superscript"/>
          <w:lang w:eastAsia="ru-RU"/>
        </w:rPr>
        <w:t>9</w:t>
      </w:r>
      <w:r w:rsidRPr="00A80CF0">
        <w:rPr>
          <w:rFonts w:ascii="Lato" w:eastAsia="Times New Roman" w:hAnsi="Lato" w:cs="Times New Roman"/>
          <w:color w:val="000000"/>
          <w:sz w:val="24"/>
          <w:szCs w:val="24"/>
          <w:lang w:eastAsia="ru-RU"/>
        </w:rPr>
        <w:t xml:space="preserve">. Конечно, в романе не говорится, как именно расположен "бриллиантовый треугольник" на портсигаре </w:t>
      </w:r>
      <w:proofErr w:type="spellStart"/>
      <w:r w:rsidRPr="00A80CF0">
        <w:rPr>
          <w:rFonts w:ascii="Lato" w:eastAsia="Times New Roman" w:hAnsi="Lato" w:cs="Times New Roman"/>
          <w:color w:val="000000"/>
          <w:sz w:val="24"/>
          <w:szCs w:val="24"/>
          <w:lang w:eastAsia="ru-RU"/>
        </w:rPr>
        <w:t>Воланда</w:t>
      </w:r>
      <w:proofErr w:type="spellEnd"/>
      <w:r w:rsidRPr="00A80CF0">
        <w:rPr>
          <w:rFonts w:ascii="Lato" w:eastAsia="Times New Roman" w:hAnsi="Lato" w:cs="Times New Roman"/>
          <w:color w:val="000000"/>
          <w:sz w:val="24"/>
          <w:szCs w:val="24"/>
          <w:lang w:eastAsia="ru-RU"/>
        </w:rPr>
        <w:t xml:space="preserve">, а затем "алмазный треугольник" на крышке его золотых часов, — это было бы прямой подсказкой читателю. Но именно в связи с принятой символикой (причем безотносительно к масонству) имеет смысл фиксировать внимание читателя на треугольнике </w:t>
      </w:r>
      <w:proofErr w:type="spellStart"/>
      <w:r w:rsidRPr="00A80CF0">
        <w:rPr>
          <w:rFonts w:ascii="Lato" w:eastAsia="Times New Roman" w:hAnsi="Lato" w:cs="Times New Roman"/>
          <w:color w:val="000000"/>
          <w:sz w:val="24"/>
          <w:szCs w:val="24"/>
          <w:lang w:eastAsia="ru-RU"/>
        </w:rPr>
        <w:t>Воланда</w:t>
      </w:r>
      <w:proofErr w:type="spellEnd"/>
      <w:r w:rsidRPr="00A80CF0">
        <w:rPr>
          <w:rFonts w:ascii="Lato" w:eastAsia="Times New Roman" w:hAnsi="Lato" w:cs="Times New Roman"/>
          <w:color w:val="000000"/>
          <w:sz w:val="24"/>
          <w:szCs w:val="24"/>
          <w:lang w:eastAsia="ru-RU"/>
        </w:rPr>
        <w:t>. Вместе с тем, полярная устремленность вершин обоих треугольников (Троицы и Дьявола) в романе предстает как их тяготение друг к другу, невозможность существовать порознь.</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В </w:t>
      </w:r>
      <w:proofErr w:type="spellStart"/>
      <w:r w:rsidRPr="00A80CF0">
        <w:rPr>
          <w:rFonts w:ascii="Lato" w:eastAsia="Times New Roman" w:hAnsi="Lato" w:cs="Times New Roman"/>
          <w:color w:val="000000"/>
          <w:sz w:val="24"/>
          <w:szCs w:val="24"/>
          <w:lang w:eastAsia="ru-RU"/>
        </w:rPr>
        <w:t>булгаковском</w:t>
      </w:r>
      <w:proofErr w:type="spellEnd"/>
      <w:r w:rsidRPr="00A80CF0">
        <w:rPr>
          <w:rFonts w:ascii="Lato" w:eastAsia="Times New Roman" w:hAnsi="Lato" w:cs="Times New Roman"/>
          <w:color w:val="000000"/>
          <w:sz w:val="24"/>
          <w:szCs w:val="24"/>
          <w:lang w:eastAsia="ru-RU"/>
        </w:rPr>
        <w:t xml:space="preserve"> романе </w:t>
      </w:r>
      <w:proofErr w:type="spellStart"/>
      <w:r w:rsidRPr="00A80CF0">
        <w:rPr>
          <w:rFonts w:ascii="Lato" w:eastAsia="Times New Roman" w:hAnsi="Lato" w:cs="Times New Roman"/>
          <w:color w:val="000000"/>
          <w:sz w:val="24"/>
          <w:szCs w:val="24"/>
          <w:lang w:eastAsia="ru-RU"/>
        </w:rPr>
        <w:t>Воланд</w:t>
      </w:r>
      <w:proofErr w:type="spellEnd"/>
      <w:r w:rsidRPr="00A80CF0">
        <w:rPr>
          <w:rFonts w:ascii="Lato" w:eastAsia="Times New Roman" w:hAnsi="Lato" w:cs="Times New Roman"/>
          <w:color w:val="000000"/>
          <w:sz w:val="24"/>
          <w:szCs w:val="24"/>
          <w:lang w:eastAsia="ru-RU"/>
        </w:rPr>
        <w:t xml:space="preserve"> оказывается даже значимее, чем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по крайней </w:t>
      </w:r>
      <w:proofErr w:type="gramStart"/>
      <w:r w:rsidRPr="00A80CF0">
        <w:rPr>
          <w:rFonts w:ascii="Lato" w:eastAsia="Times New Roman" w:hAnsi="Lato" w:cs="Times New Roman"/>
          <w:color w:val="000000"/>
          <w:sz w:val="24"/>
          <w:szCs w:val="24"/>
          <w:lang w:eastAsia="ru-RU"/>
        </w:rPr>
        <w:t>мере</w:t>
      </w:r>
      <w:proofErr w:type="gramEnd"/>
      <w:r w:rsidRPr="00A80CF0">
        <w:rPr>
          <w:rFonts w:ascii="Lato" w:eastAsia="Times New Roman" w:hAnsi="Lato" w:cs="Times New Roman"/>
          <w:color w:val="000000"/>
          <w:sz w:val="24"/>
          <w:szCs w:val="24"/>
          <w:lang w:eastAsia="ru-RU"/>
        </w:rPr>
        <w:t xml:space="preserve"> в художественном отношении, на что исследователи уже не раз обращали внимание. </w:t>
      </w:r>
      <w:proofErr w:type="spellStart"/>
      <w:r w:rsidRPr="00A80CF0">
        <w:rPr>
          <w:rFonts w:ascii="Lato" w:eastAsia="Times New Roman" w:hAnsi="Lato" w:cs="Times New Roman"/>
          <w:color w:val="000000"/>
          <w:sz w:val="24"/>
          <w:szCs w:val="24"/>
          <w:lang w:eastAsia="ru-RU"/>
        </w:rPr>
        <w:t>Булгаковский</w:t>
      </w:r>
      <w:proofErr w:type="spellEnd"/>
      <w:r w:rsidRPr="00A80CF0">
        <w:rPr>
          <w:rFonts w:ascii="Lato" w:eastAsia="Times New Roman" w:hAnsi="Lato" w:cs="Times New Roman"/>
          <w:color w:val="000000"/>
          <w:sz w:val="24"/>
          <w:szCs w:val="24"/>
          <w:lang w:eastAsia="ru-RU"/>
        </w:rPr>
        <w:t xml:space="preserve"> </w:t>
      </w:r>
      <w:proofErr w:type="spellStart"/>
      <w:r w:rsidRPr="00A80CF0">
        <w:rPr>
          <w:rFonts w:ascii="Lato" w:eastAsia="Times New Roman" w:hAnsi="Lato" w:cs="Times New Roman"/>
          <w:color w:val="000000"/>
          <w:sz w:val="24"/>
          <w:szCs w:val="24"/>
          <w:lang w:eastAsia="ru-RU"/>
        </w:rPr>
        <w:t>Воланд</w:t>
      </w:r>
      <w:proofErr w:type="spellEnd"/>
      <w:r w:rsidRPr="00A80CF0">
        <w:rPr>
          <w:rFonts w:ascii="Lato" w:eastAsia="Times New Roman" w:hAnsi="Lato" w:cs="Times New Roman"/>
          <w:color w:val="000000"/>
          <w:sz w:val="24"/>
          <w:szCs w:val="24"/>
          <w:lang w:eastAsia="ru-RU"/>
        </w:rPr>
        <w:t xml:space="preserve"> не просто Дьявол, с существованием которого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вынужден временно мириться, но он необходимый, равноправный элемент модели мира</w:t>
      </w:r>
      <w:proofErr w:type="gramStart"/>
      <w:r w:rsidRPr="00A80CF0">
        <w:rPr>
          <w:rFonts w:ascii="Lato" w:eastAsia="Times New Roman" w:hAnsi="Lato" w:cs="Times New Roman"/>
          <w:color w:val="000000"/>
          <w:sz w:val="24"/>
          <w:szCs w:val="24"/>
          <w:vertAlign w:val="superscript"/>
          <w:lang w:eastAsia="ru-RU"/>
        </w:rPr>
        <w:t>9</w:t>
      </w:r>
      <w:proofErr w:type="gramEnd"/>
      <w:r w:rsidRPr="00A80CF0">
        <w:rPr>
          <w:rFonts w:ascii="Lato" w:eastAsia="Times New Roman" w:hAnsi="Lato" w:cs="Times New Roman"/>
          <w:color w:val="000000"/>
          <w:sz w:val="24"/>
          <w:szCs w:val="24"/>
          <w:lang w:eastAsia="ru-RU"/>
        </w:rPr>
        <w:t xml:space="preserve">. </w:t>
      </w:r>
      <w:proofErr w:type="gramStart"/>
      <w:r w:rsidRPr="00A80CF0">
        <w:rPr>
          <w:rFonts w:ascii="Lato" w:eastAsia="Times New Roman" w:hAnsi="Lato" w:cs="Times New Roman"/>
          <w:color w:val="000000"/>
          <w:sz w:val="24"/>
          <w:szCs w:val="24"/>
          <w:lang w:eastAsia="ru-RU"/>
        </w:rPr>
        <w:t>Странный же "покой" в романе Булгакова — это своего рода "соглашение", попытка не противопоставлять "свет" и "тень" в трансцендентном мире, как и в реальном земном.</w:t>
      </w:r>
      <w:proofErr w:type="gramEnd"/>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Устроить судьбу Мастера и Маргариты просит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но об этом же "догадался" и </w:t>
      </w:r>
      <w:proofErr w:type="spellStart"/>
      <w:r w:rsidRPr="00A80CF0">
        <w:rPr>
          <w:rFonts w:ascii="Lato" w:eastAsia="Times New Roman" w:hAnsi="Lato" w:cs="Times New Roman"/>
          <w:color w:val="000000"/>
          <w:sz w:val="24"/>
          <w:szCs w:val="24"/>
          <w:lang w:eastAsia="ru-RU"/>
        </w:rPr>
        <w:t>Воланд</w:t>
      </w:r>
      <w:proofErr w:type="spellEnd"/>
      <w:r w:rsidRPr="00A80CF0">
        <w:rPr>
          <w:rFonts w:ascii="Lato" w:eastAsia="Times New Roman" w:hAnsi="Lato" w:cs="Times New Roman"/>
          <w:color w:val="000000"/>
          <w:sz w:val="24"/>
          <w:szCs w:val="24"/>
          <w:lang w:eastAsia="ru-RU"/>
        </w:rPr>
        <w:t xml:space="preserve">. </w:t>
      </w:r>
      <w:proofErr w:type="gramStart"/>
      <w:r w:rsidRPr="00A80CF0">
        <w:rPr>
          <w:rFonts w:ascii="Lato" w:eastAsia="Times New Roman" w:hAnsi="Lato" w:cs="Times New Roman"/>
          <w:color w:val="000000"/>
          <w:sz w:val="24"/>
          <w:szCs w:val="24"/>
          <w:lang w:eastAsia="ru-RU"/>
        </w:rPr>
        <w:t>"Примиряет" их творческий подвиг Мастера, пусть и непоследовательный, "примиряет" человеческая земная любовь — "настоящая, вечная, верная".</w:t>
      </w:r>
      <w:proofErr w:type="gramEnd"/>
      <w:r w:rsidRPr="00A80CF0">
        <w:rPr>
          <w:rFonts w:ascii="Lato" w:eastAsia="Times New Roman" w:hAnsi="Lato" w:cs="Times New Roman"/>
          <w:color w:val="000000"/>
          <w:sz w:val="24"/>
          <w:szCs w:val="24"/>
          <w:lang w:eastAsia="ru-RU"/>
        </w:rPr>
        <w:t xml:space="preserve"> И в этом смысле название романа имеет философско-этический подтекст: оно утверждает любовь в качестве высшей ценности. Булгаков говорил о себе, что он — "мистический" писатель. Наверное, все же, мистический — внешне, но внутренне, судя по дорогим ему идеям, — он насквозь земной писатель, которому дороги земные человеческие чувства.</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И, конечно, высшей ценностью для автора романа является творчество. При решении судьбы Мастера любовь и творчество уравновесили на чаше весов отсутствие веры. Понадобилось компромиссное решение — наградить-наказать Мастера "покоем". В этом решении прочитывается одобрение высшей земной правды — правды творчества и любви. Но опять же надо сказать, что это одобрение в финале оборачивается своей неожиданной стороной.</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Мы помним, что о покое-награде Левий Матвей сообщает "печальным голосом". О. </w:t>
      </w:r>
      <w:proofErr w:type="spellStart"/>
      <w:r w:rsidRPr="00A80CF0">
        <w:rPr>
          <w:rFonts w:ascii="Lato" w:eastAsia="Times New Roman" w:hAnsi="Lato" w:cs="Times New Roman"/>
          <w:color w:val="000000"/>
          <w:sz w:val="24"/>
          <w:szCs w:val="24"/>
          <w:lang w:eastAsia="ru-RU"/>
        </w:rPr>
        <w:t>Запальская</w:t>
      </w:r>
      <w:proofErr w:type="spellEnd"/>
      <w:r w:rsidRPr="00A80CF0">
        <w:rPr>
          <w:rFonts w:ascii="Lato" w:eastAsia="Times New Roman" w:hAnsi="Lato" w:cs="Times New Roman"/>
          <w:color w:val="000000"/>
          <w:sz w:val="24"/>
          <w:szCs w:val="24"/>
          <w:lang w:eastAsia="ru-RU"/>
        </w:rPr>
        <w:t xml:space="preserve">, </w:t>
      </w:r>
      <w:proofErr w:type="gramStart"/>
      <w:r w:rsidRPr="00A80CF0">
        <w:rPr>
          <w:rFonts w:ascii="Lato" w:eastAsia="Times New Roman" w:hAnsi="Lato" w:cs="Times New Roman"/>
          <w:color w:val="000000"/>
          <w:sz w:val="24"/>
          <w:szCs w:val="24"/>
          <w:lang w:eastAsia="ru-RU"/>
        </w:rPr>
        <w:t>оценивая судьбу Мастера как религиозный читатель романа, утверждает</w:t>
      </w:r>
      <w:proofErr w:type="gramEnd"/>
      <w:r w:rsidRPr="00A80CF0">
        <w:rPr>
          <w:rFonts w:ascii="Lato" w:eastAsia="Times New Roman" w:hAnsi="Lato" w:cs="Times New Roman"/>
          <w:color w:val="000000"/>
          <w:sz w:val="24"/>
          <w:szCs w:val="24"/>
          <w:lang w:eastAsia="ru-RU"/>
        </w:rPr>
        <w:t xml:space="preserve">, что </w:t>
      </w:r>
      <w:r w:rsidRPr="00A80CF0">
        <w:rPr>
          <w:rFonts w:ascii="Lato" w:eastAsia="Times New Roman" w:hAnsi="Lato" w:cs="Times New Roman"/>
          <w:color w:val="000000"/>
          <w:sz w:val="24"/>
          <w:szCs w:val="24"/>
          <w:lang w:eastAsia="ru-RU"/>
        </w:rPr>
        <w:lastRenderedPageBreak/>
        <w:t>"“покой” – это не награда, это беда Мастера, который отказался сделать выбор между добром и злом, светом и тьмою"</w:t>
      </w:r>
      <w:r w:rsidRPr="00A80CF0">
        <w:rPr>
          <w:rFonts w:ascii="Lato" w:eastAsia="Times New Roman" w:hAnsi="Lato" w:cs="Times New Roman"/>
          <w:color w:val="000000"/>
          <w:sz w:val="24"/>
          <w:szCs w:val="24"/>
          <w:vertAlign w:val="superscript"/>
          <w:lang w:eastAsia="ru-RU"/>
        </w:rPr>
        <w:t>10</w:t>
      </w:r>
      <w:r w:rsidRPr="00A80CF0">
        <w:rPr>
          <w:rFonts w:ascii="Lato" w:eastAsia="Times New Roman" w:hAnsi="Lato" w:cs="Times New Roman"/>
          <w:color w:val="000000"/>
          <w:sz w:val="24"/>
          <w:szCs w:val="24"/>
          <w:lang w:eastAsia="ru-RU"/>
        </w:rPr>
        <w:t>. Отсюда и печаль Левия Матвея.</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"Свет" (горний покой, Рай) как награда Мастера был бы немотивированным не только с религиозно-этической, философско-концептуальной точек зрения. Такое завершение вряд ли возможно в рамках </w:t>
      </w:r>
      <w:r w:rsidRPr="00A80CF0">
        <w:rPr>
          <w:rFonts w:ascii="Lato" w:eastAsia="Times New Roman" w:hAnsi="Lato" w:cs="Times New Roman"/>
          <w:b/>
          <w:bCs/>
          <w:color w:val="396163"/>
          <w:sz w:val="24"/>
          <w:szCs w:val="24"/>
          <w:lang w:eastAsia="ru-RU"/>
        </w:rPr>
        <w:t>уникального жанра</w:t>
      </w:r>
      <w:r w:rsidRPr="00A80CF0">
        <w:rPr>
          <w:rFonts w:ascii="Lato" w:eastAsia="Times New Roman" w:hAnsi="Lato" w:cs="Times New Roman"/>
          <w:color w:val="000000"/>
          <w:sz w:val="24"/>
          <w:szCs w:val="24"/>
          <w:lang w:eastAsia="ru-RU"/>
        </w:rPr>
        <w:t xml:space="preserve">, в котором написан роман, — в рамках </w:t>
      </w:r>
      <w:proofErr w:type="spellStart"/>
      <w:r w:rsidRPr="00A80CF0">
        <w:rPr>
          <w:rFonts w:ascii="Lato" w:eastAsia="Times New Roman" w:hAnsi="Lato" w:cs="Times New Roman"/>
          <w:color w:val="000000"/>
          <w:sz w:val="24"/>
          <w:szCs w:val="24"/>
          <w:lang w:eastAsia="ru-RU"/>
        </w:rPr>
        <w:t>мениппеи</w:t>
      </w:r>
      <w:proofErr w:type="spellEnd"/>
      <w:r w:rsidRPr="00A80CF0">
        <w:rPr>
          <w:rFonts w:ascii="Lato" w:eastAsia="Times New Roman" w:hAnsi="Lato" w:cs="Times New Roman"/>
          <w:color w:val="000000"/>
          <w:sz w:val="24"/>
          <w:szCs w:val="24"/>
          <w:lang w:eastAsia="ru-RU"/>
        </w:rPr>
        <w:t xml:space="preserve"> (жанра одновременно философского и сатирического). "Мастер и Маргарита" — роман трагический и в то же время фарсовый, лирический, автобиографический. В нем ощущается ирония по отношению к главному герою, это роман философский и в то же время сатирико-бытовой, в нем сочетаются сакральное и смеховое начала, гротескно-фантастическое и неопровержимо-реалистическое. Примеры приводить было бы излишне — они у читателя в памяти.</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В романе лирическая, доверительная атмосфера настолько захватывает (нам важны "современные главы"), что возникает эффект повествования от первого лица. Конечно, Булгаков и его герой не тождественны друг другу, автор порой иронизирует над своим героем, </w:t>
      </w:r>
      <w:proofErr w:type="gramStart"/>
      <w:r w:rsidRPr="00A80CF0">
        <w:rPr>
          <w:rFonts w:ascii="Lato" w:eastAsia="Times New Roman" w:hAnsi="Lato" w:cs="Times New Roman"/>
          <w:color w:val="000000"/>
          <w:sz w:val="24"/>
          <w:szCs w:val="24"/>
          <w:lang w:eastAsia="ru-RU"/>
        </w:rPr>
        <w:t>и</w:t>
      </w:r>
      <w:proofErr w:type="gramEnd"/>
      <w:r w:rsidRPr="00A80CF0">
        <w:rPr>
          <w:rFonts w:ascii="Lato" w:eastAsia="Times New Roman" w:hAnsi="Lato" w:cs="Times New Roman"/>
          <w:color w:val="000000"/>
          <w:sz w:val="24"/>
          <w:szCs w:val="24"/>
          <w:lang w:eastAsia="ru-RU"/>
        </w:rPr>
        <w:t xml:space="preserve"> тем не менее </w:t>
      </w:r>
      <w:proofErr w:type="spellStart"/>
      <w:r w:rsidRPr="00A80CF0">
        <w:rPr>
          <w:rFonts w:ascii="Lato" w:eastAsia="Times New Roman" w:hAnsi="Lato" w:cs="Times New Roman"/>
          <w:color w:val="000000"/>
          <w:sz w:val="24"/>
          <w:szCs w:val="24"/>
          <w:lang w:eastAsia="ru-RU"/>
        </w:rPr>
        <w:t>исповедальность</w:t>
      </w:r>
      <w:proofErr w:type="spellEnd"/>
      <w:r w:rsidRPr="00A80CF0">
        <w:rPr>
          <w:rFonts w:ascii="Lato" w:eastAsia="Times New Roman" w:hAnsi="Lato" w:cs="Times New Roman"/>
          <w:color w:val="000000"/>
          <w:sz w:val="24"/>
          <w:szCs w:val="24"/>
          <w:lang w:eastAsia="ru-RU"/>
        </w:rPr>
        <w:t>, автобиографичность романа при явной ироничности (</w:t>
      </w:r>
      <w:proofErr w:type="spellStart"/>
      <w:r w:rsidRPr="00A80CF0">
        <w:rPr>
          <w:rFonts w:ascii="Lato" w:eastAsia="Times New Roman" w:hAnsi="Lato" w:cs="Times New Roman"/>
          <w:color w:val="000000"/>
          <w:sz w:val="24"/>
          <w:szCs w:val="24"/>
          <w:lang w:eastAsia="ru-RU"/>
        </w:rPr>
        <w:t>самоироничности</w:t>
      </w:r>
      <w:proofErr w:type="spellEnd"/>
      <w:r w:rsidRPr="00A80CF0">
        <w:rPr>
          <w:rFonts w:ascii="Lato" w:eastAsia="Times New Roman" w:hAnsi="Lato" w:cs="Times New Roman"/>
          <w:color w:val="000000"/>
          <w:sz w:val="24"/>
          <w:szCs w:val="24"/>
          <w:lang w:eastAsia="ru-RU"/>
        </w:rPr>
        <w:t>) вне сомнения. В таком романе каноническое житийное завершение сюжета представляется маловероятным.</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Видимо, Л.М. Яновская очень верно чувствует тон и логику </w:t>
      </w:r>
      <w:proofErr w:type="spellStart"/>
      <w:r w:rsidRPr="00A80CF0">
        <w:rPr>
          <w:rFonts w:ascii="Lato" w:eastAsia="Times New Roman" w:hAnsi="Lato" w:cs="Times New Roman"/>
          <w:color w:val="000000"/>
          <w:sz w:val="24"/>
          <w:szCs w:val="24"/>
          <w:lang w:eastAsia="ru-RU"/>
        </w:rPr>
        <w:t>булгаковского</w:t>
      </w:r>
      <w:proofErr w:type="spellEnd"/>
      <w:r w:rsidRPr="00A80CF0">
        <w:rPr>
          <w:rFonts w:ascii="Lato" w:eastAsia="Times New Roman" w:hAnsi="Lato" w:cs="Times New Roman"/>
          <w:color w:val="000000"/>
          <w:sz w:val="24"/>
          <w:szCs w:val="24"/>
          <w:lang w:eastAsia="ru-RU"/>
        </w:rPr>
        <w:t xml:space="preserve"> романа, когда говорит о невозможности для Булгакова повторить финал "Божественной комедии" Данте и "Фауста" Гете: это "невозможно, — пишет она, — в мироощущении ХХ века. Наградить райским сиянием автобиографического героя? </w:t>
      </w:r>
      <w:proofErr w:type="gramStart"/>
      <w:r w:rsidRPr="00A80CF0">
        <w:rPr>
          <w:rFonts w:ascii="Lato" w:eastAsia="Times New Roman" w:hAnsi="Lato" w:cs="Times New Roman"/>
          <w:color w:val="000000"/>
          <w:sz w:val="24"/>
          <w:szCs w:val="24"/>
          <w:lang w:eastAsia="ru-RU"/>
        </w:rPr>
        <w:t>И вы, дорогой читатель, сохранили бы эту проникновенную доверчивость к писателю, так искренне рассказавшему все — о себе, о творчестве, о справедливости?"</w:t>
      </w:r>
      <w:r w:rsidRPr="00A80CF0">
        <w:rPr>
          <w:rFonts w:ascii="Lato" w:eastAsia="Times New Roman" w:hAnsi="Lato" w:cs="Times New Roman"/>
          <w:color w:val="000000"/>
          <w:sz w:val="24"/>
          <w:szCs w:val="24"/>
          <w:vertAlign w:val="superscript"/>
          <w:lang w:eastAsia="ru-RU"/>
        </w:rPr>
        <w:t>11</w:t>
      </w:r>
      <w:r w:rsidRPr="00A80CF0">
        <w:rPr>
          <w:rFonts w:ascii="Lato" w:eastAsia="Times New Roman" w:hAnsi="Lato" w:cs="Times New Roman"/>
          <w:color w:val="000000"/>
          <w:sz w:val="24"/>
          <w:szCs w:val="24"/>
          <w:lang w:eastAsia="ru-RU"/>
        </w:rPr>
        <w:t> Речь идет не столько о мироощущении человека ХХ века вообще, оно эклектично, сколько о том, как это мироощущение, в том числе с его эклектичностью, отразилось в романе М. Булгакова — истинном романе своего времени, хотя, верится, и не только</w:t>
      </w:r>
      <w:proofErr w:type="gramEnd"/>
      <w:r w:rsidRPr="00A80CF0">
        <w:rPr>
          <w:rFonts w:ascii="Lato" w:eastAsia="Times New Roman" w:hAnsi="Lato" w:cs="Times New Roman"/>
          <w:color w:val="000000"/>
          <w:sz w:val="24"/>
          <w:szCs w:val="24"/>
          <w:lang w:eastAsia="ru-RU"/>
        </w:rPr>
        <w:t xml:space="preserve"> своего.</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Кроме "зоны героев", "зоны автора", "зоны жанра", есть еще "зона эпохи" — новые </w:t>
      </w:r>
      <w:r w:rsidRPr="00A80CF0">
        <w:rPr>
          <w:rFonts w:ascii="Lato" w:eastAsia="Times New Roman" w:hAnsi="Lato" w:cs="Times New Roman"/>
          <w:b/>
          <w:bCs/>
          <w:color w:val="396163"/>
          <w:sz w:val="24"/>
          <w:szCs w:val="24"/>
          <w:lang w:eastAsia="ru-RU"/>
        </w:rPr>
        <w:t>эстетические реалии нового времени</w:t>
      </w:r>
      <w:r w:rsidRPr="00A80CF0">
        <w:rPr>
          <w:rFonts w:ascii="Lato" w:eastAsia="Times New Roman" w:hAnsi="Lato" w:cs="Times New Roman"/>
          <w:color w:val="000000"/>
          <w:sz w:val="24"/>
          <w:szCs w:val="24"/>
          <w:lang w:eastAsia="ru-RU"/>
        </w:rPr>
        <w:t>. В ХХ веке идея достигнутого счастья, остановившегося времени, счастья-награды не бесспорна, — имеется в виду умонастроение эпохи.</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Роман М. Булгакова создан в соответствии с известной тенденцией в искусстве ХХ века — секуляризацией евангельских мотивов и образов, "</w:t>
      </w:r>
      <w:proofErr w:type="spellStart"/>
      <w:r w:rsidRPr="00A80CF0">
        <w:rPr>
          <w:rFonts w:ascii="Lato" w:eastAsia="Times New Roman" w:hAnsi="Lato" w:cs="Times New Roman"/>
          <w:color w:val="000000"/>
          <w:sz w:val="24"/>
          <w:szCs w:val="24"/>
          <w:lang w:eastAsia="ru-RU"/>
        </w:rPr>
        <w:t>демистификацией</w:t>
      </w:r>
      <w:proofErr w:type="spellEnd"/>
      <w:r w:rsidRPr="00A80CF0">
        <w:rPr>
          <w:rFonts w:ascii="Lato" w:eastAsia="Times New Roman" w:hAnsi="Lato" w:cs="Times New Roman"/>
          <w:color w:val="000000"/>
          <w:sz w:val="24"/>
          <w:szCs w:val="24"/>
          <w:lang w:eastAsia="ru-RU"/>
        </w:rPr>
        <w:t>" культуры, тенденцией, берущей свое начало в ренессансную эпоху. Это касается в первую очередь Иисуса Христа — в новое время на первом плане оказываются "поиски реалистических мотивировок его бытия"</w:t>
      </w:r>
      <w:r w:rsidRPr="00A80CF0">
        <w:rPr>
          <w:rFonts w:ascii="Lato" w:eastAsia="Times New Roman" w:hAnsi="Lato" w:cs="Times New Roman"/>
          <w:color w:val="000000"/>
          <w:sz w:val="24"/>
          <w:szCs w:val="24"/>
          <w:vertAlign w:val="superscript"/>
          <w:lang w:eastAsia="ru-RU"/>
        </w:rPr>
        <w:t>12</w:t>
      </w:r>
      <w:r w:rsidRPr="00A80CF0">
        <w:rPr>
          <w:rFonts w:ascii="Lato" w:eastAsia="Times New Roman" w:hAnsi="Lato" w:cs="Times New Roman"/>
          <w:color w:val="000000"/>
          <w:sz w:val="24"/>
          <w:szCs w:val="24"/>
          <w:lang w:eastAsia="ru-RU"/>
        </w:rPr>
        <w:t xml:space="preserve">. Роман "Мастер и Маргарита" иногда называют "Евангелием от </w:t>
      </w:r>
      <w:proofErr w:type="spellStart"/>
      <w:r w:rsidRPr="00A80CF0">
        <w:rPr>
          <w:rFonts w:ascii="Lato" w:eastAsia="Times New Roman" w:hAnsi="Lato" w:cs="Times New Roman"/>
          <w:color w:val="000000"/>
          <w:sz w:val="24"/>
          <w:szCs w:val="24"/>
          <w:lang w:eastAsia="ru-RU"/>
        </w:rPr>
        <w:t>Воланда</w:t>
      </w:r>
      <w:proofErr w:type="spellEnd"/>
      <w:r w:rsidRPr="00A80CF0">
        <w:rPr>
          <w:rFonts w:ascii="Lato" w:eastAsia="Times New Roman" w:hAnsi="Lato" w:cs="Times New Roman"/>
          <w:color w:val="000000"/>
          <w:sz w:val="24"/>
          <w:szCs w:val="24"/>
          <w:lang w:eastAsia="ru-RU"/>
        </w:rPr>
        <w:t xml:space="preserve">", и это действительно "Евангелие" ХХ века — каждая эпоха создает свое евангелие. Образ </w:t>
      </w:r>
      <w:proofErr w:type="spellStart"/>
      <w:r w:rsidRPr="00A80CF0">
        <w:rPr>
          <w:rFonts w:ascii="Lato" w:eastAsia="Times New Roman" w:hAnsi="Lato" w:cs="Times New Roman"/>
          <w:color w:val="000000"/>
          <w:sz w:val="24"/>
          <w:szCs w:val="24"/>
          <w:lang w:eastAsia="ru-RU"/>
        </w:rPr>
        <w:t>булгаковского</w:t>
      </w:r>
      <w:proofErr w:type="spellEnd"/>
      <w:r w:rsidRPr="00A80CF0">
        <w:rPr>
          <w:rFonts w:ascii="Lato" w:eastAsia="Times New Roman" w:hAnsi="Lato" w:cs="Times New Roman"/>
          <w:color w:val="000000"/>
          <w:sz w:val="24"/>
          <w:szCs w:val="24"/>
          <w:lang w:eastAsia="ru-RU"/>
        </w:rPr>
        <w:t xml:space="preserve"> </w:t>
      </w:r>
      <w:proofErr w:type="spellStart"/>
      <w:r w:rsidRPr="00A80CF0">
        <w:rPr>
          <w:rFonts w:ascii="Lato" w:eastAsia="Times New Roman" w:hAnsi="Lato" w:cs="Times New Roman"/>
          <w:color w:val="000000"/>
          <w:sz w:val="24"/>
          <w:szCs w:val="24"/>
          <w:lang w:eastAsia="ru-RU"/>
        </w:rPr>
        <w:t>Иешуа</w:t>
      </w:r>
      <w:proofErr w:type="spellEnd"/>
      <w:r w:rsidRPr="00A80CF0">
        <w:rPr>
          <w:rFonts w:ascii="Lato" w:eastAsia="Times New Roman" w:hAnsi="Lato" w:cs="Times New Roman"/>
          <w:color w:val="000000"/>
          <w:sz w:val="24"/>
          <w:szCs w:val="24"/>
          <w:lang w:eastAsia="ru-RU"/>
        </w:rPr>
        <w:t xml:space="preserve"> часто сближают с Иисусом Ренана, поскольку оба автора сосредоточены на человеческом, нравственно-этическом содержании образов. И это сопоставление имеет свое основание. Но тогда к роману М. Булгакова тоже относятся слова религиозного философа С. Н. Булгакова, который с раздражением отметил в книге </w:t>
      </w:r>
      <w:r w:rsidRPr="00A80CF0">
        <w:rPr>
          <w:rFonts w:ascii="Lato" w:eastAsia="Times New Roman" w:hAnsi="Lato" w:cs="Times New Roman"/>
          <w:color w:val="000000"/>
          <w:sz w:val="24"/>
          <w:szCs w:val="24"/>
          <w:lang w:eastAsia="ru-RU"/>
        </w:rPr>
        <w:lastRenderedPageBreak/>
        <w:t>"Жизнь Иисуса" "</w:t>
      </w:r>
      <w:proofErr w:type="gramStart"/>
      <w:r w:rsidRPr="00A80CF0">
        <w:rPr>
          <w:rFonts w:ascii="Lato" w:eastAsia="Times New Roman" w:hAnsi="Lato" w:cs="Times New Roman"/>
          <w:color w:val="000000"/>
          <w:sz w:val="24"/>
          <w:szCs w:val="24"/>
          <w:lang w:eastAsia="ru-RU"/>
        </w:rPr>
        <w:t>развеселый</w:t>
      </w:r>
      <w:proofErr w:type="gramEnd"/>
      <w:r w:rsidRPr="00A80CF0">
        <w:rPr>
          <w:rFonts w:ascii="Lato" w:eastAsia="Times New Roman" w:hAnsi="Lato" w:cs="Times New Roman"/>
          <w:color w:val="000000"/>
          <w:sz w:val="24"/>
          <w:szCs w:val="24"/>
          <w:lang w:eastAsia="ru-RU"/>
        </w:rPr>
        <w:t>, разухабистый скептицизм Ренана с эстетически-религиозным гарниром и с бульварным романом вместо Евангелия"</w:t>
      </w:r>
      <w:r w:rsidRPr="00A80CF0">
        <w:rPr>
          <w:rFonts w:ascii="Lato" w:eastAsia="Times New Roman" w:hAnsi="Lato" w:cs="Times New Roman"/>
          <w:color w:val="000000"/>
          <w:sz w:val="24"/>
          <w:szCs w:val="24"/>
          <w:vertAlign w:val="superscript"/>
          <w:lang w:eastAsia="ru-RU"/>
        </w:rPr>
        <w:t>13</w:t>
      </w:r>
      <w:r w:rsidRPr="00A80CF0">
        <w:rPr>
          <w:rFonts w:ascii="Lato" w:eastAsia="Times New Roman" w:hAnsi="Lato" w:cs="Times New Roman"/>
          <w:color w:val="000000"/>
          <w:sz w:val="24"/>
          <w:szCs w:val="24"/>
          <w:lang w:eastAsia="ru-RU"/>
        </w:rPr>
        <w:t>.</w:t>
      </w:r>
    </w:p>
    <w:p w:rsidR="000573A0" w:rsidRPr="00A80CF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Роман М. Булгакова создан в эпоху, для которой, по словам С. Н. Булгакова, характерно разделение, разлад церковной жизни и жизни культурной, и контекст этой </w:t>
      </w:r>
      <w:proofErr w:type="gramStart"/>
      <w:r w:rsidRPr="00A80CF0">
        <w:rPr>
          <w:rFonts w:ascii="Lato" w:eastAsia="Times New Roman" w:hAnsi="Lato" w:cs="Times New Roman"/>
          <w:color w:val="000000"/>
          <w:sz w:val="24"/>
          <w:szCs w:val="24"/>
          <w:lang w:eastAsia="ru-RU"/>
        </w:rPr>
        <w:t>эпохи</w:t>
      </w:r>
      <w:proofErr w:type="gramEnd"/>
      <w:r w:rsidRPr="00A80CF0">
        <w:rPr>
          <w:rFonts w:ascii="Lato" w:eastAsia="Times New Roman" w:hAnsi="Lato" w:cs="Times New Roman"/>
          <w:color w:val="000000"/>
          <w:sz w:val="24"/>
          <w:szCs w:val="24"/>
          <w:lang w:eastAsia="ru-RU"/>
        </w:rPr>
        <w:t xml:space="preserve"> несомненно оказал влияние на автора "Мастера и Маргариты", еще большее влияние он оказывает на восприятие этого романа читателями.</w:t>
      </w:r>
    </w:p>
    <w:p w:rsidR="000573A0" w:rsidRDefault="000573A0" w:rsidP="000573A0">
      <w:pPr>
        <w:spacing w:before="144" w:after="0" w:line="336" w:lineRule="atLeast"/>
        <w:jc w:val="both"/>
        <w:rPr>
          <w:rFonts w:ascii="Lato" w:eastAsia="Times New Roman" w:hAnsi="Lato" w:cs="Times New Roman"/>
          <w:color w:val="000000"/>
          <w:sz w:val="24"/>
          <w:szCs w:val="24"/>
          <w:lang w:eastAsia="ru-RU"/>
        </w:rPr>
      </w:pPr>
      <w:r w:rsidRPr="00A80CF0">
        <w:rPr>
          <w:rFonts w:ascii="Lato" w:eastAsia="Times New Roman" w:hAnsi="Lato" w:cs="Times New Roman"/>
          <w:color w:val="000000"/>
          <w:sz w:val="24"/>
          <w:szCs w:val="24"/>
          <w:lang w:eastAsia="ru-RU"/>
        </w:rPr>
        <w:t xml:space="preserve">Необходимо также отметить, что финал </w:t>
      </w:r>
      <w:proofErr w:type="spellStart"/>
      <w:r w:rsidRPr="00A80CF0">
        <w:rPr>
          <w:rFonts w:ascii="Lato" w:eastAsia="Times New Roman" w:hAnsi="Lato" w:cs="Times New Roman"/>
          <w:color w:val="000000"/>
          <w:sz w:val="24"/>
          <w:szCs w:val="24"/>
          <w:lang w:eastAsia="ru-RU"/>
        </w:rPr>
        <w:t>булгаковского</w:t>
      </w:r>
      <w:proofErr w:type="spellEnd"/>
      <w:r w:rsidRPr="00A80CF0">
        <w:rPr>
          <w:rFonts w:ascii="Lato" w:eastAsia="Times New Roman" w:hAnsi="Lato" w:cs="Times New Roman"/>
          <w:color w:val="000000"/>
          <w:sz w:val="24"/>
          <w:szCs w:val="24"/>
          <w:lang w:eastAsia="ru-RU"/>
        </w:rPr>
        <w:t xml:space="preserve"> романа определен не только внутренней логикой самого произведения, но и логикой развития творчества писателя в целом. Талант М. Булгакова — это талант по преимуществу сатирический, иронический, "земной". Еще по выходе "Белой гвардии" Г. Адамович писал о характерной особенности таланта начинающего писателя — о "суховатой и довольно грустной усмешке"</w:t>
      </w:r>
      <w:r w:rsidRPr="00A80CF0">
        <w:rPr>
          <w:rFonts w:ascii="Lato" w:eastAsia="Times New Roman" w:hAnsi="Lato" w:cs="Times New Roman"/>
          <w:color w:val="000000"/>
          <w:sz w:val="24"/>
          <w:szCs w:val="24"/>
          <w:vertAlign w:val="superscript"/>
          <w:lang w:eastAsia="ru-RU"/>
        </w:rPr>
        <w:t>14</w:t>
      </w:r>
      <w:r w:rsidRPr="00A80CF0">
        <w:rPr>
          <w:rFonts w:ascii="Lato" w:eastAsia="Times New Roman" w:hAnsi="Lato" w:cs="Times New Roman"/>
          <w:color w:val="000000"/>
          <w:sz w:val="24"/>
          <w:szCs w:val="24"/>
          <w:lang w:eastAsia="ru-RU"/>
        </w:rPr>
        <w:t xml:space="preserve">, с которой Булгаков представляет читателю панораму человеческой жизни. Эта усмешка, скептицизм Булгакова чувствуется и в его последнем романе — в решении посмертной судьбы главного героя, заслужившего "покой", но не "свет". Однако "покой" в </w:t>
      </w:r>
      <w:proofErr w:type="spellStart"/>
      <w:r w:rsidRPr="00A80CF0">
        <w:rPr>
          <w:rFonts w:ascii="Lato" w:eastAsia="Times New Roman" w:hAnsi="Lato" w:cs="Times New Roman"/>
          <w:color w:val="000000"/>
          <w:sz w:val="24"/>
          <w:szCs w:val="24"/>
          <w:lang w:eastAsia="ru-RU"/>
        </w:rPr>
        <w:t>булгаковском</w:t>
      </w:r>
      <w:proofErr w:type="spellEnd"/>
      <w:r w:rsidRPr="00A80CF0">
        <w:rPr>
          <w:rFonts w:ascii="Lato" w:eastAsia="Times New Roman" w:hAnsi="Lato" w:cs="Times New Roman"/>
          <w:color w:val="000000"/>
          <w:sz w:val="24"/>
          <w:szCs w:val="24"/>
          <w:lang w:eastAsia="ru-RU"/>
        </w:rPr>
        <w:t xml:space="preserve"> романе ставит новые проблемы для читателя и исследователя романа.</w:t>
      </w:r>
    </w:p>
    <w:p w:rsidR="000573A0" w:rsidRDefault="000573A0" w:rsidP="000573A0">
      <w:pPr>
        <w:spacing w:before="144" w:after="0" w:line="336" w:lineRule="atLeast"/>
        <w:jc w:val="both"/>
        <w:rPr>
          <w:rFonts w:ascii="Lato" w:eastAsia="Times New Roman" w:hAnsi="Lato" w:cs="Times New Roman"/>
          <w:color w:val="000000"/>
          <w:sz w:val="24"/>
          <w:szCs w:val="24"/>
          <w:lang w:eastAsia="ru-RU"/>
        </w:rPr>
      </w:pPr>
    </w:p>
    <w:p w:rsidR="000573A0" w:rsidRDefault="000573A0" w:rsidP="000573A0">
      <w:pPr>
        <w:shd w:val="clear" w:color="auto" w:fill="FFFFFF"/>
        <w:spacing w:after="0" w:line="240" w:lineRule="auto"/>
        <w:rPr>
          <w:rFonts w:ascii="Times New Roman" w:eastAsia="Times New Roman" w:hAnsi="Times New Roman" w:cs="Times New Roman"/>
          <w:b/>
          <w:color w:val="000000"/>
          <w:sz w:val="27"/>
          <w:szCs w:val="27"/>
          <w:lang w:eastAsia="ru-RU"/>
        </w:rPr>
      </w:pPr>
      <w:r w:rsidRPr="005C36F0">
        <w:rPr>
          <w:rFonts w:ascii="Times New Roman" w:eastAsia="Times New Roman" w:hAnsi="Times New Roman" w:cs="Times New Roman"/>
          <w:b/>
          <w:color w:val="000000"/>
          <w:sz w:val="27"/>
          <w:szCs w:val="27"/>
          <w:lang w:eastAsia="ru-RU"/>
        </w:rPr>
        <w:t>Особенности развития литературы периода Великой Отечественной войны и первых послевоенных лет.</w:t>
      </w:r>
    </w:p>
    <w:p w:rsidR="000573A0" w:rsidRPr="005C36F0" w:rsidRDefault="000573A0" w:rsidP="000573A0">
      <w:pPr>
        <w:shd w:val="clear" w:color="auto" w:fill="FFFFFF"/>
        <w:spacing w:after="0" w:line="240" w:lineRule="auto"/>
        <w:rPr>
          <w:rFonts w:ascii="Arial" w:eastAsia="Times New Roman" w:hAnsi="Arial" w:cs="Arial"/>
          <w:b/>
          <w:color w:val="000000"/>
          <w:sz w:val="21"/>
          <w:szCs w:val="21"/>
          <w:lang w:eastAsia="ru-RU"/>
        </w:rPr>
      </w:pP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Нам было всё отпущено сверх нормы:</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Любовь, и гнев, и мужество в бою…</w:t>
      </w:r>
    </w:p>
    <w:p w:rsidR="000573A0" w:rsidRPr="005C36F0" w:rsidRDefault="000573A0" w:rsidP="000573A0">
      <w:pPr>
        <w:shd w:val="clear" w:color="auto" w:fill="FFFFFF"/>
        <w:spacing w:after="0" w:line="294" w:lineRule="atLeast"/>
        <w:jc w:val="center"/>
        <w:rPr>
          <w:rFonts w:ascii="Arial" w:eastAsia="Times New Roman" w:hAnsi="Arial" w:cs="Arial"/>
          <w:color w:val="000000"/>
          <w:sz w:val="21"/>
          <w:szCs w:val="21"/>
          <w:lang w:eastAsia="ru-RU"/>
        </w:rPr>
      </w:pPr>
      <w:proofErr w:type="spellStart"/>
      <w:r w:rsidRPr="005C36F0">
        <w:rPr>
          <w:rFonts w:ascii="Times New Roman" w:eastAsia="Times New Roman" w:hAnsi="Times New Roman" w:cs="Times New Roman"/>
          <w:color w:val="000000"/>
          <w:sz w:val="24"/>
          <w:szCs w:val="24"/>
          <w:lang w:eastAsia="ru-RU"/>
        </w:rPr>
        <w:t>Н.Рыленков</w:t>
      </w:r>
      <w:proofErr w:type="spellEnd"/>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Arial" w:eastAsia="Times New Roman" w:hAnsi="Arial" w:cs="Arial"/>
          <w:color w:val="000000"/>
          <w:sz w:val="21"/>
          <w:szCs w:val="21"/>
          <w:lang w:eastAsia="ru-RU"/>
        </w:rPr>
        <w:br/>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22 июня 1941 года…Война</w:t>
      </w:r>
      <w:proofErr w:type="gramStart"/>
      <w:r w:rsidRPr="005C36F0">
        <w:rPr>
          <w:rFonts w:ascii="Times New Roman" w:eastAsia="Times New Roman" w:hAnsi="Times New Roman" w:cs="Times New Roman"/>
          <w:color w:val="000000"/>
          <w:sz w:val="24"/>
          <w:szCs w:val="24"/>
          <w:lang w:eastAsia="ru-RU"/>
        </w:rPr>
        <w:t>…Р</w:t>
      </w:r>
      <w:proofErr w:type="gramEnd"/>
      <w:r w:rsidRPr="005C36F0">
        <w:rPr>
          <w:rFonts w:ascii="Times New Roman" w:eastAsia="Times New Roman" w:hAnsi="Times New Roman" w:cs="Times New Roman"/>
          <w:color w:val="000000"/>
          <w:sz w:val="24"/>
          <w:szCs w:val="24"/>
          <w:lang w:eastAsia="ru-RU"/>
        </w:rPr>
        <w:t>ешается судьба страны, народа. Впервые в истории было опровергнуто суждение о том, что когда говорят пушки, музы молчат. Война стала для литераторов «не материалом для книг, а судьбой – народа и их собственной».</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 первого дня они почувствовали себя «мобилизованными и призванными». Поэтическое слово звучало на митингах и собраниях, стихи можно было увидеть чуть ли не на каждой печатной странице. Поэты стали пропагандистами боевого опыта, армейскими агитаторами. Они писали о том, что видели и что чувствовали.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В годы войны перо было приравнено к штыку. Поэзия надела фронтовую шинель и шагнула в горнило боя. 1215 литераторов ушли на фронт, каждый третий погиб. Это большие потери. Может быть, они были бы меньшими, но очень часто писателям приходилось заниматься не только своими прямыми обязанностями (впрочем, пули и осколки бомб никого не щадили): многие оказались в строю – воевали в пехотных частях, в ополчении, в партизанах. Более 400 писателей и поэтов пали смертью храбрых. Среди них Юрий Крымов, Иосиф Уткин, Аркадий Гайдар, молодые поэты – Павел Коган, Михаил </w:t>
      </w:r>
      <w:proofErr w:type="spellStart"/>
      <w:r w:rsidRPr="005C36F0">
        <w:rPr>
          <w:rFonts w:ascii="Times New Roman" w:eastAsia="Times New Roman" w:hAnsi="Times New Roman" w:cs="Times New Roman"/>
          <w:color w:val="000000"/>
          <w:sz w:val="24"/>
          <w:szCs w:val="24"/>
          <w:lang w:eastAsia="ru-RU"/>
        </w:rPr>
        <w:t>Кульчицкий</w:t>
      </w:r>
      <w:proofErr w:type="spellEnd"/>
      <w:r w:rsidRPr="005C36F0">
        <w:rPr>
          <w:rFonts w:ascii="Times New Roman" w:eastAsia="Times New Roman" w:hAnsi="Times New Roman" w:cs="Times New Roman"/>
          <w:color w:val="000000"/>
          <w:sz w:val="24"/>
          <w:szCs w:val="24"/>
          <w:lang w:eastAsia="ru-RU"/>
        </w:rPr>
        <w:t xml:space="preserve">, Николай Майоров. «Они ушли не </w:t>
      </w:r>
      <w:proofErr w:type="spellStart"/>
      <w:r w:rsidRPr="005C36F0">
        <w:rPr>
          <w:rFonts w:ascii="Times New Roman" w:eastAsia="Times New Roman" w:hAnsi="Times New Roman" w:cs="Times New Roman"/>
          <w:color w:val="000000"/>
          <w:sz w:val="24"/>
          <w:szCs w:val="24"/>
          <w:lang w:eastAsia="ru-RU"/>
        </w:rPr>
        <w:t>долюбив</w:t>
      </w:r>
      <w:proofErr w:type="spellEnd"/>
      <w:r w:rsidRPr="005C36F0">
        <w:rPr>
          <w:rFonts w:ascii="Times New Roman" w:eastAsia="Times New Roman" w:hAnsi="Times New Roman" w:cs="Times New Roman"/>
          <w:color w:val="000000"/>
          <w:sz w:val="24"/>
          <w:szCs w:val="24"/>
          <w:lang w:eastAsia="ru-RU"/>
        </w:rPr>
        <w:t>, не докурив последней папиросы…»</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Булат Шалвович Окуджава окончил 9-й класс, когда началась война. Но он все же успел повоевать. Как и многие его ровесники, Окуджава пошел в учебный минометный дивизион. Пока Булат Шалвович приобретал военную специальность на краткосрочных курсах, погибли четверо его друзей, с которыми его связывала дворовая дружба. Это было для него настоящим потрясением. Долгое время Булат Шалвович не мог даже об этом писать.</w:t>
      </w:r>
    </w:p>
    <w:p w:rsidR="00873A62" w:rsidRPr="00873A62" w:rsidRDefault="000573A0" w:rsidP="000573A0">
      <w:pPr>
        <w:shd w:val="clear" w:color="auto" w:fill="FFFFFF"/>
        <w:spacing w:after="0" w:line="294" w:lineRule="atLeast"/>
        <w:rPr>
          <w:rFonts w:ascii="Times New Roman" w:eastAsia="Times New Roman" w:hAnsi="Times New Roman" w:cs="Times New Roman"/>
          <w:b/>
          <w:color w:val="000000"/>
          <w:sz w:val="24"/>
          <w:szCs w:val="24"/>
          <w:lang w:eastAsia="ru-RU"/>
        </w:rPr>
      </w:pPr>
      <w:r w:rsidRPr="00873A62">
        <w:rPr>
          <w:rFonts w:ascii="Times New Roman" w:eastAsia="Times New Roman" w:hAnsi="Times New Roman" w:cs="Times New Roman"/>
          <w:b/>
          <w:color w:val="000000"/>
          <w:sz w:val="24"/>
          <w:szCs w:val="24"/>
          <w:lang w:eastAsia="ru-RU"/>
        </w:rPr>
        <w:lastRenderedPageBreak/>
        <w:t xml:space="preserve">Стихотворение, впоследствии ставшее песней « До свидания, мальчики!»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roofErr w:type="spellStart"/>
      <w:r w:rsidRPr="005C36F0">
        <w:rPr>
          <w:rFonts w:ascii="Times New Roman" w:eastAsia="Times New Roman" w:hAnsi="Times New Roman" w:cs="Times New Roman"/>
          <w:color w:val="000000"/>
          <w:sz w:val="24"/>
          <w:szCs w:val="24"/>
          <w:lang w:eastAsia="ru-RU"/>
        </w:rPr>
        <w:t>Ах</w:t>
      </w:r>
      <w:proofErr w:type="gramStart"/>
      <w:r w:rsidRPr="005C36F0">
        <w:rPr>
          <w:rFonts w:ascii="Times New Roman" w:eastAsia="Times New Roman" w:hAnsi="Times New Roman" w:cs="Times New Roman"/>
          <w:color w:val="000000"/>
          <w:sz w:val="24"/>
          <w:szCs w:val="24"/>
          <w:lang w:eastAsia="ru-RU"/>
        </w:rPr>
        <w:t>,в</w:t>
      </w:r>
      <w:proofErr w:type="gramEnd"/>
      <w:r w:rsidRPr="005C36F0">
        <w:rPr>
          <w:rFonts w:ascii="Times New Roman" w:eastAsia="Times New Roman" w:hAnsi="Times New Roman" w:cs="Times New Roman"/>
          <w:color w:val="000000"/>
          <w:sz w:val="24"/>
          <w:szCs w:val="24"/>
          <w:lang w:eastAsia="ru-RU"/>
        </w:rPr>
        <w:t>ойна</w:t>
      </w:r>
      <w:proofErr w:type="spellEnd"/>
      <w:r w:rsidRPr="005C36F0">
        <w:rPr>
          <w:rFonts w:ascii="Times New Roman" w:eastAsia="Times New Roman" w:hAnsi="Times New Roman" w:cs="Times New Roman"/>
          <w:color w:val="000000"/>
          <w:sz w:val="24"/>
          <w:szCs w:val="24"/>
          <w:lang w:eastAsia="ru-RU"/>
        </w:rPr>
        <w:t>, что ты сделала, подлая:</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Стали тихими наши дворы,</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Наши мальчики головы подняли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Повзрослели они до поры,</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На пороге едва помаячили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ушли, за солдатом – солдат…</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До свидания, мальчики!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Мальчики, постарайтесь вернуться назад.</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Нет, не прячьтесь вы, будьте высокими,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Не жалейте ни пуль, ни гранат</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себя не щадите, и все-таки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Постарайтесь вернуться назад.</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Ай, война, что ж ты, подлая, сделала:</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Вместо свадеб – разлуки и дым,</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Наши девочки платьица белые,</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Раздарили сестренкам своим.</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Сапоги – ну куда от них денешься?</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Да зеленые крылья погон…</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Вы наплюйте на сплетников, девочки,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сведем с ними счеты потом.</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Пусть болтают, что верить вам не во что,</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Что идете войной наугад…</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До свидания, девочки,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Девочки, постарайтесь вернуться назад.</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Arial" w:eastAsia="Times New Roman" w:hAnsi="Arial" w:cs="Arial"/>
          <w:color w:val="000000"/>
          <w:sz w:val="21"/>
          <w:szCs w:val="21"/>
          <w:lang w:eastAsia="ru-RU"/>
        </w:rPr>
        <w:br/>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Стихи первых недель войны – это грозная речь, открытая публицистика, предельно суровые интонации – «Вставай страна огромная, вставай на смертный бой!». Но чем дальше, тем исповедальней, лиричнее они становятся.</w:t>
      </w:r>
    </w:p>
    <w:p w:rsidR="000573A0" w:rsidRPr="00873A62" w:rsidRDefault="000573A0" w:rsidP="000573A0">
      <w:pPr>
        <w:shd w:val="clear" w:color="auto" w:fill="FFFFFF"/>
        <w:spacing w:after="0" w:line="240" w:lineRule="auto"/>
        <w:rPr>
          <w:rFonts w:ascii="Arial" w:eastAsia="Times New Roman" w:hAnsi="Arial" w:cs="Arial"/>
          <w:b/>
          <w:color w:val="000000"/>
          <w:sz w:val="21"/>
          <w:szCs w:val="21"/>
          <w:lang w:eastAsia="ru-RU"/>
        </w:rPr>
      </w:pPr>
      <w:r w:rsidRPr="00873A62">
        <w:rPr>
          <w:rFonts w:ascii="Times New Roman" w:eastAsia="Times New Roman" w:hAnsi="Times New Roman" w:cs="Times New Roman"/>
          <w:b/>
          <w:color w:val="000000"/>
          <w:sz w:val="24"/>
          <w:szCs w:val="24"/>
          <w:lang w:eastAsia="ru-RU"/>
        </w:rPr>
        <w:t>Основные темы поэзии военных лет</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b/>
          <w:bCs/>
          <w:color w:val="000000"/>
          <w:sz w:val="24"/>
          <w:szCs w:val="24"/>
          <w:lang w:eastAsia="ru-RU"/>
        </w:rPr>
        <w:t>1. Тема Родины, ожидания, совести звучит в первых военных стихах.</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
    <w:p w:rsidR="000573A0" w:rsidRPr="00873A62" w:rsidRDefault="000573A0" w:rsidP="000573A0">
      <w:pPr>
        <w:shd w:val="clear" w:color="auto" w:fill="FFFFFF"/>
        <w:spacing w:after="0" w:line="294" w:lineRule="atLeast"/>
        <w:rPr>
          <w:rFonts w:ascii="Arial" w:eastAsia="Times New Roman" w:hAnsi="Arial" w:cs="Arial"/>
          <w:b/>
          <w:color w:val="000000"/>
          <w:sz w:val="21"/>
          <w:szCs w:val="21"/>
          <w:lang w:eastAsia="ru-RU"/>
        </w:rPr>
      </w:pPr>
      <w:r w:rsidRPr="00873A62">
        <w:rPr>
          <w:rFonts w:ascii="Times New Roman" w:eastAsia="Times New Roman" w:hAnsi="Times New Roman" w:cs="Times New Roman"/>
          <w:b/>
          <w:color w:val="000000"/>
          <w:sz w:val="24"/>
          <w:szCs w:val="24"/>
          <w:lang w:eastAsia="ru-RU"/>
        </w:rPr>
        <w:t xml:space="preserve">Стихотворение К. Симонова «Жди меня»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Жди меня, и я вернусь.</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Только очень жди.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Жди, когда наводят грусть</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Желтые дожди,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Жди, когда снега метут,</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Жди, когда жара,</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Жди, когда других не ждут,</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Позабыв вчера.</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Жди, когда из дальних мест</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Писем не придет,</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Жди, когда уж надоест</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Всем, кто вместе ждет.</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Жди меня, и я вернусь,</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Не желай добра</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Всем, кто знает наизусть,</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Что забыть пора.</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lastRenderedPageBreak/>
        <w:t>Пусть поверят сын и мать</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 то, что нет меня,</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Пусть друзья устанут ждать,</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Сядут у огня,</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Выпьют горькое вино</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На помин души…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Жди. И с ними заодно</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Выпить не спеши.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Жди меня, и я вернусь</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Всем смертям назло.</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Кто не ждал меня, тот пусть</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Скажет: – Повезло.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Не понять </w:t>
      </w:r>
      <w:proofErr w:type="spellStart"/>
      <w:r w:rsidRPr="005C36F0">
        <w:rPr>
          <w:rFonts w:ascii="Times New Roman" w:eastAsia="Times New Roman" w:hAnsi="Times New Roman" w:cs="Times New Roman"/>
          <w:color w:val="000000"/>
          <w:sz w:val="24"/>
          <w:szCs w:val="24"/>
          <w:lang w:eastAsia="ru-RU"/>
        </w:rPr>
        <w:t>неждавшим</w:t>
      </w:r>
      <w:proofErr w:type="spellEnd"/>
      <w:r w:rsidRPr="005C36F0">
        <w:rPr>
          <w:rFonts w:ascii="Times New Roman" w:eastAsia="Times New Roman" w:hAnsi="Times New Roman" w:cs="Times New Roman"/>
          <w:color w:val="000000"/>
          <w:sz w:val="24"/>
          <w:szCs w:val="24"/>
          <w:lang w:eastAsia="ru-RU"/>
        </w:rPr>
        <w:t xml:space="preserve"> им,</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Как среди огня</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Ожиданием своим</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Ты спасла меня.</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Как я выжил, будем знать</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Только мы с тобой,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Просто ты умела ждать,</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Как никто другой.</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1941 К. Симонов.</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 Симонов вспоминал «Жди меня» – глубоко личное стихотворение, оно мною не предназначалось для печати, было адресовано любимой женщине. В декабре сорок первого года, прибыв с фронта, я зашел повидаться с Петром Николаевичем Поспеловым (ответственным редактором «Правды»). В разговоре он спросил, нет ли у меня каких-либо стихов для «Правды». У меня не было ничего подходящего. Есть, правда, одно стихотворение, сказал я, но оно интимное…» Напечатанное в газете на другой день стихотворение отозвалось в сердцах миллионов</w:t>
      </w:r>
      <w:proofErr w:type="gramStart"/>
      <w:r w:rsidRPr="005C36F0">
        <w:rPr>
          <w:rFonts w:ascii="Times New Roman" w:eastAsia="Times New Roman" w:hAnsi="Times New Roman" w:cs="Times New Roman"/>
          <w:color w:val="000000"/>
          <w:sz w:val="24"/>
          <w:szCs w:val="24"/>
          <w:lang w:eastAsia="ru-RU"/>
        </w:rPr>
        <w:t>.</w:t>
      </w:r>
      <w:proofErr w:type="gramEnd"/>
      <w:r w:rsidRPr="005C36F0">
        <w:rPr>
          <w:rFonts w:ascii="Times New Roman" w:eastAsia="Times New Roman" w:hAnsi="Times New Roman" w:cs="Times New Roman"/>
          <w:color w:val="1F4E79"/>
          <w:sz w:val="24"/>
          <w:szCs w:val="24"/>
          <w:lang w:eastAsia="ru-RU"/>
        </w:rPr>
        <w:t> </w:t>
      </w:r>
      <w:proofErr w:type="gramStart"/>
      <w:r w:rsidRPr="005C36F0">
        <w:rPr>
          <w:rFonts w:ascii="Times New Roman" w:eastAsia="Times New Roman" w:hAnsi="Times New Roman" w:cs="Times New Roman"/>
          <w:color w:val="000000"/>
          <w:sz w:val="24"/>
          <w:szCs w:val="24"/>
          <w:lang w:eastAsia="ru-RU"/>
        </w:rPr>
        <w:t>с</w:t>
      </w:r>
      <w:proofErr w:type="gramEnd"/>
      <w:r w:rsidRPr="005C36F0">
        <w:rPr>
          <w:rFonts w:ascii="Times New Roman" w:eastAsia="Times New Roman" w:hAnsi="Times New Roman" w:cs="Times New Roman"/>
          <w:color w:val="000000"/>
          <w:sz w:val="24"/>
          <w:szCs w:val="24"/>
          <w:lang w:eastAsia="ru-RU"/>
        </w:rPr>
        <w:t>олдаты носили переписанные стихи в кармане гимнастерки, посылали в письмах женам. Симонов выразил в нем то, что чувствовал каждый, сказал за каждого, говоря о себе. Твардовский, строгий и даже придирчивый ценитель поэзии, сказал, что "именно эти стихи о самом главном, именно они являют собой "души откровенный дневник".</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В семнадцать лет в первый месяц войны добровольцем ушел на фронт Эдуард Асадов. После недолгой учебы в сентябре 1941 года в составе 4-го гвардейского </w:t>
      </w:r>
      <w:proofErr w:type="spellStart"/>
      <w:r w:rsidRPr="005C36F0">
        <w:rPr>
          <w:rFonts w:ascii="Times New Roman" w:eastAsia="Times New Roman" w:hAnsi="Times New Roman" w:cs="Times New Roman"/>
          <w:color w:val="000000"/>
          <w:sz w:val="24"/>
          <w:szCs w:val="24"/>
          <w:lang w:eastAsia="ru-RU"/>
        </w:rPr>
        <w:t>артминометного</w:t>
      </w:r>
      <w:proofErr w:type="spellEnd"/>
      <w:r w:rsidRPr="005C36F0">
        <w:rPr>
          <w:rFonts w:ascii="Times New Roman" w:eastAsia="Times New Roman" w:hAnsi="Times New Roman" w:cs="Times New Roman"/>
          <w:color w:val="000000"/>
          <w:sz w:val="24"/>
          <w:szCs w:val="24"/>
          <w:lang w:eastAsia="ru-RU"/>
        </w:rPr>
        <w:t xml:space="preserve"> полка дал первый залп по врагу из знаменитых "Катюш". В боях за освобождение Севастополя 4 мая 1944 года был тяжело ранен. Потом госпиталь и 26 суток борьбы между жизнью и смертью и приговор врачей: "Впереди будет все. Все, кроме света".</w:t>
      </w:r>
    </w:p>
    <w:p w:rsidR="000573A0" w:rsidRPr="00873A62" w:rsidRDefault="00873A62" w:rsidP="000573A0">
      <w:pPr>
        <w:shd w:val="clear" w:color="auto" w:fill="FFFFFF"/>
        <w:spacing w:after="0" w:line="294" w:lineRule="atLeast"/>
        <w:rPr>
          <w:rFonts w:ascii="Arial" w:eastAsia="Times New Roman" w:hAnsi="Arial" w:cs="Arial"/>
          <w:b/>
          <w:color w:val="000000"/>
          <w:sz w:val="21"/>
          <w:szCs w:val="21"/>
          <w:lang w:eastAsia="ru-RU"/>
        </w:rPr>
      </w:pPr>
      <w:r>
        <w:rPr>
          <w:rFonts w:ascii="Times New Roman" w:eastAsia="Times New Roman" w:hAnsi="Times New Roman" w:cs="Times New Roman"/>
          <w:b/>
          <w:iCs/>
          <w:color w:val="000000"/>
          <w:sz w:val="24"/>
          <w:szCs w:val="24"/>
          <w:lang w:eastAsia="ru-RU"/>
        </w:rPr>
        <w:t>С</w:t>
      </w:r>
      <w:r w:rsidR="000573A0" w:rsidRPr="00873A62">
        <w:rPr>
          <w:rFonts w:ascii="Times New Roman" w:eastAsia="Times New Roman" w:hAnsi="Times New Roman" w:cs="Times New Roman"/>
          <w:b/>
          <w:iCs/>
          <w:color w:val="000000"/>
          <w:sz w:val="24"/>
          <w:szCs w:val="24"/>
          <w:lang w:eastAsia="ru-RU"/>
        </w:rPr>
        <w:t xml:space="preserve">тихотворение Эдуарда Асадова "Письмо с фронта"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Мама! Тебе эти строки пишу я,</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Тебе посылаю сыновний привет,</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Тебя вспоминаю, такую родную.</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roofErr w:type="gramStart"/>
      <w:r w:rsidRPr="005C36F0">
        <w:rPr>
          <w:rFonts w:ascii="Times New Roman" w:eastAsia="Times New Roman" w:hAnsi="Times New Roman" w:cs="Times New Roman"/>
          <w:color w:val="000000"/>
          <w:sz w:val="24"/>
          <w:szCs w:val="24"/>
          <w:lang w:eastAsia="ru-RU"/>
        </w:rPr>
        <w:t>Такую</w:t>
      </w:r>
      <w:proofErr w:type="gramEnd"/>
      <w:r w:rsidRPr="005C36F0">
        <w:rPr>
          <w:rFonts w:ascii="Times New Roman" w:eastAsia="Times New Roman" w:hAnsi="Times New Roman" w:cs="Times New Roman"/>
          <w:color w:val="000000"/>
          <w:sz w:val="24"/>
          <w:szCs w:val="24"/>
          <w:lang w:eastAsia="ru-RU"/>
        </w:rPr>
        <w:t xml:space="preserve"> хорошую, слов даже нет!</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Читаешь письмо ты, а видишь мальчишку,</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Немного </w:t>
      </w:r>
      <w:proofErr w:type="gramStart"/>
      <w:r w:rsidRPr="005C36F0">
        <w:rPr>
          <w:rFonts w:ascii="Times New Roman" w:eastAsia="Times New Roman" w:hAnsi="Times New Roman" w:cs="Times New Roman"/>
          <w:color w:val="000000"/>
          <w:sz w:val="24"/>
          <w:szCs w:val="24"/>
          <w:lang w:eastAsia="ru-RU"/>
        </w:rPr>
        <w:t>лентяя</w:t>
      </w:r>
      <w:proofErr w:type="gramEnd"/>
      <w:r w:rsidRPr="005C36F0">
        <w:rPr>
          <w:rFonts w:ascii="Times New Roman" w:eastAsia="Times New Roman" w:hAnsi="Times New Roman" w:cs="Times New Roman"/>
          <w:color w:val="000000"/>
          <w:sz w:val="24"/>
          <w:szCs w:val="24"/>
          <w:lang w:eastAsia="ru-RU"/>
        </w:rPr>
        <w:t xml:space="preserve"> и вечно не в срок</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roofErr w:type="gramStart"/>
      <w:r w:rsidRPr="005C36F0">
        <w:rPr>
          <w:rFonts w:ascii="Times New Roman" w:eastAsia="Times New Roman" w:hAnsi="Times New Roman" w:cs="Times New Roman"/>
          <w:color w:val="000000"/>
          <w:sz w:val="24"/>
          <w:szCs w:val="24"/>
          <w:lang w:eastAsia="ru-RU"/>
        </w:rPr>
        <w:t>Бегущего</w:t>
      </w:r>
      <w:proofErr w:type="gramEnd"/>
      <w:r w:rsidRPr="005C36F0">
        <w:rPr>
          <w:rFonts w:ascii="Times New Roman" w:eastAsia="Times New Roman" w:hAnsi="Times New Roman" w:cs="Times New Roman"/>
          <w:color w:val="000000"/>
          <w:sz w:val="24"/>
          <w:szCs w:val="24"/>
          <w:lang w:eastAsia="ru-RU"/>
        </w:rPr>
        <w:t xml:space="preserve"> утром с портфелем под мышкой,</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Свистя беззаботно, на первый урок.</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Грустила ты, если мне физик, бывало</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lastRenderedPageBreak/>
        <w:t>Суровою двойкой дневник украшал,</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Гордилась, когда я под сводами зала</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Стихи свои с жаром ребятам читал.</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были беспечными, глупыми были,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все, что имели, не очень ценили,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А поняли, может, лишь тут на войне:</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Приятели, книжки, московские споры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Все - сказка, все в дымке, как снежные горы...</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Пусть так, возвратимся - оценим вдвойне!</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Сейчас передышка. Сойдясь у опушки,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Застыли орудья, как стадо слонов,</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И где-то </w:t>
      </w:r>
      <w:proofErr w:type="spellStart"/>
      <w:r w:rsidRPr="005C36F0">
        <w:rPr>
          <w:rFonts w:ascii="Times New Roman" w:eastAsia="Times New Roman" w:hAnsi="Times New Roman" w:cs="Times New Roman"/>
          <w:color w:val="000000"/>
          <w:sz w:val="24"/>
          <w:szCs w:val="24"/>
          <w:lang w:eastAsia="ru-RU"/>
        </w:rPr>
        <w:t>по-мирному</w:t>
      </w:r>
      <w:proofErr w:type="spellEnd"/>
      <w:r w:rsidRPr="005C36F0">
        <w:rPr>
          <w:rFonts w:ascii="Times New Roman" w:eastAsia="Times New Roman" w:hAnsi="Times New Roman" w:cs="Times New Roman"/>
          <w:color w:val="000000"/>
          <w:sz w:val="24"/>
          <w:szCs w:val="24"/>
          <w:lang w:eastAsia="ru-RU"/>
        </w:rPr>
        <w:t xml:space="preserve"> в гуще лесов,</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Как в детстве, мне слышится голос кукушки...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За жизнь, за тебя, за родные края</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Иду я навстречу свинцовому ветру.</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пусть между нами сейчас километры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Ты здесь, ты со мною, родная моя!</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 холодной ночи, под неласковым небом,</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Склонившись, мне тихую песню поешь</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вместе со мною к далеким победам</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Солдатской дорогой незримо идешь.</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чем бы в пути мне война ни грозила,</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Ты знай, я не сдамся, </w:t>
      </w:r>
      <w:proofErr w:type="gramStart"/>
      <w:r w:rsidRPr="005C36F0">
        <w:rPr>
          <w:rFonts w:ascii="Times New Roman" w:eastAsia="Times New Roman" w:hAnsi="Times New Roman" w:cs="Times New Roman"/>
          <w:color w:val="000000"/>
          <w:sz w:val="24"/>
          <w:szCs w:val="24"/>
          <w:lang w:eastAsia="ru-RU"/>
        </w:rPr>
        <w:t>покуда</w:t>
      </w:r>
      <w:proofErr w:type="gramEnd"/>
      <w:r w:rsidRPr="005C36F0">
        <w:rPr>
          <w:rFonts w:ascii="Times New Roman" w:eastAsia="Times New Roman" w:hAnsi="Times New Roman" w:cs="Times New Roman"/>
          <w:color w:val="000000"/>
          <w:sz w:val="24"/>
          <w:szCs w:val="24"/>
          <w:lang w:eastAsia="ru-RU"/>
        </w:rPr>
        <w:t xml:space="preserve"> дышу!</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Я знаю, что ты меня благословила,</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утром, не дрогнув, я в бой ухожу!</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b/>
          <w:bCs/>
          <w:color w:val="000000"/>
          <w:sz w:val="24"/>
          <w:szCs w:val="24"/>
          <w:lang w:eastAsia="ru-RU"/>
        </w:rPr>
        <w:t>2. Тема мужества, преодоления страха в бою.</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Ю. Друнина писала: «Кто говорит, что на войне не страшно, тот ничего не знает о войне». Было страшно. Самым трудным было подняться в атаку, преодолеть в себе страх</w:t>
      </w:r>
      <w:proofErr w:type="gramStart"/>
      <w:r w:rsidRPr="005C36F0">
        <w:rPr>
          <w:rFonts w:ascii="Times New Roman" w:eastAsia="Times New Roman" w:hAnsi="Times New Roman" w:cs="Times New Roman"/>
          <w:color w:val="000000"/>
          <w:sz w:val="24"/>
          <w:szCs w:val="24"/>
          <w:lang w:eastAsia="ru-RU"/>
        </w:rPr>
        <w:t>…О</w:t>
      </w:r>
      <w:proofErr w:type="gramEnd"/>
      <w:r w:rsidRPr="005C36F0">
        <w:rPr>
          <w:rFonts w:ascii="Times New Roman" w:eastAsia="Times New Roman" w:hAnsi="Times New Roman" w:cs="Times New Roman"/>
          <w:color w:val="000000"/>
          <w:sz w:val="24"/>
          <w:szCs w:val="24"/>
          <w:lang w:eastAsia="ru-RU"/>
        </w:rPr>
        <w:t>б этом писали много и по-разному, но много было и общего. Юлия Друнина родилась в 1924 году. В первые дни войны добровольцем ушла в действующую армию и до конца 1944 года служила санинструктором.</w:t>
      </w:r>
    </w:p>
    <w:p w:rsidR="000573A0" w:rsidRPr="005C36F0" w:rsidRDefault="00873A62" w:rsidP="00873A62">
      <w:pPr>
        <w:shd w:val="clear" w:color="auto" w:fill="FFFFFF"/>
        <w:spacing w:after="0" w:line="294" w:lineRule="atLeast"/>
        <w:rPr>
          <w:rFonts w:ascii="Arial" w:eastAsia="Times New Roman" w:hAnsi="Arial" w:cs="Arial"/>
          <w:color w:val="000000"/>
          <w:sz w:val="21"/>
          <w:szCs w:val="21"/>
          <w:lang w:eastAsia="ru-RU"/>
        </w:rPr>
      </w:pPr>
      <w:r w:rsidRPr="00873A62">
        <w:rPr>
          <w:rFonts w:ascii="Times New Roman" w:eastAsia="Times New Roman" w:hAnsi="Times New Roman" w:cs="Times New Roman"/>
          <w:b/>
          <w:color w:val="000000"/>
          <w:sz w:val="24"/>
          <w:szCs w:val="24"/>
          <w:lang w:eastAsia="ru-RU"/>
        </w:rPr>
        <w:t>Абакумов</w:t>
      </w:r>
      <w:r>
        <w:rPr>
          <w:rFonts w:ascii="Times New Roman" w:eastAsia="Times New Roman" w:hAnsi="Times New Roman" w:cs="Times New Roman"/>
          <w:color w:val="000000"/>
          <w:sz w:val="24"/>
          <w:szCs w:val="24"/>
          <w:lang w:eastAsia="ru-RU"/>
        </w:rPr>
        <w:t xml:space="preserve">а </w:t>
      </w:r>
      <w:proofErr w:type="spellStart"/>
      <w:r>
        <w:rPr>
          <w:rFonts w:ascii="Times New Roman" w:eastAsia="Times New Roman" w:hAnsi="Times New Roman" w:cs="Times New Roman"/>
          <w:color w:val="000000"/>
          <w:sz w:val="24"/>
          <w:szCs w:val="24"/>
          <w:lang w:eastAsia="ru-RU"/>
        </w:rPr>
        <w:t>Н.</w:t>
      </w:r>
      <w:r w:rsidR="000573A0" w:rsidRPr="005C36F0">
        <w:rPr>
          <w:rFonts w:ascii="Times New Roman" w:eastAsia="Times New Roman" w:hAnsi="Times New Roman" w:cs="Times New Roman"/>
          <w:b/>
          <w:bCs/>
          <w:color w:val="000000"/>
          <w:sz w:val="24"/>
          <w:szCs w:val="24"/>
          <w:lang w:eastAsia="ru-RU"/>
        </w:rPr>
        <w:t>Солдатские</w:t>
      </w:r>
      <w:proofErr w:type="spellEnd"/>
      <w:r w:rsidR="000573A0" w:rsidRPr="005C36F0">
        <w:rPr>
          <w:rFonts w:ascii="Times New Roman" w:eastAsia="Times New Roman" w:hAnsi="Times New Roman" w:cs="Times New Roman"/>
          <w:b/>
          <w:bCs/>
          <w:color w:val="000000"/>
          <w:sz w:val="24"/>
          <w:szCs w:val="24"/>
          <w:lang w:eastAsia="ru-RU"/>
        </w:rPr>
        <w:t xml:space="preserve"> будни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Только что пришла с передовой</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Мокрая, замёрзшая и злая,</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А в землянке </w:t>
      </w:r>
      <w:proofErr w:type="gramStart"/>
      <w:r w:rsidRPr="005C36F0">
        <w:rPr>
          <w:rFonts w:ascii="Times New Roman" w:eastAsia="Times New Roman" w:hAnsi="Times New Roman" w:cs="Times New Roman"/>
          <w:color w:val="000000"/>
          <w:sz w:val="24"/>
          <w:szCs w:val="24"/>
          <w:lang w:eastAsia="ru-RU"/>
        </w:rPr>
        <w:t>нету</w:t>
      </w:r>
      <w:proofErr w:type="gramEnd"/>
      <w:r w:rsidRPr="005C36F0">
        <w:rPr>
          <w:rFonts w:ascii="Times New Roman" w:eastAsia="Times New Roman" w:hAnsi="Times New Roman" w:cs="Times New Roman"/>
          <w:color w:val="000000"/>
          <w:sz w:val="24"/>
          <w:szCs w:val="24"/>
          <w:lang w:eastAsia="ru-RU"/>
        </w:rPr>
        <w:t xml:space="preserve"> никого,</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конечно, печка затухает.</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Так устала - руки не поднять,</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Не до дров, - согреюсь под шинелью.</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Прилегла, но слышу, что опять</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 окопам нашим бьют шрапнелью.</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Из землянки выбегаю в ночь,</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А навстречу мне рванулось пламя.</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lastRenderedPageBreak/>
        <w:t>Мне навстречу - те, кому помочь</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Я должна спокойными руками.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за то, что снова до утра</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Смерть ползти со мною будет рядом,</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Мимоходом: «Молодец, сестра!»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Крикнут мне товарищи в награду.</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Да ещё сияющий комбат</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Руки мне протянет после боя:</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Старшина, родная! Как я рад,</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Что опять осталась ты живою!</w:t>
      </w:r>
    </w:p>
    <w:p w:rsidR="000573A0" w:rsidRPr="00873A62" w:rsidRDefault="000573A0" w:rsidP="000573A0">
      <w:pPr>
        <w:shd w:val="clear" w:color="auto" w:fill="FFFFFF"/>
        <w:spacing w:after="0" w:line="294" w:lineRule="atLeast"/>
        <w:rPr>
          <w:rFonts w:ascii="Arial" w:eastAsia="Times New Roman" w:hAnsi="Arial" w:cs="Arial"/>
          <w:b/>
          <w:color w:val="000000"/>
          <w:sz w:val="21"/>
          <w:szCs w:val="21"/>
          <w:lang w:eastAsia="ru-RU"/>
        </w:rPr>
      </w:pPr>
    </w:p>
    <w:p w:rsidR="000573A0" w:rsidRPr="00873A62" w:rsidRDefault="000573A0" w:rsidP="000573A0">
      <w:pPr>
        <w:shd w:val="clear" w:color="auto" w:fill="FFFFFF"/>
        <w:spacing w:after="0" w:line="240" w:lineRule="auto"/>
        <w:rPr>
          <w:rFonts w:ascii="Arial" w:eastAsia="Times New Roman" w:hAnsi="Arial" w:cs="Arial"/>
          <w:b/>
          <w:color w:val="000000"/>
          <w:sz w:val="21"/>
          <w:szCs w:val="21"/>
          <w:lang w:eastAsia="ru-RU"/>
        </w:rPr>
      </w:pPr>
      <w:r w:rsidRPr="00873A62">
        <w:rPr>
          <w:rFonts w:ascii="Times New Roman" w:eastAsia="Times New Roman" w:hAnsi="Times New Roman" w:cs="Times New Roman"/>
          <w:b/>
          <w:color w:val="000000"/>
          <w:sz w:val="24"/>
          <w:szCs w:val="24"/>
          <w:lang w:eastAsia="ru-RU"/>
        </w:rPr>
        <w:t xml:space="preserve">Стихотворение поэта Владимира Семёновича </w:t>
      </w:r>
      <w:proofErr w:type="spellStart"/>
      <w:proofErr w:type="gramStart"/>
      <w:r w:rsidRPr="00873A62">
        <w:rPr>
          <w:rFonts w:ascii="Times New Roman" w:eastAsia="Times New Roman" w:hAnsi="Times New Roman" w:cs="Times New Roman"/>
          <w:b/>
          <w:color w:val="000000"/>
          <w:sz w:val="24"/>
          <w:szCs w:val="24"/>
          <w:lang w:eastAsia="ru-RU"/>
        </w:rPr>
        <w:t>Жу́кова</w:t>
      </w:r>
      <w:proofErr w:type="spellEnd"/>
      <w:proofErr w:type="gramEnd"/>
      <w:r w:rsidRPr="00873A62">
        <w:rPr>
          <w:rFonts w:ascii="Times New Roman" w:eastAsia="Times New Roman" w:hAnsi="Times New Roman" w:cs="Times New Roman"/>
          <w:b/>
          <w:color w:val="000000"/>
          <w:sz w:val="24"/>
          <w:szCs w:val="24"/>
          <w:lang w:eastAsia="ru-RU"/>
        </w:rPr>
        <w:t xml:space="preserve"> (1920—1997)</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Дождем и снегом сеет небо.</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А ты лежишь. И потом взмок.</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лезет в душу быль и небыль,</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гремит не сердце, а комок.</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Почти минута до сигнала,</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а ты уже полуприсел.</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proofErr w:type="spellStart"/>
      <w:r w:rsidRPr="005C36F0">
        <w:rPr>
          <w:rFonts w:ascii="Times New Roman" w:eastAsia="Times New Roman" w:hAnsi="Times New Roman" w:cs="Times New Roman"/>
          <w:color w:val="000000"/>
          <w:sz w:val="24"/>
          <w:szCs w:val="24"/>
          <w:lang w:eastAsia="ru-RU"/>
        </w:rPr>
        <w:t>Полупривстала</w:t>
      </w:r>
      <w:proofErr w:type="spellEnd"/>
      <w:r w:rsidRPr="005C36F0">
        <w:rPr>
          <w:rFonts w:ascii="Times New Roman" w:eastAsia="Times New Roman" w:hAnsi="Times New Roman" w:cs="Times New Roman"/>
          <w:color w:val="000000"/>
          <w:sz w:val="24"/>
          <w:szCs w:val="24"/>
          <w:lang w:eastAsia="ru-RU"/>
        </w:rPr>
        <w:t xml:space="preserve"> рота. Встала.</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proofErr w:type="spellStart"/>
      <w:r w:rsidRPr="005C36F0">
        <w:rPr>
          <w:rFonts w:ascii="Times New Roman" w:eastAsia="Times New Roman" w:hAnsi="Times New Roman" w:cs="Times New Roman"/>
          <w:color w:val="000000"/>
          <w:sz w:val="24"/>
          <w:szCs w:val="24"/>
          <w:lang w:eastAsia="ru-RU"/>
        </w:rPr>
        <w:t>Полупригнулась</w:t>
      </w:r>
      <w:proofErr w:type="spellEnd"/>
      <w:r w:rsidRPr="005C36F0">
        <w:rPr>
          <w:rFonts w:ascii="Times New Roman" w:eastAsia="Times New Roman" w:hAnsi="Times New Roman" w:cs="Times New Roman"/>
          <w:color w:val="000000"/>
          <w:sz w:val="24"/>
          <w:szCs w:val="24"/>
          <w:lang w:eastAsia="ru-RU"/>
        </w:rPr>
        <w:t>. Побежала…</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Кто — до победного привала,</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кто в здравотдел, кто в </w:t>
      </w:r>
      <w:proofErr w:type="spellStart"/>
      <w:r w:rsidRPr="005C36F0">
        <w:rPr>
          <w:rFonts w:ascii="Times New Roman" w:eastAsia="Times New Roman" w:hAnsi="Times New Roman" w:cs="Times New Roman"/>
          <w:color w:val="000000"/>
          <w:sz w:val="24"/>
          <w:szCs w:val="24"/>
          <w:lang w:eastAsia="ru-RU"/>
        </w:rPr>
        <w:t>земотдел</w:t>
      </w:r>
      <w:proofErr w:type="spellEnd"/>
      <w:r w:rsidRPr="005C36F0">
        <w:rPr>
          <w:rFonts w:ascii="Times New Roman" w:eastAsia="Times New Roman" w:hAnsi="Times New Roman" w:cs="Times New Roman"/>
          <w:color w:val="000000"/>
          <w:sz w:val="24"/>
          <w:szCs w:val="24"/>
          <w:lang w:eastAsia="ru-RU"/>
        </w:rPr>
        <w:t>.</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Павел Шубин ушёл на фронт </w:t>
      </w:r>
      <w:proofErr w:type="gramStart"/>
      <w:r w:rsidRPr="005C36F0">
        <w:rPr>
          <w:rFonts w:ascii="Times New Roman" w:eastAsia="Times New Roman" w:hAnsi="Times New Roman" w:cs="Times New Roman"/>
          <w:color w:val="000000"/>
          <w:sz w:val="24"/>
          <w:szCs w:val="24"/>
          <w:lang w:eastAsia="ru-RU"/>
        </w:rPr>
        <w:t>в первые</w:t>
      </w:r>
      <w:proofErr w:type="gramEnd"/>
      <w:r w:rsidRPr="005C36F0">
        <w:rPr>
          <w:rFonts w:ascii="Times New Roman" w:eastAsia="Times New Roman" w:hAnsi="Times New Roman" w:cs="Times New Roman"/>
          <w:color w:val="000000"/>
          <w:sz w:val="24"/>
          <w:szCs w:val="24"/>
          <w:lang w:eastAsia="ru-RU"/>
        </w:rPr>
        <w:t xml:space="preserve"> её дни. Стал корреспондентом газеты «</w:t>
      </w:r>
      <w:proofErr w:type="gramStart"/>
      <w:r w:rsidRPr="005C36F0">
        <w:rPr>
          <w:rFonts w:ascii="Times New Roman" w:eastAsia="Times New Roman" w:hAnsi="Times New Roman" w:cs="Times New Roman"/>
          <w:color w:val="000000"/>
          <w:sz w:val="24"/>
          <w:szCs w:val="24"/>
          <w:lang w:eastAsia="ru-RU"/>
        </w:rPr>
        <w:t>Фронтовая</w:t>
      </w:r>
      <w:proofErr w:type="gramEnd"/>
      <w:r w:rsidRPr="005C36F0">
        <w:rPr>
          <w:rFonts w:ascii="Times New Roman" w:eastAsia="Times New Roman" w:hAnsi="Times New Roman" w:cs="Times New Roman"/>
          <w:color w:val="000000"/>
          <w:sz w:val="24"/>
          <w:szCs w:val="24"/>
          <w:lang w:eastAsia="ru-RU"/>
        </w:rPr>
        <w:t xml:space="preserve"> правда» </w:t>
      </w:r>
      <w:proofErr w:type="spellStart"/>
      <w:r w:rsidRPr="005C36F0">
        <w:rPr>
          <w:rFonts w:ascii="Times New Roman" w:eastAsia="Times New Roman" w:hAnsi="Times New Roman" w:cs="Times New Roman"/>
          <w:color w:val="000000"/>
          <w:sz w:val="24"/>
          <w:szCs w:val="24"/>
          <w:lang w:eastAsia="ru-RU"/>
        </w:rPr>
        <w:t>Волховского</w:t>
      </w:r>
      <w:proofErr w:type="spellEnd"/>
      <w:r w:rsidRPr="005C36F0">
        <w:rPr>
          <w:rFonts w:ascii="Times New Roman" w:eastAsia="Times New Roman" w:hAnsi="Times New Roman" w:cs="Times New Roman"/>
          <w:color w:val="000000"/>
          <w:sz w:val="24"/>
          <w:szCs w:val="24"/>
          <w:lang w:eastAsia="ru-RU"/>
        </w:rPr>
        <w:t xml:space="preserve"> фронта. И хотя ему по должности было запрещено участвовать в боевых действиях, Шубин постоянно пренебрегал этим запретом. Участвовал во всех операциях фронта: зимой 1942 года с конным корпусом генерала Гусева прошёл по тылам немцев до Любани, весной 1943-го бился у Мясного Бора, сражался за Кириши и </w:t>
      </w:r>
      <w:proofErr w:type="spellStart"/>
      <w:r w:rsidRPr="005C36F0">
        <w:rPr>
          <w:rFonts w:ascii="Times New Roman" w:eastAsia="Times New Roman" w:hAnsi="Times New Roman" w:cs="Times New Roman"/>
          <w:color w:val="000000"/>
          <w:sz w:val="24"/>
          <w:szCs w:val="24"/>
          <w:lang w:eastAsia="ru-RU"/>
        </w:rPr>
        <w:t>Мгу</w:t>
      </w:r>
      <w:proofErr w:type="spellEnd"/>
      <w:r w:rsidRPr="005C36F0">
        <w:rPr>
          <w:rFonts w:ascii="Times New Roman" w:eastAsia="Times New Roman" w:hAnsi="Times New Roman" w:cs="Times New Roman"/>
          <w:color w:val="000000"/>
          <w:sz w:val="24"/>
          <w:szCs w:val="24"/>
          <w:lang w:eastAsia="ru-RU"/>
        </w:rPr>
        <w:t xml:space="preserve">. Примкнул к передовой дивизии генерала </w:t>
      </w:r>
      <w:proofErr w:type="spellStart"/>
      <w:r w:rsidRPr="005C36F0">
        <w:rPr>
          <w:rFonts w:ascii="Times New Roman" w:eastAsia="Times New Roman" w:hAnsi="Times New Roman" w:cs="Times New Roman"/>
          <w:color w:val="000000"/>
          <w:sz w:val="24"/>
          <w:szCs w:val="24"/>
          <w:lang w:eastAsia="ru-RU"/>
        </w:rPr>
        <w:t>Овчинникова</w:t>
      </w:r>
      <w:proofErr w:type="spellEnd"/>
      <w:r w:rsidRPr="005C36F0">
        <w:rPr>
          <w:rFonts w:ascii="Times New Roman" w:eastAsia="Times New Roman" w:hAnsi="Times New Roman" w:cs="Times New Roman"/>
          <w:color w:val="000000"/>
          <w:sz w:val="24"/>
          <w:szCs w:val="24"/>
          <w:lang w:eastAsia="ru-RU"/>
        </w:rPr>
        <w:t xml:space="preserve">, прорывал блокаду Ленинграда. В феврале 1944 освобождал Новгород, а после ликвидации </w:t>
      </w:r>
      <w:proofErr w:type="spellStart"/>
      <w:r w:rsidRPr="005C36F0">
        <w:rPr>
          <w:rFonts w:ascii="Times New Roman" w:eastAsia="Times New Roman" w:hAnsi="Times New Roman" w:cs="Times New Roman"/>
          <w:color w:val="000000"/>
          <w:sz w:val="24"/>
          <w:szCs w:val="24"/>
          <w:lang w:eastAsia="ru-RU"/>
        </w:rPr>
        <w:t>Волховского</w:t>
      </w:r>
      <w:proofErr w:type="spellEnd"/>
      <w:r w:rsidRPr="005C36F0">
        <w:rPr>
          <w:rFonts w:ascii="Times New Roman" w:eastAsia="Times New Roman" w:hAnsi="Times New Roman" w:cs="Times New Roman"/>
          <w:color w:val="000000"/>
          <w:sz w:val="24"/>
          <w:szCs w:val="24"/>
          <w:lang w:eastAsia="ru-RU"/>
        </w:rPr>
        <w:t xml:space="preserve"> фронта участвовал во всех операциях Карельского фронта. И, как в детстве, удача не оставляла Павла Николаевича. Однажды, желая порадовать и угостить измученных медсестёр, Шубин собрал на минном поле малину. Следом прошёл его конь — и подорвался. Зимой 1943-го Павел Николаевич вынес на себе двух раненных однополчан, прихватив с собой их оружие. Более того, по пути он забрал автоматы у нескольких мёртвых немцев и принёс в часть очень неплохой боевой запас.</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Стихотворение Павла Шубина «Полмига».</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Нет,</w:t>
      </w:r>
      <w:r w:rsidRPr="005C36F0">
        <w:rPr>
          <w:rFonts w:ascii="Times New Roman" w:eastAsia="Times New Roman" w:hAnsi="Times New Roman" w:cs="Times New Roman"/>
          <w:color w:val="000000"/>
          <w:sz w:val="24"/>
          <w:szCs w:val="24"/>
          <w:lang w:eastAsia="ru-RU"/>
        </w:rPr>
        <w:br/>
        <w:t>Не до седин,</w:t>
      </w:r>
      <w:r w:rsidRPr="005C36F0">
        <w:rPr>
          <w:rFonts w:ascii="Times New Roman" w:eastAsia="Times New Roman" w:hAnsi="Times New Roman" w:cs="Times New Roman"/>
          <w:color w:val="000000"/>
          <w:sz w:val="24"/>
          <w:szCs w:val="24"/>
          <w:lang w:eastAsia="ru-RU"/>
        </w:rPr>
        <w:br/>
        <w:t>Не до славы</w:t>
      </w:r>
      <w:r w:rsidRPr="005C36F0">
        <w:rPr>
          <w:rFonts w:ascii="Times New Roman" w:eastAsia="Times New Roman" w:hAnsi="Times New Roman" w:cs="Times New Roman"/>
          <w:color w:val="000000"/>
          <w:sz w:val="24"/>
          <w:szCs w:val="24"/>
          <w:lang w:eastAsia="ru-RU"/>
        </w:rPr>
        <w:br/>
        <w:t>Я век свой хотел бы продлить,</w:t>
      </w:r>
      <w:r w:rsidRPr="005C36F0">
        <w:rPr>
          <w:rFonts w:ascii="Times New Roman" w:eastAsia="Times New Roman" w:hAnsi="Times New Roman" w:cs="Times New Roman"/>
          <w:color w:val="000000"/>
          <w:sz w:val="24"/>
          <w:szCs w:val="24"/>
          <w:lang w:eastAsia="ru-RU"/>
        </w:rPr>
        <w:br/>
        <w:t>Мне б только</w:t>
      </w:r>
      <w:proofErr w:type="gramStart"/>
      <w:r w:rsidRPr="005C36F0">
        <w:rPr>
          <w:rFonts w:ascii="Times New Roman" w:eastAsia="Times New Roman" w:hAnsi="Times New Roman" w:cs="Times New Roman"/>
          <w:color w:val="000000"/>
          <w:sz w:val="24"/>
          <w:szCs w:val="24"/>
          <w:lang w:eastAsia="ru-RU"/>
        </w:rPr>
        <w:br/>
        <w:t>Д</w:t>
      </w:r>
      <w:proofErr w:type="gramEnd"/>
      <w:r w:rsidRPr="005C36F0">
        <w:rPr>
          <w:rFonts w:ascii="Times New Roman" w:eastAsia="Times New Roman" w:hAnsi="Times New Roman" w:cs="Times New Roman"/>
          <w:color w:val="000000"/>
          <w:sz w:val="24"/>
          <w:szCs w:val="24"/>
          <w:lang w:eastAsia="ru-RU"/>
        </w:rPr>
        <w:t>о той вон канавы</w:t>
      </w:r>
      <w:r w:rsidRPr="005C36F0">
        <w:rPr>
          <w:rFonts w:ascii="Times New Roman" w:eastAsia="Times New Roman" w:hAnsi="Times New Roman" w:cs="Times New Roman"/>
          <w:color w:val="000000"/>
          <w:sz w:val="24"/>
          <w:szCs w:val="24"/>
          <w:lang w:eastAsia="ru-RU"/>
        </w:rPr>
        <w:br/>
        <w:t>Полмига,</w:t>
      </w:r>
      <w:r w:rsidRPr="005C36F0">
        <w:rPr>
          <w:rFonts w:ascii="Times New Roman" w:eastAsia="Times New Roman" w:hAnsi="Times New Roman" w:cs="Times New Roman"/>
          <w:color w:val="000000"/>
          <w:sz w:val="24"/>
          <w:szCs w:val="24"/>
          <w:lang w:eastAsia="ru-RU"/>
        </w:rPr>
        <w:br/>
        <w:t>Полшага прожить;</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Прижаться к земле</w:t>
      </w:r>
      <w:proofErr w:type="gramStart"/>
      <w:r w:rsidRPr="005C36F0">
        <w:rPr>
          <w:rFonts w:ascii="Times New Roman" w:eastAsia="Times New Roman" w:hAnsi="Times New Roman" w:cs="Times New Roman"/>
          <w:color w:val="000000"/>
          <w:sz w:val="24"/>
          <w:szCs w:val="24"/>
          <w:lang w:eastAsia="ru-RU"/>
        </w:rPr>
        <w:br/>
        <w:t>И</w:t>
      </w:r>
      <w:proofErr w:type="gramEnd"/>
      <w:r w:rsidRPr="005C36F0">
        <w:rPr>
          <w:rFonts w:ascii="Times New Roman" w:eastAsia="Times New Roman" w:hAnsi="Times New Roman" w:cs="Times New Roman"/>
          <w:color w:val="000000"/>
          <w:sz w:val="24"/>
          <w:szCs w:val="24"/>
          <w:lang w:eastAsia="ru-RU"/>
        </w:rPr>
        <w:t xml:space="preserve"> в лазури</w:t>
      </w:r>
      <w:r w:rsidRPr="005C36F0">
        <w:rPr>
          <w:rFonts w:ascii="Times New Roman" w:eastAsia="Times New Roman" w:hAnsi="Times New Roman" w:cs="Times New Roman"/>
          <w:color w:val="000000"/>
          <w:sz w:val="24"/>
          <w:szCs w:val="24"/>
          <w:lang w:eastAsia="ru-RU"/>
        </w:rPr>
        <w:br/>
      </w:r>
      <w:r w:rsidRPr="005C36F0">
        <w:rPr>
          <w:rFonts w:ascii="Times New Roman" w:eastAsia="Times New Roman" w:hAnsi="Times New Roman" w:cs="Times New Roman"/>
          <w:color w:val="000000"/>
          <w:sz w:val="24"/>
          <w:szCs w:val="24"/>
          <w:lang w:eastAsia="ru-RU"/>
        </w:rPr>
        <w:lastRenderedPageBreak/>
        <w:t>Июльского ясного дня</w:t>
      </w:r>
      <w:r w:rsidRPr="005C36F0">
        <w:rPr>
          <w:rFonts w:ascii="Times New Roman" w:eastAsia="Times New Roman" w:hAnsi="Times New Roman" w:cs="Times New Roman"/>
          <w:color w:val="000000"/>
          <w:sz w:val="24"/>
          <w:szCs w:val="24"/>
          <w:lang w:eastAsia="ru-RU"/>
        </w:rPr>
        <w:br/>
        <w:t>Увидеть оскал амбразуры</w:t>
      </w:r>
      <w:r w:rsidRPr="005C36F0">
        <w:rPr>
          <w:rFonts w:ascii="Times New Roman" w:eastAsia="Times New Roman" w:hAnsi="Times New Roman" w:cs="Times New Roman"/>
          <w:color w:val="000000"/>
          <w:sz w:val="24"/>
          <w:szCs w:val="24"/>
          <w:lang w:eastAsia="ru-RU"/>
        </w:rPr>
        <w:br/>
        <w:t>И острые вспышки огня.</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Мне б только</w:t>
      </w:r>
      <w:proofErr w:type="gramStart"/>
      <w:r w:rsidRPr="005C36F0">
        <w:rPr>
          <w:rFonts w:ascii="Times New Roman" w:eastAsia="Times New Roman" w:hAnsi="Times New Roman" w:cs="Times New Roman"/>
          <w:color w:val="000000"/>
          <w:sz w:val="24"/>
          <w:szCs w:val="24"/>
          <w:lang w:eastAsia="ru-RU"/>
        </w:rPr>
        <w:br/>
        <w:t>В</w:t>
      </w:r>
      <w:proofErr w:type="gramEnd"/>
      <w:r w:rsidRPr="005C36F0">
        <w:rPr>
          <w:rFonts w:ascii="Times New Roman" w:eastAsia="Times New Roman" w:hAnsi="Times New Roman" w:cs="Times New Roman"/>
          <w:color w:val="000000"/>
          <w:sz w:val="24"/>
          <w:szCs w:val="24"/>
          <w:lang w:eastAsia="ru-RU"/>
        </w:rPr>
        <w:t>от эту гранату,</w:t>
      </w:r>
      <w:r w:rsidRPr="005C36F0">
        <w:rPr>
          <w:rFonts w:ascii="Times New Roman" w:eastAsia="Times New Roman" w:hAnsi="Times New Roman" w:cs="Times New Roman"/>
          <w:color w:val="000000"/>
          <w:sz w:val="24"/>
          <w:szCs w:val="24"/>
          <w:lang w:eastAsia="ru-RU"/>
        </w:rPr>
        <w:br/>
        <w:t>Злорадно поставив на взвод…</w:t>
      </w:r>
      <w:r w:rsidRPr="005C36F0">
        <w:rPr>
          <w:rFonts w:ascii="Times New Roman" w:eastAsia="Times New Roman" w:hAnsi="Times New Roman" w:cs="Times New Roman"/>
          <w:color w:val="000000"/>
          <w:sz w:val="24"/>
          <w:szCs w:val="24"/>
          <w:lang w:eastAsia="ru-RU"/>
        </w:rPr>
        <w:br/>
        <w:t>Всадить ее,</w:t>
      </w:r>
      <w:r w:rsidRPr="005C36F0">
        <w:rPr>
          <w:rFonts w:ascii="Times New Roman" w:eastAsia="Times New Roman" w:hAnsi="Times New Roman" w:cs="Times New Roman"/>
          <w:color w:val="000000"/>
          <w:sz w:val="24"/>
          <w:szCs w:val="24"/>
          <w:lang w:eastAsia="ru-RU"/>
        </w:rPr>
        <w:br/>
        <w:t>Врезать, как надо,</w:t>
      </w:r>
      <w:r w:rsidRPr="005C36F0">
        <w:rPr>
          <w:rFonts w:ascii="Times New Roman" w:eastAsia="Times New Roman" w:hAnsi="Times New Roman" w:cs="Times New Roman"/>
          <w:color w:val="000000"/>
          <w:sz w:val="24"/>
          <w:szCs w:val="24"/>
          <w:lang w:eastAsia="ru-RU"/>
        </w:rPr>
        <w:br/>
        <w:t>В четырежды проклятый дзот,</w:t>
      </w:r>
      <w:r w:rsidRPr="005C36F0">
        <w:rPr>
          <w:rFonts w:ascii="Times New Roman" w:eastAsia="Times New Roman" w:hAnsi="Times New Roman" w:cs="Times New Roman"/>
          <w:color w:val="000000"/>
          <w:sz w:val="24"/>
          <w:szCs w:val="24"/>
          <w:lang w:eastAsia="ru-RU"/>
        </w:rPr>
        <w:br/>
        <w:t>Чтоб стало в нем пусто и тихо,</w:t>
      </w:r>
      <w:r w:rsidRPr="005C36F0">
        <w:rPr>
          <w:rFonts w:ascii="Times New Roman" w:eastAsia="Times New Roman" w:hAnsi="Times New Roman" w:cs="Times New Roman"/>
          <w:color w:val="000000"/>
          <w:sz w:val="24"/>
          <w:szCs w:val="24"/>
          <w:lang w:eastAsia="ru-RU"/>
        </w:rPr>
        <w:br/>
        <w:t>Чтоб пылью осел он в траву!</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Arial" w:eastAsia="Times New Roman" w:hAnsi="Arial" w:cs="Arial"/>
          <w:color w:val="000000"/>
          <w:sz w:val="21"/>
          <w:szCs w:val="21"/>
          <w:lang w:eastAsia="ru-RU"/>
        </w:rPr>
        <w:t>…</w:t>
      </w:r>
      <w:r w:rsidRPr="005C36F0">
        <w:rPr>
          <w:rFonts w:ascii="Times New Roman" w:eastAsia="Times New Roman" w:hAnsi="Times New Roman" w:cs="Times New Roman"/>
          <w:color w:val="000000"/>
          <w:sz w:val="24"/>
          <w:szCs w:val="24"/>
          <w:lang w:eastAsia="ru-RU"/>
        </w:rPr>
        <w:t>Прожить бы мне эти полмига,</w:t>
      </w:r>
      <w:r w:rsidRPr="005C36F0">
        <w:rPr>
          <w:rFonts w:ascii="Times New Roman" w:eastAsia="Times New Roman" w:hAnsi="Times New Roman" w:cs="Times New Roman"/>
          <w:color w:val="000000"/>
          <w:sz w:val="24"/>
          <w:szCs w:val="24"/>
          <w:lang w:eastAsia="ru-RU"/>
        </w:rPr>
        <w:br/>
        <w:t>А там я сто лет проживу!</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Эти строки родились осенью 1943 года под станцией Мга. Здесь фашисты создали оборону из многочисленных дзотов. А Павел Николаевич в это время находился в 165-й стрелковой дивизии лейтенанта </w:t>
      </w:r>
      <w:proofErr w:type="spellStart"/>
      <w:r w:rsidRPr="005C36F0">
        <w:rPr>
          <w:rFonts w:ascii="Times New Roman" w:eastAsia="Times New Roman" w:hAnsi="Times New Roman" w:cs="Times New Roman"/>
          <w:color w:val="000000"/>
          <w:sz w:val="24"/>
          <w:szCs w:val="24"/>
          <w:lang w:eastAsia="ru-RU"/>
        </w:rPr>
        <w:t>Сивака</w:t>
      </w:r>
      <w:proofErr w:type="spellEnd"/>
      <w:r w:rsidRPr="005C36F0">
        <w:rPr>
          <w:rFonts w:ascii="Times New Roman" w:eastAsia="Times New Roman" w:hAnsi="Times New Roman" w:cs="Times New Roman"/>
          <w:color w:val="000000"/>
          <w:sz w:val="24"/>
          <w:szCs w:val="24"/>
          <w:lang w:eastAsia="ru-RU"/>
        </w:rPr>
        <w:t xml:space="preserve"> и стал свидетелем подвига трёх наших бойцов: старших сержантов Лютикова и Смирного и рядового Зубкова. Солдаты втроём уничтожили сразу несколько дзотов, не потратив ни одной лишней гранаты.</w:t>
      </w:r>
      <w:r w:rsidRPr="005C36F0">
        <w:rPr>
          <w:rFonts w:ascii="Times New Roman" w:eastAsia="Times New Roman" w:hAnsi="Times New Roman" w:cs="Times New Roman"/>
          <w:color w:val="000000"/>
          <w:sz w:val="24"/>
          <w:szCs w:val="24"/>
          <w:lang w:eastAsia="ru-RU"/>
        </w:rPr>
        <w:br/>
        <w:t>После боя Шубин подсел к ним и спросил:</w:t>
      </w:r>
      <w:r w:rsidRPr="005C36F0">
        <w:rPr>
          <w:rFonts w:ascii="Times New Roman" w:eastAsia="Times New Roman" w:hAnsi="Times New Roman" w:cs="Times New Roman"/>
          <w:color w:val="000000"/>
          <w:sz w:val="24"/>
          <w:szCs w:val="24"/>
          <w:lang w:eastAsia="ru-RU"/>
        </w:rPr>
        <w:br/>
        <w:t>- Ребята, что вы чувствовали в это время?</w:t>
      </w:r>
      <w:r w:rsidRPr="005C36F0">
        <w:rPr>
          <w:rFonts w:ascii="Times New Roman" w:eastAsia="Times New Roman" w:hAnsi="Times New Roman" w:cs="Times New Roman"/>
          <w:color w:val="000000"/>
          <w:sz w:val="24"/>
          <w:szCs w:val="24"/>
          <w:lang w:eastAsia="ru-RU"/>
        </w:rPr>
        <w:br/>
        <w:t>Бойцы рассказали. А утром следующего дня в тетрадке Павла Николаевича уже было записано новое стихотворение. Оно мгновенно стало любимым. Бойцы заучивали строки наизусть, цитировали их в своих письмах.</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Отрывок из стихотворения Давида Самойлова « Сороковые, роковые»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Сороковые, роковые, военные, фронтовые,</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Где извещенья похоронные</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перестуки эшелонные.</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Как это было! Как совпало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Война, беда, мечта и юность!</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это все в меня запало,</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лишь потом во мне очнулось</w:t>
      </w:r>
      <w:proofErr w:type="gramStart"/>
      <w:r w:rsidRPr="005C36F0">
        <w:rPr>
          <w:rFonts w:ascii="Times New Roman" w:eastAsia="Times New Roman" w:hAnsi="Times New Roman" w:cs="Times New Roman"/>
          <w:color w:val="000000"/>
          <w:sz w:val="24"/>
          <w:szCs w:val="24"/>
          <w:lang w:eastAsia="ru-RU"/>
        </w:rPr>
        <w:t>!...</w:t>
      </w:r>
      <w:proofErr w:type="gramEnd"/>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Сороковые, роковые, свинцовые, пороховые</w:t>
      </w:r>
      <w:proofErr w:type="gramStart"/>
      <w:r w:rsidRPr="005C36F0">
        <w:rPr>
          <w:rFonts w:ascii="Times New Roman" w:eastAsia="Times New Roman" w:hAnsi="Times New Roman" w:cs="Times New Roman"/>
          <w:color w:val="000000"/>
          <w:sz w:val="24"/>
          <w:szCs w:val="24"/>
          <w:lang w:eastAsia="ru-RU"/>
        </w:rPr>
        <w:t>..</w:t>
      </w:r>
      <w:proofErr w:type="gramEnd"/>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Война гуляет по России,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А мы такие молодые!</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Юные, безусые герои,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Юными остались вы навек.</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Перед вашим вдруг ожившим строем</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стоим, не поднимая век.</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Боль и гнев сейчас тому причиной,</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Благодарность вечная вам всем,</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Маленькие стойкие мужчины,</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Девочки, достойные поэм.</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Ольга </w:t>
      </w:r>
      <w:proofErr w:type="spellStart"/>
      <w:r w:rsidRPr="005C36F0">
        <w:rPr>
          <w:rFonts w:ascii="Times New Roman" w:eastAsia="Times New Roman" w:hAnsi="Times New Roman" w:cs="Times New Roman"/>
          <w:color w:val="000000"/>
          <w:sz w:val="24"/>
          <w:szCs w:val="24"/>
          <w:lang w:eastAsia="ru-RU"/>
        </w:rPr>
        <w:t>Берггольц</w:t>
      </w:r>
      <w:proofErr w:type="spellEnd"/>
      <w:r w:rsidRPr="005C36F0">
        <w:rPr>
          <w:rFonts w:ascii="Times New Roman" w:eastAsia="Times New Roman" w:hAnsi="Times New Roman" w:cs="Times New Roman"/>
          <w:color w:val="000000"/>
          <w:sz w:val="24"/>
          <w:szCs w:val="24"/>
          <w:lang w:eastAsia="ru-RU"/>
        </w:rPr>
        <w:t xml:space="preserve"> в годы Великой Отечественной войны, оставаясь в осажденном Ленинграде, работала на радио, почти ежедневно обращаясь к мужеству жителей города.</w:t>
      </w:r>
    </w:p>
    <w:p w:rsidR="000573A0" w:rsidRPr="00873A62" w:rsidRDefault="000573A0" w:rsidP="000573A0">
      <w:pPr>
        <w:shd w:val="clear" w:color="auto" w:fill="FFFFFF"/>
        <w:spacing w:after="0" w:line="294" w:lineRule="atLeast"/>
        <w:rPr>
          <w:rFonts w:ascii="Arial" w:eastAsia="Times New Roman" w:hAnsi="Arial" w:cs="Arial"/>
          <w:b/>
          <w:color w:val="000000"/>
          <w:sz w:val="21"/>
          <w:szCs w:val="21"/>
          <w:lang w:eastAsia="ru-RU"/>
        </w:rPr>
      </w:pPr>
      <w:r w:rsidRPr="00873A62">
        <w:rPr>
          <w:rFonts w:ascii="Times New Roman" w:eastAsia="Times New Roman" w:hAnsi="Times New Roman" w:cs="Times New Roman"/>
          <w:b/>
          <w:color w:val="000000"/>
          <w:sz w:val="24"/>
          <w:szCs w:val="24"/>
          <w:lang w:eastAsia="ru-RU"/>
        </w:rPr>
        <w:t xml:space="preserve">Отрывок из стихотворения О. </w:t>
      </w:r>
      <w:proofErr w:type="spellStart"/>
      <w:r w:rsidRPr="00873A62">
        <w:rPr>
          <w:rFonts w:ascii="Times New Roman" w:eastAsia="Times New Roman" w:hAnsi="Times New Roman" w:cs="Times New Roman"/>
          <w:b/>
          <w:color w:val="000000"/>
          <w:sz w:val="24"/>
          <w:szCs w:val="24"/>
          <w:lang w:eastAsia="ru-RU"/>
        </w:rPr>
        <w:t>Берггольц</w:t>
      </w:r>
      <w:proofErr w:type="spellEnd"/>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Arial" w:eastAsia="Times New Roman" w:hAnsi="Arial" w:cs="Arial"/>
          <w:color w:val="000000"/>
          <w:sz w:val="21"/>
          <w:szCs w:val="21"/>
          <w:lang w:eastAsia="ru-RU"/>
        </w:rPr>
        <w:t>…</w:t>
      </w:r>
      <w:r w:rsidRPr="005C36F0">
        <w:rPr>
          <w:rFonts w:ascii="Times New Roman" w:eastAsia="Times New Roman" w:hAnsi="Times New Roman" w:cs="Times New Roman"/>
          <w:color w:val="000000"/>
          <w:sz w:val="24"/>
          <w:szCs w:val="24"/>
          <w:lang w:eastAsia="ru-RU"/>
        </w:rPr>
        <w:t>я говорю с тобой под свист снарядов,</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Угрюмым заревом </w:t>
      </w:r>
      <w:proofErr w:type="gramStart"/>
      <w:r w:rsidRPr="005C36F0">
        <w:rPr>
          <w:rFonts w:ascii="Times New Roman" w:eastAsia="Times New Roman" w:hAnsi="Times New Roman" w:cs="Times New Roman"/>
          <w:color w:val="000000"/>
          <w:sz w:val="24"/>
          <w:szCs w:val="24"/>
          <w:lang w:eastAsia="ru-RU"/>
        </w:rPr>
        <w:t>озарена</w:t>
      </w:r>
      <w:proofErr w:type="gramEnd"/>
      <w:r w:rsidRPr="005C36F0">
        <w:rPr>
          <w:rFonts w:ascii="Times New Roman" w:eastAsia="Times New Roman" w:hAnsi="Times New Roman" w:cs="Times New Roman"/>
          <w:color w:val="000000"/>
          <w:sz w:val="24"/>
          <w:szCs w:val="24"/>
          <w:lang w:eastAsia="ru-RU"/>
        </w:rPr>
        <w:t>.</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lastRenderedPageBreak/>
        <w:t>Я говорю с тобой из Ленинграда,</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Страна моя, печальная страна…</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Arial" w:eastAsia="Times New Roman" w:hAnsi="Arial" w:cs="Arial"/>
          <w:color w:val="000000"/>
          <w:sz w:val="21"/>
          <w:szCs w:val="21"/>
          <w:lang w:eastAsia="ru-RU"/>
        </w:rPr>
        <w:t>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Я говорю: нас, граждан Ленинграда,</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Не поколеблет грохот канонад,</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если завтра будут баррикады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не покинем наших баррикад.</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женщины с бойцами встанут рядом,</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дети нам патроны поднесут,</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будем драться с беззаветной силой,</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одолеем бешеных зверей,</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победим, клянусь тебе, Россия,</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От имени российских матерей.</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Стихотворения этих поэтов учат нас мужеству. Настоящее мужество, настоящая доблесть заключаются не в том, чтобы слепо бросаться в атаку, а в том, чтобы суметь преодолеть страх. Преодолеть – значит выжить. Струсить – значит умереть.</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Arial" w:eastAsia="Times New Roman" w:hAnsi="Arial" w:cs="Arial"/>
          <w:color w:val="000000"/>
          <w:sz w:val="21"/>
          <w:szCs w:val="21"/>
          <w:lang w:eastAsia="ru-RU"/>
        </w:rPr>
        <w:br/>
      </w:r>
      <w:r w:rsidRPr="005C36F0">
        <w:rPr>
          <w:rFonts w:ascii="Times New Roman" w:eastAsia="Times New Roman" w:hAnsi="Times New Roman" w:cs="Times New Roman"/>
          <w:b/>
          <w:bCs/>
          <w:color w:val="000000"/>
          <w:sz w:val="24"/>
          <w:szCs w:val="24"/>
          <w:lang w:eastAsia="ru-RU"/>
        </w:rPr>
        <w:t>3. Тема переосмысления человеческих ценностей на войне</w:t>
      </w:r>
    </w:p>
    <w:p w:rsidR="00873A62" w:rsidRPr="005C36F0" w:rsidRDefault="000573A0" w:rsidP="00873A62">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На войне, где люди не раз смотрели в глаза смерти, совсем другие ценности. То, что раньше казалось важным, теперь было мелочным и суетным. Люди, пройдя через горнило испытаний, делались чище и лучше. Ибо завтра могло и не быть. Вот об этом стихи </w:t>
      </w:r>
      <w:proofErr w:type="spellStart"/>
      <w:r w:rsidRPr="005C36F0">
        <w:rPr>
          <w:rFonts w:ascii="Times New Roman" w:eastAsia="Times New Roman" w:hAnsi="Times New Roman" w:cs="Times New Roman"/>
          <w:color w:val="000000"/>
          <w:sz w:val="24"/>
          <w:szCs w:val="24"/>
          <w:lang w:eastAsia="ru-RU"/>
        </w:rPr>
        <w:t>Н.Рыл</w:t>
      </w:r>
      <w:proofErr w:type="spellEnd"/>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proofErr w:type="spellStart"/>
      <w:r w:rsidRPr="005C36F0">
        <w:rPr>
          <w:rFonts w:ascii="Times New Roman" w:eastAsia="Times New Roman" w:hAnsi="Times New Roman" w:cs="Times New Roman"/>
          <w:color w:val="000000"/>
          <w:sz w:val="24"/>
          <w:szCs w:val="24"/>
          <w:lang w:eastAsia="ru-RU"/>
        </w:rPr>
        <w:t>енкова</w:t>
      </w:r>
      <w:proofErr w:type="spellEnd"/>
      <w:r w:rsidRPr="005C36F0">
        <w:rPr>
          <w:rFonts w:ascii="Times New Roman" w:eastAsia="Times New Roman" w:hAnsi="Times New Roman" w:cs="Times New Roman"/>
          <w:color w:val="000000"/>
          <w:sz w:val="24"/>
          <w:szCs w:val="24"/>
          <w:lang w:eastAsia="ru-RU"/>
        </w:rPr>
        <w:t xml:space="preserve"> и </w:t>
      </w:r>
      <w:proofErr w:type="spellStart"/>
      <w:r w:rsidRPr="005C36F0">
        <w:rPr>
          <w:rFonts w:ascii="Times New Roman" w:eastAsia="Times New Roman" w:hAnsi="Times New Roman" w:cs="Times New Roman"/>
          <w:color w:val="000000"/>
          <w:sz w:val="24"/>
          <w:szCs w:val="24"/>
          <w:lang w:eastAsia="ru-RU"/>
        </w:rPr>
        <w:t>С.Гудзенко</w:t>
      </w:r>
      <w:proofErr w:type="spellEnd"/>
      <w:r w:rsidRPr="005C36F0">
        <w:rPr>
          <w:rFonts w:ascii="Times New Roman" w:eastAsia="Times New Roman" w:hAnsi="Times New Roman" w:cs="Times New Roman"/>
          <w:color w:val="000000"/>
          <w:sz w:val="24"/>
          <w:szCs w:val="24"/>
          <w:lang w:eastAsia="ru-RU"/>
        </w:rPr>
        <w:t>.</w:t>
      </w:r>
    </w:p>
    <w:p w:rsidR="000573A0" w:rsidRPr="00873A62" w:rsidRDefault="000573A0" w:rsidP="000573A0">
      <w:pPr>
        <w:shd w:val="clear" w:color="auto" w:fill="FFFFFF"/>
        <w:spacing w:after="0" w:line="240" w:lineRule="auto"/>
        <w:rPr>
          <w:rFonts w:ascii="Arial" w:eastAsia="Times New Roman" w:hAnsi="Arial" w:cs="Arial"/>
          <w:b/>
          <w:color w:val="000000"/>
          <w:sz w:val="21"/>
          <w:szCs w:val="21"/>
          <w:lang w:eastAsia="ru-RU"/>
        </w:rPr>
      </w:pPr>
      <w:r w:rsidRPr="00873A62">
        <w:rPr>
          <w:rFonts w:ascii="Times New Roman" w:eastAsia="Times New Roman" w:hAnsi="Times New Roman" w:cs="Times New Roman"/>
          <w:b/>
          <w:color w:val="000000"/>
          <w:sz w:val="24"/>
          <w:szCs w:val="24"/>
          <w:lang w:eastAsia="ru-RU"/>
        </w:rPr>
        <w:t xml:space="preserve">«Письмо и карточка в конверте...» Н. </w:t>
      </w:r>
      <w:proofErr w:type="spellStart"/>
      <w:r w:rsidRPr="00873A62">
        <w:rPr>
          <w:rFonts w:ascii="Times New Roman" w:eastAsia="Times New Roman" w:hAnsi="Times New Roman" w:cs="Times New Roman"/>
          <w:b/>
          <w:color w:val="000000"/>
          <w:sz w:val="24"/>
          <w:szCs w:val="24"/>
          <w:lang w:eastAsia="ru-RU"/>
        </w:rPr>
        <w:t>Рыленков</w:t>
      </w:r>
      <w:proofErr w:type="spellEnd"/>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Письмо и карточка в конверте,</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Написан чётко адрес твой.</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proofErr w:type="gramStart"/>
      <w:r w:rsidRPr="005C36F0">
        <w:rPr>
          <w:rFonts w:ascii="Times New Roman" w:eastAsia="Times New Roman" w:hAnsi="Times New Roman" w:cs="Times New Roman"/>
          <w:color w:val="000000"/>
          <w:sz w:val="24"/>
          <w:szCs w:val="24"/>
          <w:lang w:eastAsia="ru-RU"/>
        </w:rPr>
        <w:t>Обязан</w:t>
      </w:r>
      <w:proofErr w:type="gramEnd"/>
      <w:r w:rsidRPr="005C36F0">
        <w:rPr>
          <w:rFonts w:ascii="Times New Roman" w:eastAsia="Times New Roman" w:hAnsi="Times New Roman" w:cs="Times New Roman"/>
          <w:color w:val="000000"/>
          <w:sz w:val="24"/>
          <w:szCs w:val="24"/>
          <w:lang w:eastAsia="ru-RU"/>
        </w:rPr>
        <w:t xml:space="preserve"> быть готовым к смерти</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Солдат, не </w:t>
      </w:r>
      <w:proofErr w:type="gramStart"/>
      <w:r w:rsidRPr="005C36F0">
        <w:rPr>
          <w:rFonts w:ascii="Times New Roman" w:eastAsia="Times New Roman" w:hAnsi="Times New Roman" w:cs="Times New Roman"/>
          <w:color w:val="000000"/>
          <w:sz w:val="24"/>
          <w:szCs w:val="24"/>
          <w:lang w:eastAsia="ru-RU"/>
        </w:rPr>
        <w:t>раз</w:t>
      </w:r>
      <w:proofErr w:type="gramEnd"/>
      <w:r w:rsidRPr="005C36F0">
        <w:rPr>
          <w:rFonts w:ascii="Times New Roman" w:eastAsia="Times New Roman" w:hAnsi="Times New Roman" w:cs="Times New Roman"/>
          <w:color w:val="000000"/>
          <w:sz w:val="24"/>
          <w:szCs w:val="24"/>
          <w:lang w:eastAsia="ru-RU"/>
        </w:rPr>
        <w:t xml:space="preserve"> ходивший в бой.</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здесь привыкли к этой мысли</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И, жажду жизни </w:t>
      </w:r>
      <w:proofErr w:type="spellStart"/>
      <w:r w:rsidRPr="005C36F0">
        <w:rPr>
          <w:rFonts w:ascii="Times New Roman" w:eastAsia="Times New Roman" w:hAnsi="Times New Roman" w:cs="Times New Roman"/>
          <w:color w:val="000000"/>
          <w:sz w:val="24"/>
          <w:szCs w:val="24"/>
          <w:lang w:eastAsia="ru-RU"/>
        </w:rPr>
        <w:t>затая</w:t>
      </w:r>
      <w:proofErr w:type="spellEnd"/>
      <w:r w:rsidRPr="005C36F0">
        <w:rPr>
          <w:rFonts w:ascii="Times New Roman" w:eastAsia="Times New Roman" w:hAnsi="Times New Roman" w:cs="Times New Roman"/>
          <w:color w:val="000000"/>
          <w:sz w:val="24"/>
          <w:szCs w:val="24"/>
          <w:lang w:eastAsia="ru-RU"/>
        </w:rPr>
        <w:t>,</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Висим на шатком коромысле</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У самой грани бытия...</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Пусть нелегко нам, ну так что же,</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 нам век тревожный наш ревнив.</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чище сделались и строже,</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Всё суетное отстранив.</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И мерой </w:t>
      </w:r>
      <w:proofErr w:type="gramStart"/>
      <w:r w:rsidRPr="005C36F0">
        <w:rPr>
          <w:rFonts w:ascii="Times New Roman" w:eastAsia="Times New Roman" w:hAnsi="Times New Roman" w:cs="Times New Roman"/>
          <w:color w:val="000000"/>
          <w:sz w:val="24"/>
          <w:szCs w:val="24"/>
          <w:lang w:eastAsia="ru-RU"/>
        </w:rPr>
        <w:t>нас</w:t>
      </w:r>
      <w:proofErr w:type="gramEnd"/>
      <w:r w:rsidRPr="005C36F0">
        <w:rPr>
          <w:rFonts w:ascii="Times New Roman" w:eastAsia="Times New Roman" w:hAnsi="Times New Roman" w:cs="Times New Roman"/>
          <w:color w:val="000000"/>
          <w:sz w:val="24"/>
          <w:szCs w:val="24"/>
          <w:lang w:eastAsia="ru-RU"/>
        </w:rPr>
        <w:t xml:space="preserve"> какой ни мерьте,</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Как ни оценивайте нас,</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здесь в глаза глядели смерти,</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мы не опустили глаз!</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b/>
          <w:bCs/>
          <w:color w:val="000000"/>
          <w:sz w:val="24"/>
          <w:szCs w:val="24"/>
          <w:lang w:eastAsia="ru-RU"/>
        </w:rPr>
        <w:t>4. Тема будущего и тема связи поколений</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Война против фашизма была для писателей «не материалом для книг, а судьбой – народа и их собственной». Потому то, о чём они писали в далёкие «сороковые - роковые», так близко нам сейчас. Такова поэзия </w:t>
      </w:r>
      <w:proofErr w:type="spellStart"/>
      <w:r w:rsidRPr="005C36F0">
        <w:rPr>
          <w:rFonts w:ascii="Times New Roman" w:eastAsia="Times New Roman" w:hAnsi="Times New Roman" w:cs="Times New Roman"/>
          <w:color w:val="000000"/>
          <w:sz w:val="24"/>
          <w:szCs w:val="24"/>
          <w:lang w:eastAsia="ru-RU"/>
        </w:rPr>
        <w:t>М.Львова</w:t>
      </w:r>
      <w:proofErr w:type="spellEnd"/>
      <w:r w:rsidRPr="005C36F0">
        <w:rPr>
          <w:rFonts w:ascii="Times New Roman" w:eastAsia="Times New Roman" w:hAnsi="Times New Roman" w:cs="Times New Roman"/>
          <w:color w:val="000000"/>
          <w:sz w:val="24"/>
          <w:szCs w:val="24"/>
          <w:lang w:eastAsia="ru-RU"/>
        </w:rPr>
        <w:t>.</w:t>
      </w:r>
    </w:p>
    <w:p w:rsidR="000573A0" w:rsidRPr="00873A62" w:rsidRDefault="000573A0" w:rsidP="000573A0">
      <w:pPr>
        <w:shd w:val="clear" w:color="auto" w:fill="FFFFFF"/>
        <w:spacing w:after="0" w:line="240" w:lineRule="auto"/>
        <w:rPr>
          <w:rFonts w:ascii="Arial" w:eastAsia="Times New Roman" w:hAnsi="Arial" w:cs="Arial"/>
          <w:b/>
          <w:color w:val="000000"/>
          <w:sz w:val="21"/>
          <w:szCs w:val="21"/>
          <w:lang w:eastAsia="ru-RU"/>
        </w:rPr>
      </w:pPr>
      <w:r w:rsidRPr="00873A62">
        <w:rPr>
          <w:rFonts w:ascii="Times New Roman" w:eastAsia="Times New Roman" w:hAnsi="Times New Roman" w:cs="Times New Roman"/>
          <w:b/>
          <w:color w:val="000000"/>
          <w:sz w:val="24"/>
          <w:szCs w:val="24"/>
          <w:lang w:eastAsia="ru-RU"/>
        </w:rPr>
        <w:t>Стихотворение М. Львова.</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Чтоб стать мужчиной — мало им </w:t>
      </w:r>
      <w:proofErr w:type="gramStart"/>
      <w:r w:rsidRPr="005C36F0">
        <w:rPr>
          <w:rFonts w:ascii="Times New Roman" w:eastAsia="Times New Roman" w:hAnsi="Times New Roman" w:cs="Times New Roman"/>
          <w:color w:val="000000"/>
          <w:sz w:val="24"/>
          <w:szCs w:val="24"/>
          <w:lang w:eastAsia="ru-RU"/>
        </w:rPr>
        <w:t>родиться</w:t>
      </w:r>
      <w:proofErr w:type="gramEnd"/>
      <w:r w:rsidRPr="005C36F0">
        <w:rPr>
          <w:rFonts w:ascii="Times New Roman" w:eastAsia="Times New Roman" w:hAnsi="Times New Roman" w:cs="Times New Roman"/>
          <w:color w:val="000000"/>
          <w:sz w:val="24"/>
          <w:szCs w:val="24"/>
          <w:lang w:eastAsia="ru-RU"/>
        </w:rPr>
        <w:t>,</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Как стать железом — мало быть рудой.</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Ты должен переплавиться. Разбиться.</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lastRenderedPageBreak/>
        <w:t>И, как руда, пожертвовать собой.</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Как трудно в сапогах шагать в июле.</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Но ты — солдат и все сумей принять:</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От поцелуя женского до пули,</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научись в бою не отступать.</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Готовность к смерти — тоже ведь оружье,</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ты его однажды примени...</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Мужчины умирают, если нужно,</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потому живут в веках они.</w:t>
      </w:r>
    </w:p>
    <w:p w:rsidR="000573A0" w:rsidRPr="005C36F0" w:rsidRDefault="000573A0" w:rsidP="000573A0">
      <w:pPr>
        <w:shd w:val="clear" w:color="auto" w:fill="FFFFFF"/>
        <w:spacing w:after="0" w:line="240" w:lineRule="auto"/>
        <w:rPr>
          <w:rFonts w:ascii="Arial" w:eastAsia="Times New Roman" w:hAnsi="Arial" w:cs="Arial"/>
          <w:color w:val="000000"/>
          <w:sz w:val="21"/>
          <w:szCs w:val="21"/>
          <w:lang w:eastAsia="ru-RU"/>
        </w:rPr>
      </w:pPr>
    </w:p>
    <w:p w:rsidR="000573A0" w:rsidRPr="00873A62" w:rsidRDefault="000573A0" w:rsidP="000573A0">
      <w:pPr>
        <w:shd w:val="clear" w:color="auto" w:fill="FFFFFF"/>
        <w:spacing w:after="0" w:line="240" w:lineRule="auto"/>
        <w:rPr>
          <w:rFonts w:ascii="Arial" w:eastAsia="Times New Roman" w:hAnsi="Arial" w:cs="Arial"/>
          <w:b/>
          <w:color w:val="000000"/>
          <w:sz w:val="21"/>
          <w:szCs w:val="21"/>
          <w:lang w:eastAsia="ru-RU"/>
        </w:rPr>
      </w:pPr>
      <w:r w:rsidRPr="00873A62">
        <w:rPr>
          <w:rFonts w:ascii="Times New Roman" w:eastAsia="Times New Roman" w:hAnsi="Times New Roman" w:cs="Times New Roman"/>
          <w:b/>
          <w:color w:val="000000"/>
          <w:sz w:val="24"/>
          <w:szCs w:val="24"/>
          <w:lang w:eastAsia="ru-RU"/>
        </w:rPr>
        <w:t xml:space="preserve">Отрывок из стихотворения Степана Щипачева «Павшим» 1948 г.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Весь под ногами шар земной.</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Живу. Дышу. Пою.</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Но в памяти всегда со мной</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Погибшие в бою.</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Arial" w:eastAsia="Times New Roman" w:hAnsi="Arial" w:cs="Arial"/>
          <w:color w:val="000000"/>
          <w:sz w:val="21"/>
          <w:szCs w:val="21"/>
          <w:lang w:eastAsia="ru-RU"/>
        </w:rPr>
        <w:t>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Пусть всех имен не назову,</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Нет </w:t>
      </w:r>
      <w:proofErr w:type="spellStart"/>
      <w:r w:rsidRPr="005C36F0">
        <w:rPr>
          <w:rFonts w:ascii="Times New Roman" w:eastAsia="Times New Roman" w:hAnsi="Times New Roman" w:cs="Times New Roman"/>
          <w:color w:val="000000"/>
          <w:sz w:val="24"/>
          <w:szCs w:val="24"/>
          <w:lang w:eastAsia="ru-RU"/>
        </w:rPr>
        <w:t>кровнее</w:t>
      </w:r>
      <w:proofErr w:type="spellEnd"/>
      <w:r w:rsidRPr="005C36F0">
        <w:rPr>
          <w:rFonts w:ascii="Times New Roman" w:eastAsia="Times New Roman" w:hAnsi="Times New Roman" w:cs="Times New Roman"/>
          <w:color w:val="000000"/>
          <w:sz w:val="24"/>
          <w:szCs w:val="24"/>
          <w:lang w:eastAsia="ru-RU"/>
        </w:rPr>
        <w:t xml:space="preserve"> родни.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Не потому ли я живу,</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Что умерли они?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Arial" w:eastAsia="Times New Roman" w:hAnsi="Arial" w:cs="Arial"/>
          <w:color w:val="000000"/>
          <w:sz w:val="21"/>
          <w:szCs w:val="21"/>
          <w:lang w:eastAsia="ru-RU"/>
        </w:rPr>
        <w:t>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Чем им обязан – знаю я.</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пусть не только стих,</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Достойна будет жизнь моя</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Солдатской смерти их.</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b/>
          <w:bCs/>
          <w:color w:val="000000"/>
          <w:sz w:val="24"/>
          <w:szCs w:val="24"/>
          <w:lang w:eastAsia="ru-RU"/>
        </w:rPr>
        <w:t>-</w:t>
      </w:r>
      <w:r w:rsidRPr="005C36F0">
        <w:rPr>
          <w:rFonts w:ascii="Times New Roman" w:eastAsia="Times New Roman" w:hAnsi="Times New Roman" w:cs="Times New Roman"/>
          <w:color w:val="000000"/>
          <w:sz w:val="24"/>
          <w:szCs w:val="24"/>
          <w:lang w:eastAsia="ru-RU"/>
        </w:rPr>
        <w:t>Поэзия нужна была стране, армии</w:t>
      </w:r>
      <w:r w:rsidRPr="005C36F0">
        <w:rPr>
          <w:rFonts w:ascii="Times New Roman" w:eastAsia="Times New Roman" w:hAnsi="Times New Roman" w:cs="Times New Roman"/>
          <w:b/>
          <w:bCs/>
          <w:color w:val="000000"/>
          <w:sz w:val="24"/>
          <w:szCs w:val="24"/>
          <w:lang w:eastAsia="ru-RU"/>
        </w:rPr>
        <w:t> </w:t>
      </w:r>
      <w:r w:rsidRPr="005C36F0">
        <w:rPr>
          <w:rFonts w:ascii="Times New Roman" w:eastAsia="Times New Roman" w:hAnsi="Times New Roman" w:cs="Times New Roman"/>
          <w:color w:val="000000"/>
          <w:sz w:val="24"/>
          <w:szCs w:val="24"/>
          <w:lang w:eastAsia="ru-RU"/>
        </w:rPr>
        <w:t>наравне с оружием. Примером тому может служить обращение белорусских партизан к своему командованию, переданное по рации: «Пришлите песню. Оружие можно отнять у врага. Песню у врага не отнимешь. Пришлите песню».</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Почему столь велика была потребность в песне?</w:t>
      </w:r>
    </w:p>
    <w:p w:rsidR="000573A0" w:rsidRPr="005C36F0" w:rsidRDefault="00873A62" w:rsidP="000573A0">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w:t>
      </w:r>
      <w:r w:rsidR="000573A0" w:rsidRPr="005C36F0">
        <w:rPr>
          <w:rFonts w:ascii="Times New Roman" w:eastAsia="Times New Roman" w:hAnsi="Times New Roman" w:cs="Times New Roman"/>
          <w:color w:val="000000"/>
          <w:sz w:val="24"/>
          <w:szCs w:val="24"/>
          <w:lang w:eastAsia="ru-RU"/>
        </w:rPr>
        <w:t>ервыми песнями Великой Отечественной войны стали</w:t>
      </w:r>
      <w:r w:rsidR="000573A0" w:rsidRPr="005C36F0">
        <w:rPr>
          <w:rFonts w:ascii="Times New Roman" w:eastAsia="Times New Roman" w:hAnsi="Times New Roman" w:cs="Times New Roman"/>
          <w:color w:val="000000"/>
          <w:sz w:val="24"/>
          <w:szCs w:val="24"/>
          <w:u w:val="single"/>
          <w:lang w:eastAsia="ru-RU"/>
        </w:rPr>
        <w:t> </w:t>
      </w:r>
      <w:r w:rsidR="000573A0" w:rsidRPr="005C36F0">
        <w:rPr>
          <w:rFonts w:ascii="Times New Roman" w:eastAsia="Times New Roman" w:hAnsi="Times New Roman" w:cs="Times New Roman"/>
          <w:color w:val="000000"/>
          <w:sz w:val="24"/>
          <w:szCs w:val="24"/>
          <w:lang w:eastAsia="ru-RU"/>
        </w:rPr>
        <w:t xml:space="preserve">«Священная война» на стихи Лебедева-Кумача, «Песня смелых» (автор слов – </w:t>
      </w:r>
      <w:proofErr w:type="spellStart"/>
      <w:r w:rsidR="000573A0" w:rsidRPr="005C36F0">
        <w:rPr>
          <w:rFonts w:ascii="Times New Roman" w:eastAsia="Times New Roman" w:hAnsi="Times New Roman" w:cs="Times New Roman"/>
          <w:color w:val="000000"/>
          <w:sz w:val="24"/>
          <w:szCs w:val="24"/>
          <w:lang w:eastAsia="ru-RU"/>
        </w:rPr>
        <w:t>А.Сурков</w:t>
      </w:r>
      <w:proofErr w:type="spellEnd"/>
      <w:r w:rsidR="000573A0" w:rsidRPr="005C36F0">
        <w:rPr>
          <w:rFonts w:ascii="Times New Roman" w:eastAsia="Times New Roman" w:hAnsi="Times New Roman" w:cs="Times New Roman"/>
          <w:color w:val="000000"/>
          <w:sz w:val="24"/>
          <w:szCs w:val="24"/>
          <w:lang w:eastAsia="ru-RU"/>
        </w:rPr>
        <w:t>), где</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«Песня – крылатая птица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roofErr w:type="gramStart"/>
      <w:r w:rsidRPr="005C36F0">
        <w:rPr>
          <w:rFonts w:ascii="Times New Roman" w:eastAsia="Times New Roman" w:hAnsi="Times New Roman" w:cs="Times New Roman"/>
          <w:color w:val="000000"/>
          <w:sz w:val="24"/>
          <w:szCs w:val="24"/>
          <w:lang w:eastAsia="ru-RU"/>
        </w:rPr>
        <w:t>Смелых</w:t>
      </w:r>
      <w:proofErr w:type="gramEnd"/>
      <w:r w:rsidRPr="005C36F0">
        <w:rPr>
          <w:rFonts w:ascii="Times New Roman" w:eastAsia="Times New Roman" w:hAnsi="Times New Roman" w:cs="Times New Roman"/>
          <w:color w:val="000000"/>
          <w:sz w:val="24"/>
          <w:szCs w:val="24"/>
          <w:lang w:eastAsia="ru-RU"/>
        </w:rPr>
        <w:t xml:space="preserve"> скликает в поход.</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roofErr w:type="gramStart"/>
      <w:r w:rsidRPr="005C36F0">
        <w:rPr>
          <w:rFonts w:ascii="Times New Roman" w:eastAsia="Times New Roman" w:hAnsi="Times New Roman" w:cs="Times New Roman"/>
          <w:color w:val="000000"/>
          <w:sz w:val="24"/>
          <w:szCs w:val="24"/>
          <w:lang w:eastAsia="ru-RU"/>
        </w:rPr>
        <w:t>Смелого</w:t>
      </w:r>
      <w:proofErr w:type="gramEnd"/>
      <w:r w:rsidRPr="005C36F0">
        <w:rPr>
          <w:rFonts w:ascii="Times New Roman" w:eastAsia="Times New Roman" w:hAnsi="Times New Roman" w:cs="Times New Roman"/>
          <w:color w:val="000000"/>
          <w:sz w:val="24"/>
          <w:szCs w:val="24"/>
          <w:lang w:eastAsia="ru-RU"/>
        </w:rPr>
        <w:t xml:space="preserve"> пуля боится,</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roofErr w:type="gramStart"/>
      <w:r w:rsidRPr="005C36F0">
        <w:rPr>
          <w:rFonts w:ascii="Times New Roman" w:eastAsia="Times New Roman" w:hAnsi="Times New Roman" w:cs="Times New Roman"/>
          <w:color w:val="000000"/>
          <w:sz w:val="24"/>
          <w:szCs w:val="24"/>
          <w:lang w:eastAsia="ru-RU"/>
        </w:rPr>
        <w:t>Смелого</w:t>
      </w:r>
      <w:proofErr w:type="gramEnd"/>
      <w:r w:rsidRPr="005C36F0">
        <w:rPr>
          <w:rFonts w:ascii="Times New Roman" w:eastAsia="Times New Roman" w:hAnsi="Times New Roman" w:cs="Times New Roman"/>
          <w:color w:val="000000"/>
          <w:sz w:val="24"/>
          <w:szCs w:val="24"/>
          <w:lang w:eastAsia="ru-RU"/>
        </w:rPr>
        <w:t xml:space="preserve"> штык не берёт».</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И песня на слова </w:t>
      </w:r>
      <w:proofErr w:type="spellStart"/>
      <w:r w:rsidRPr="005C36F0">
        <w:rPr>
          <w:rFonts w:ascii="Times New Roman" w:eastAsia="Times New Roman" w:hAnsi="Times New Roman" w:cs="Times New Roman"/>
          <w:color w:val="000000"/>
          <w:sz w:val="24"/>
          <w:szCs w:val="24"/>
          <w:lang w:eastAsia="ru-RU"/>
        </w:rPr>
        <w:t>М.Исаковского</w:t>
      </w:r>
      <w:proofErr w:type="spellEnd"/>
      <w:r w:rsidRPr="005C36F0">
        <w:rPr>
          <w:rFonts w:ascii="Times New Roman" w:eastAsia="Times New Roman" w:hAnsi="Times New Roman" w:cs="Times New Roman"/>
          <w:color w:val="000000"/>
          <w:sz w:val="24"/>
          <w:szCs w:val="24"/>
          <w:lang w:eastAsia="ru-RU"/>
        </w:rPr>
        <w:t xml:space="preserve"> «До свиданья, города и хаты». Суровый набат, призыв, потрясение звучит в них.</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Широкую известность в годы войны получили песни «В лесу прифронтовом», «Услышь меня, хорошая», «Огонёк» (автор слов – Исаковский), « В землянке» (</w:t>
      </w:r>
      <w:proofErr w:type="spellStart"/>
      <w:r w:rsidRPr="005C36F0">
        <w:rPr>
          <w:rFonts w:ascii="Times New Roman" w:eastAsia="Times New Roman" w:hAnsi="Times New Roman" w:cs="Times New Roman"/>
          <w:color w:val="000000"/>
          <w:sz w:val="24"/>
          <w:szCs w:val="24"/>
          <w:lang w:eastAsia="ru-RU"/>
        </w:rPr>
        <w:t>А.Сурков</w:t>
      </w:r>
      <w:proofErr w:type="spellEnd"/>
      <w:r w:rsidRPr="005C36F0">
        <w:rPr>
          <w:rFonts w:ascii="Times New Roman" w:eastAsia="Times New Roman" w:hAnsi="Times New Roman" w:cs="Times New Roman"/>
          <w:color w:val="000000"/>
          <w:sz w:val="24"/>
          <w:szCs w:val="24"/>
          <w:lang w:eastAsia="ru-RU"/>
        </w:rPr>
        <w:t>), «Соловьи</w:t>
      </w:r>
      <w:proofErr w:type="gramStart"/>
      <w:r w:rsidRPr="005C36F0">
        <w:rPr>
          <w:rFonts w:ascii="Times New Roman" w:eastAsia="Times New Roman" w:hAnsi="Times New Roman" w:cs="Times New Roman"/>
          <w:color w:val="000000"/>
          <w:sz w:val="24"/>
          <w:szCs w:val="24"/>
          <w:lang w:eastAsia="ru-RU"/>
        </w:rPr>
        <w:t>»(</w:t>
      </w:r>
      <w:proofErr w:type="gramEnd"/>
      <w:r w:rsidRPr="005C36F0">
        <w:rPr>
          <w:rFonts w:ascii="Times New Roman" w:eastAsia="Times New Roman" w:hAnsi="Times New Roman" w:cs="Times New Roman"/>
          <w:color w:val="000000"/>
          <w:sz w:val="24"/>
          <w:szCs w:val="24"/>
          <w:lang w:eastAsia="ru-RU"/>
        </w:rPr>
        <w:t>Фатьянов) и многие другие, т.е. те песни, где говорилось о верности и любви; песни на стихи, которые сами поэты не собирались никогда публиковать. Но именно такая песня помогала людям выжить, найти друг друга.</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Итак, стихи, положенные на песни, помогали людям выстоять, найти друг друга. А когда человек знает, что его любят, ждут, когда у него спокойно на душе, он и воюет лучше. Об этом песня на стихи </w:t>
      </w:r>
      <w:proofErr w:type="spellStart"/>
      <w:r w:rsidRPr="005C36F0">
        <w:rPr>
          <w:rFonts w:ascii="Times New Roman" w:eastAsia="Times New Roman" w:hAnsi="Times New Roman" w:cs="Times New Roman"/>
          <w:color w:val="000000"/>
          <w:sz w:val="24"/>
          <w:szCs w:val="24"/>
          <w:lang w:eastAsia="ru-RU"/>
        </w:rPr>
        <w:t>М.Исаковского</w:t>
      </w:r>
      <w:proofErr w:type="spellEnd"/>
      <w:r w:rsidRPr="005C36F0">
        <w:rPr>
          <w:rFonts w:ascii="Times New Roman" w:eastAsia="Times New Roman" w:hAnsi="Times New Roman" w:cs="Times New Roman"/>
          <w:color w:val="000000"/>
          <w:sz w:val="24"/>
          <w:szCs w:val="24"/>
          <w:lang w:eastAsia="ru-RU"/>
        </w:rPr>
        <w:t xml:space="preserve"> «Огонёк».</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В часы короткого отдыха солдат думал о доме, о том, что его там ждут, помнят, любят, и поэтому он должен непременно вернуться. Вернуться ради маленького сына. Об этом песня «Тёмная ночь» </w:t>
      </w:r>
      <w:proofErr w:type="gramStart"/>
      <w:r w:rsidRPr="005C36F0">
        <w:rPr>
          <w:rFonts w:ascii="Times New Roman" w:eastAsia="Times New Roman" w:hAnsi="Times New Roman" w:cs="Times New Roman"/>
          <w:color w:val="000000"/>
          <w:sz w:val="24"/>
          <w:szCs w:val="24"/>
          <w:lang w:eastAsia="ru-RU"/>
        </w:rPr>
        <w:t xml:space="preserve">( </w:t>
      </w:r>
      <w:proofErr w:type="gramEnd"/>
      <w:r w:rsidRPr="005C36F0">
        <w:rPr>
          <w:rFonts w:ascii="Times New Roman" w:eastAsia="Times New Roman" w:hAnsi="Times New Roman" w:cs="Times New Roman"/>
          <w:color w:val="000000"/>
          <w:sz w:val="24"/>
          <w:szCs w:val="24"/>
          <w:lang w:eastAsia="ru-RU"/>
        </w:rPr>
        <w:t xml:space="preserve">слова </w:t>
      </w:r>
      <w:proofErr w:type="spellStart"/>
      <w:r w:rsidRPr="005C36F0">
        <w:rPr>
          <w:rFonts w:ascii="Times New Roman" w:eastAsia="Times New Roman" w:hAnsi="Times New Roman" w:cs="Times New Roman"/>
          <w:color w:val="000000"/>
          <w:sz w:val="24"/>
          <w:szCs w:val="24"/>
          <w:lang w:eastAsia="ru-RU"/>
        </w:rPr>
        <w:t>В.Агатова</w:t>
      </w:r>
      <w:proofErr w:type="spellEnd"/>
      <w:r w:rsidRPr="005C36F0">
        <w:rPr>
          <w:rFonts w:ascii="Times New Roman" w:eastAsia="Times New Roman" w:hAnsi="Times New Roman" w:cs="Times New Roman"/>
          <w:color w:val="000000"/>
          <w:sz w:val="24"/>
          <w:szCs w:val="24"/>
          <w:lang w:eastAsia="ru-RU"/>
        </w:rPr>
        <w:t xml:space="preserve">, музыка </w:t>
      </w:r>
      <w:proofErr w:type="spellStart"/>
      <w:r w:rsidRPr="005C36F0">
        <w:rPr>
          <w:rFonts w:ascii="Times New Roman" w:eastAsia="Times New Roman" w:hAnsi="Times New Roman" w:cs="Times New Roman"/>
          <w:color w:val="000000"/>
          <w:sz w:val="24"/>
          <w:szCs w:val="24"/>
          <w:lang w:eastAsia="ru-RU"/>
        </w:rPr>
        <w:t>Н.Богословского</w:t>
      </w:r>
      <w:proofErr w:type="spellEnd"/>
      <w:r w:rsidRPr="005C36F0">
        <w:rPr>
          <w:rFonts w:ascii="Times New Roman" w:eastAsia="Times New Roman" w:hAnsi="Times New Roman" w:cs="Times New Roman"/>
          <w:color w:val="000000"/>
          <w:sz w:val="24"/>
          <w:szCs w:val="24"/>
          <w:lang w:eastAsia="ru-RU"/>
        </w:rPr>
        <w:t xml:space="preserve">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lastRenderedPageBreak/>
        <w:t>- Почему, по вашему мнению, так велика была потребность именно в такой песне, в песне о любви?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Сегодня мы лишь немного приоткрыли для себя лирическую страничку поэзии периода Великой Отечественной войны, страницу из жизни народа, прониклись атмосферой времени тех, кто имел полное право сказать о себе: «Нам было всё отпущено сверх нормы: любовь, и гнев, и мужество в бою». Тех, кто думал о нас, своих потомках, тогда, в далёкие сороковые, и завещал нам жить ради них и ради самих себя.</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Я вам жить завещаю,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Что я больше могу?</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Завещаю в той жизни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Вам счастливыми быть</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родимой отчизне</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С честью дальше служить.</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Горевать – горделиво,</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Не клонясь головой,</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Ликовать – не хвастливо</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 час победы самой.</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И беречь её свято,</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Братья, счастье своё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 память воина – брата,</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Что погиб за неё.</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roofErr w:type="spellStart"/>
      <w:r w:rsidRPr="005C36F0">
        <w:rPr>
          <w:rFonts w:ascii="Times New Roman" w:eastAsia="Times New Roman" w:hAnsi="Times New Roman" w:cs="Times New Roman"/>
          <w:color w:val="000000"/>
          <w:sz w:val="24"/>
          <w:szCs w:val="24"/>
          <w:lang w:eastAsia="ru-RU"/>
        </w:rPr>
        <w:t>А.Твардовский</w:t>
      </w:r>
      <w:proofErr w:type="spellEnd"/>
      <w:r w:rsidRPr="005C36F0">
        <w:rPr>
          <w:rFonts w:ascii="Times New Roman" w:eastAsia="Times New Roman" w:hAnsi="Times New Roman" w:cs="Times New Roman"/>
          <w:color w:val="000000"/>
          <w:sz w:val="24"/>
          <w:szCs w:val="24"/>
          <w:lang w:eastAsia="ru-RU"/>
        </w:rPr>
        <w:t xml:space="preserve"> «Я убит </w:t>
      </w:r>
      <w:proofErr w:type="gramStart"/>
      <w:r w:rsidRPr="005C36F0">
        <w:rPr>
          <w:rFonts w:ascii="Times New Roman" w:eastAsia="Times New Roman" w:hAnsi="Times New Roman" w:cs="Times New Roman"/>
          <w:color w:val="000000"/>
          <w:sz w:val="24"/>
          <w:szCs w:val="24"/>
          <w:lang w:eastAsia="ru-RU"/>
        </w:rPr>
        <w:t>подо</w:t>
      </w:r>
      <w:proofErr w:type="gramEnd"/>
      <w:r w:rsidRPr="005C36F0">
        <w:rPr>
          <w:rFonts w:ascii="Times New Roman" w:eastAsia="Times New Roman" w:hAnsi="Times New Roman" w:cs="Times New Roman"/>
          <w:color w:val="000000"/>
          <w:sz w:val="24"/>
          <w:szCs w:val="24"/>
          <w:lang w:eastAsia="ru-RU"/>
        </w:rPr>
        <w:t xml:space="preserve"> Ржевом»</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Нельзя забыть те бедствия, то горе, которое принесла нашему народу война. Мы знаем, какой ценой нам далась Победа. Люди всех поколений будут помнить тех, кто отдал жизнь, защищая нашу Родину от </w:t>
      </w:r>
      <w:proofErr w:type="gramStart"/>
      <w:r w:rsidRPr="005C36F0">
        <w:rPr>
          <w:rFonts w:ascii="Times New Roman" w:eastAsia="Times New Roman" w:hAnsi="Times New Roman" w:cs="Times New Roman"/>
          <w:color w:val="000000"/>
          <w:sz w:val="24"/>
          <w:szCs w:val="24"/>
          <w:lang w:eastAsia="ru-RU"/>
        </w:rPr>
        <w:t>полчищ</w:t>
      </w:r>
      <w:proofErr w:type="gramEnd"/>
      <w:r w:rsidRPr="005C36F0">
        <w:rPr>
          <w:rFonts w:ascii="Times New Roman" w:eastAsia="Times New Roman" w:hAnsi="Times New Roman" w:cs="Times New Roman"/>
          <w:color w:val="000000"/>
          <w:sz w:val="24"/>
          <w:szCs w:val="24"/>
          <w:lang w:eastAsia="ru-RU"/>
        </w:rPr>
        <w:t xml:space="preserve"> фашистов. Светлой памяти погибших в этой войне посвящен отрывок из поэмы «Реквием» Роберта Ивановича Рождественского</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Помните!</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Через века, </w:t>
      </w:r>
      <w:proofErr w:type="gramStart"/>
      <w:r w:rsidRPr="005C36F0">
        <w:rPr>
          <w:rFonts w:ascii="Times New Roman" w:eastAsia="Times New Roman" w:hAnsi="Times New Roman" w:cs="Times New Roman"/>
          <w:color w:val="000000"/>
          <w:sz w:val="24"/>
          <w:szCs w:val="24"/>
          <w:lang w:eastAsia="ru-RU"/>
        </w:rPr>
        <w:t>через</w:t>
      </w:r>
      <w:proofErr w:type="gramEnd"/>
      <w:r w:rsidRPr="005C36F0">
        <w:rPr>
          <w:rFonts w:ascii="Times New Roman" w:eastAsia="Times New Roman" w:hAnsi="Times New Roman" w:cs="Times New Roman"/>
          <w:color w:val="000000"/>
          <w:sz w:val="24"/>
          <w:szCs w:val="24"/>
          <w:lang w:eastAsia="ru-RU"/>
        </w:rPr>
        <w:t xml:space="preserve"> года,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Помните! О тех, кто уже не придет никогда,-</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Помните!</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Не плачьте! В горле сдержите стоны,</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Горькие стоны.</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Памяти </w:t>
      </w:r>
      <w:proofErr w:type="gramStart"/>
      <w:r w:rsidRPr="005C36F0">
        <w:rPr>
          <w:rFonts w:ascii="Times New Roman" w:eastAsia="Times New Roman" w:hAnsi="Times New Roman" w:cs="Times New Roman"/>
          <w:color w:val="000000"/>
          <w:sz w:val="24"/>
          <w:szCs w:val="24"/>
          <w:lang w:eastAsia="ru-RU"/>
        </w:rPr>
        <w:t>павших</w:t>
      </w:r>
      <w:proofErr w:type="gramEnd"/>
      <w:r w:rsidRPr="005C36F0">
        <w:rPr>
          <w:rFonts w:ascii="Times New Roman" w:eastAsia="Times New Roman" w:hAnsi="Times New Roman" w:cs="Times New Roman"/>
          <w:color w:val="000000"/>
          <w:sz w:val="24"/>
          <w:szCs w:val="24"/>
          <w:lang w:eastAsia="ru-RU"/>
        </w:rPr>
        <w:t xml:space="preserve"> будьте достойны!</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Вечно достойны!</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Хлебом и песней,</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Мечтой и стихами, жизнью просторной,</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Каждой секундой, каждым дыханьем</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Будьте достойны!</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Люди!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proofErr w:type="gramStart"/>
      <w:r w:rsidRPr="005C36F0">
        <w:rPr>
          <w:rFonts w:ascii="Times New Roman" w:eastAsia="Times New Roman" w:hAnsi="Times New Roman" w:cs="Times New Roman"/>
          <w:color w:val="000000"/>
          <w:sz w:val="24"/>
          <w:szCs w:val="24"/>
          <w:lang w:eastAsia="ru-RU"/>
        </w:rPr>
        <w:t>Покуда</w:t>
      </w:r>
      <w:proofErr w:type="gramEnd"/>
      <w:r w:rsidRPr="005C36F0">
        <w:rPr>
          <w:rFonts w:ascii="Times New Roman" w:eastAsia="Times New Roman" w:hAnsi="Times New Roman" w:cs="Times New Roman"/>
          <w:color w:val="000000"/>
          <w:sz w:val="24"/>
          <w:szCs w:val="24"/>
          <w:lang w:eastAsia="ru-RU"/>
        </w:rPr>
        <w:t xml:space="preserve"> сердца стучатся,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Помните!</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Какою ценой завоевано счастье,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Пожалуйста, помните!</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 xml:space="preserve">Песню </w:t>
      </w:r>
      <w:proofErr w:type="gramStart"/>
      <w:r w:rsidRPr="005C36F0">
        <w:rPr>
          <w:rFonts w:ascii="Times New Roman" w:eastAsia="Times New Roman" w:hAnsi="Times New Roman" w:cs="Times New Roman"/>
          <w:color w:val="000000"/>
          <w:sz w:val="24"/>
          <w:szCs w:val="24"/>
          <w:lang w:eastAsia="ru-RU"/>
        </w:rPr>
        <w:t>свою</w:t>
      </w:r>
      <w:proofErr w:type="gramEnd"/>
      <w:r w:rsidRPr="005C36F0">
        <w:rPr>
          <w:rFonts w:ascii="Times New Roman" w:eastAsia="Times New Roman" w:hAnsi="Times New Roman" w:cs="Times New Roman"/>
          <w:color w:val="000000"/>
          <w:sz w:val="24"/>
          <w:szCs w:val="24"/>
          <w:lang w:eastAsia="ru-RU"/>
        </w:rPr>
        <w:t xml:space="preserve"> отправляя в полет,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Помните!</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О тех, кто уже никогда не споет,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Помните!</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Детям своим расскажите о них,</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lastRenderedPageBreak/>
        <w:t>Чтоб запомнили!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Детям детей расскажите о них,</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Чтобы также запомнили!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Arial" w:eastAsia="Times New Roman" w:hAnsi="Arial" w:cs="Arial"/>
          <w:color w:val="000000"/>
          <w:sz w:val="21"/>
          <w:szCs w:val="21"/>
          <w:lang w:eastAsia="ru-RU"/>
        </w:rPr>
        <w:t> </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Мы, потомки, должны помнить, какой ценой завоёвано наше счастье. Хотелось бы, чтобы вы, родившиеся и выросшие в мирное время, никогда бы не испытывали ужаса войны и задумались над тем, кому мы обязаны жизнью. Война, даже самая справедливая, ужасна, потому что на ней совершается противоестественное – убийство людей.</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Память – это победа. Победа, которая вышла из огня и у которой соленый вкус. Он</w:t>
      </w:r>
      <w:proofErr w:type="gramStart"/>
      <w:r w:rsidRPr="005C36F0">
        <w:rPr>
          <w:rFonts w:ascii="Times New Roman" w:eastAsia="Times New Roman" w:hAnsi="Times New Roman" w:cs="Times New Roman"/>
          <w:color w:val="000000"/>
          <w:sz w:val="24"/>
          <w:szCs w:val="24"/>
          <w:lang w:eastAsia="ru-RU"/>
        </w:rPr>
        <w:t>и-</w:t>
      </w:r>
      <w:proofErr w:type="gramEnd"/>
      <w:r w:rsidRPr="005C36F0">
        <w:rPr>
          <w:rFonts w:ascii="Times New Roman" w:eastAsia="Times New Roman" w:hAnsi="Times New Roman" w:cs="Times New Roman"/>
          <w:color w:val="000000"/>
          <w:sz w:val="24"/>
          <w:szCs w:val="24"/>
          <w:lang w:eastAsia="ru-RU"/>
        </w:rPr>
        <w:t xml:space="preserve"> воины-победители, считают себя поразительными счастливчиками, потому что встретили победу 1945 года.</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Память – это первый день мира. В этот день бойцы палили в воздух не от радости, что остались живы, это был первый салют павшим, первый салют Победы, первый салют памяти.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Память – это обелиски, которые стоят в каждом городе, в каждом селе. Мы же, потомки тех воинов, вчитываясь в эти фамилии, пытаемся мысленно представить себе, какими были те, которые своей жизнью оплатили мою, вашу, наши жизни.</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Память возвращает нас снова и снова к тем грозным годам. Мы помним и преклоняемся перед подвигом советских людей, в годы войны.</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b/>
          <w:bCs/>
          <w:color w:val="000000"/>
          <w:sz w:val="24"/>
          <w:szCs w:val="24"/>
          <w:lang w:eastAsia="ru-RU"/>
        </w:rPr>
        <w:t>В 2014 году в приложении к газете «Советская Россия» были опубликованы стихи Виталия Карпова о девушках-летчицах 46 гвардейского Таманского полка.</w:t>
      </w:r>
    </w:p>
    <w:p w:rsidR="000573A0" w:rsidRPr="005C36F0" w:rsidRDefault="000573A0" w:rsidP="000573A0">
      <w:pPr>
        <w:shd w:val="clear" w:color="auto" w:fill="FFFFFF"/>
        <w:spacing w:after="0" w:line="294" w:lineRule="atLeast"/>
        <w:rPr>
          <w:rFonts w:ascii="Arial" w:eastAsia="Times New Roman" w:hAnsi="Arial" w:cs="Arial"/>
          <w:color w:val="000000"/>
          <w:sz w:val="21"/>
          <w:szCs w:val="21"/>
          <w:lang w:eastAsia="ru-RU"/>
        </w:rPr>
      </w:pPr>
      <w:r w:rsidRPr="005C36F0">
        <w:rPr>
          <w:rFonts w:ascii="Times New Roman" w:eastAsia="Times New Roman" w:hAnsi="Times New Roman" w:cs="Times New Roman"/>
          <w:color w:val="000000"/>
          <w:sz w:val="24"/>
          <w:szCs w:val="24"/>
          <w:lang w:eastAsia="ru-RU"/>
        </w:rPr>
        <w:t>В ходе боевых действий лётчицы авиаполка произвели 23 672 боевых вылета. Из них:</w:t>
      </w:r>
      <w:r w:rsidRPr="005C36F0">
        <w:rPr>
          <w:rFonts w:ascii="Times New Roman" w:eastAsia="Times New Roman" w:hAnsi="Times New Roman" w:cs="Times New Roman"/>
          <w:color w:val="000000"/>
          <w:sz w:val="24"/>
          <w:szCs w:val="24"/>
          <w:lang w:eastAsia="ru-RU"/>
        </w:rPr>
        <w:br/>
        <w:t>Битва за Кавказ— 2920 вылетов;</w:t>
      </w:r>
      <w:r w:rsidRPr="005C36F0">
        <w:rPr>
          <w:rFonts w:ascii="Times New Roman" w:eastAsia="Times New Roman" w:hAnsi="Times New Roman" w:cs="Times New Roman"/>
          <w:color w:val="000000"/>
          <w:sz w:val="24"/>
          <w:szCs w:val="24"/>
          <w:lang w:eastAsia="ru-RU"/>
        </w:rPr>
        <w:br/>
        <w:t>освобождение Кубани, Тамани, Новороссийска — 4623 вылета</w:t>
      </w:r>
    </w:p>
    <w:p w:rsidR="000573A0" w:rsidRDefault="000573A0" w:rsidP="000573A0">
      <w:pPr>
        <w:shd w:val="clear" w:color="auto" w:fill="FFFFFF"/>
        <w:spacing w:after="0" w:line="294" w:lineRule="atLeast"/>
        <w:rPr>
          <w:rFonts w:ascii="Times New Roman" w:eastAsia="Times New Roman" w:hAnsi="Times New Roman" w:cs="Times New Roman"/>
          <w:color w:val="000000"/>
          <w:sz w:val="24"/>
          <w:szCs w:val="24"/>
          <w:lang w:eastAsia="ru-RU"/>
        </w:rPr>
      </w:pPr>
      <w:r w:rsidRPr="005C36F0">
        <w:rPr>
          <w:rFonts w:ascii="Times New Roman" w:eastAsia="Times New Roman" w:hAnsi="Times New Roman" w:cs="Times New Roman"/>
          <w:color w:val="000000"/>
          <w:sz w:val="24"/>
          <w:szCs w:val="24"/>
          <w:lang w:eastAsia="ru-RU"/>
        </w:rPr>
        <w:t>Цветы возложить к обелиску старушка пришла как всегда.</w:t>
      </w:r>
      <w:r w:rsidRPr="005C36F0">
        <w:rPr>
          <w:rFonts w:ascii="Times New Roman" w:eastAsia="Times New Roman" w:hAnsi="Times New Roman" w:cs="Times New Roman"/>
          <w:color w:val="000000"/>
          <w:sz w:val="24"/>
          <w:szCs w:val="24"/>
          <w:lang w:eastAsia="ru-RU"/>
        </w:rPr>
        <w:br/>
        <w:t xml:space="preserve">Вдруг слышит: "Простите, </w:t>
      </w:r>
      <w:proofErr w:type="spellStart"/>
      <w:r w:rsidRPr="005C36F0">
        <w:rPr>
          <w:rFonts w:ascii="Times New Roman" w:eastAsia="Times New Roman" w:hAnsi="Times New Roman" w:cs="Times New Roman"/>
          <w:color w:val="000000"/>
          <w:sz w:val="24"/>
          <w:szCs w:val="24"/>
          <w:lang w:eastAsia="ru-RU"/>
        </w:rPr>
        <w:t>Frau</w:t>
      </w:r>
      <w:proofErr w:type="spellEnd"/>
      <w:r w:rsidRPr="005C36F0">
        <w:rPr>
          <w:rFonts w:ascii="Times New Roman" w:eastAsia="Times New Roman" w:hAnsi="Times New Roman" w:cs="Times New Roman"/>
          <w:color w:val="000000"/>
          <w:sz w:val="24"/>
          <w:szCs w:val="24"/>
          <w:lang w:eastAsia="ru-RU"/>
        </w:rPr>
        <w:t>, Вы лётчица в прошлом? Да? "</w:t>
      </w:r>
      <w:r w:rsidRPr="005C36F0">
        <w:rPr>
          <w:rFonts w:ascii="Times New Roman" w:eastAsia="Times New Roman" w:hAnsi="Times New Roman" w:cs="Times New Roman"/>
          <w:color w:val="000000"/>
          <w:sz w:val="24"/>
          <w:szCs w:val="24"/>
          <w:lang w:eastAsia="ru-RU"/>
        </w:rPr>
        <w:br/>
        <w:t xml:space="preserve">Она головой кивнула: "Я с небом всегда </w:t>
      </w:r>
      <w:proofErr w:type="gramStart"/>
      <w:r w:rsidRPr="005C36F0">
        <w:rPr>
          <w:rFonts w:ascii="Times New Roman" w:eastAsia="Times New Roman" w:hAnsi="Times New Roman" w:cs="Times New Roman"/>
          <w:color w:val="000000"/>
          <w:sz w:val="24"/>
          <w:szCs w:val="24"/>
          <w:lang w:eastAsia="ru-RU"/>
        </w:rPr>
        <w:t>на</w:t>
      </w:r>
      <w:proofErr w:type="gramEnd"/>
      <w:r w:rsidRPr="005C36F0">
        <w:rPr>
          <w:rFonts w:ascii="Times New Roman" w:eastAsia="Times New Roman" w:hAnsi="Times New Roman" w:cs="Times New Roman"/>
          <w:color w:val="000000"/>
          <w:sz w:val="24"/>
          <w:szCs w:val="24"/>
          <w:lang w:eastAsia="ru-RU"/>
        </w:rPr>
        <w:t xml:space="preserve"> </w:t>
      </w:r>
      <w:proofErr w:type="gramStart"/>
      <w:r w:rsidRPr="005C36F0">
        <w:rPr>
          <w:rFonts w:ascii="Times New Roman" w:eastAsia="Times New Roman" w:hAnsi="Times New Roman" w:cs="Times New Roman"/>
          <w:color w:val="000000"/>
          <w:sz w:val="24"/>
          <w:szCs w:val="24"/>
          <w:lang w:eastAsia="ru-RU"/>
        </w:rPr>
        <w:t>ты</w:t>
      </w:r>
      <w:proofErr w:type="gramEnd"/>
      <w:r w:rsidRPr="005C36F0">
        <w:rPr>
          <w:rFonts w:ascii="Times New Roman" w:eastAsia="Times New Roman" w:hAnsi="Times New Roman" w:cs="Times New Roman"/>
          <w:color w:val="000000"/>
          <w:sz w:val="24"/>
          <w:szCs w:val="24"/>
          <w:lang w:eastAsia="ru-RU"/>
        </w:rPr>
        <w:t>,</w:t>
      </w:r>
      <w:r w:rsidRPr="005C36F0">
        <w:rPr>
          <w:rFonts w:ascii="Times New Roman" w:eastAsia="Times New Roman" w:hAnsi="Times New Roman" w:cs="Times New Roman"/>
          <w:color w:val="000000"/>
          <w:sz w:val="24"/>
          <w:szCs w:val="24"/>
          <w:lang w:eastAsia="ru-RU"/>
        </w:rPr>
        <w:br/>
        <w:t>И хоть на По-2 летала, любила простор высоты".</w:t>
      </w:r>
      <w:r w:rsidRPr="005C36F0">
        <w:rPr>
          <w:rFonts w:ascii="Times New Roman" w:eastAsia="Times New Roman" w:hAnsi="Times New Roman" w:cs="Times New Roman"/>
          <w:color w:val="000000"/>
          <w:sz w:val="24"/>
          <w:szCs w:val="24"/>
          <w:lang w:eastAsia="ru-RU"/>
        </w:rPr>
        <w:br/>
        <w:t>Мужчина на ломаном русском: "Я слышал много о Вас:</w:t>
      </w:r>
      <w:r w:rsidRPr="005C36F0">
        <w:rPr>
          <w:rFonts w:ascii="Times New Roman" w:eastAsia="Times New Roman" w:hAnsi="Times New Roman" w:cs="Times New Roman"/>
          <w:color w:val="000000"/>
          <w:sz w:val="24"/>
          <w:szCs w:val="24"/>
          <w:lang w:eastAsia="ru-RU"/>
        </w:rPr>
        <w:br/>
        <w:t>"Ночные ведьмы"- Вас звали, страх в души вселяли не раз ".</w:t>
      </w:r>
      <w:r w:rsidRPr="005C36F0">
        <w:rPr>
          <w:rFonts w:ascii="Times New Roman" w:eastAsia="Times New Roman" w:hAnsi="Times New Roman" w:cs="Times New Roman"/>
          <w:color w:val="000000"/>
          <w:sz w:val="24"/>
          <w:szCs w:val="24"/>
          <w:lang w:eastAsia="ru-RU"/>
        </w:rPr>
        <w:br/>
        <w:t xml:space="preserve">Старушка на небо взглянула: </w:t>
      </w:r>
      <w:proofErr w:type="gramStart"/>
      <w:r w:rsidRPr="005C36F0">
        <w:rPr>
          <w:rFonts w:ascii="Times New Roman" w:eastAsia="Times New Roman" w:hAnsi="Times New Roman" w:cs="Times New Roman"/>
          <w:color w:val="000000"/>
          <w:sz w:val="24"/>
          <w:szCs w:val="24"/>
          <w:lang w:eastAsia="ru-RU"/>
        </w:rPr>
        <w:t>в миг</w:t>
      </w:r>
      <w:proofErr w:type="gramEnd"/>
      <w:r w:rsidRPr="005C36F0">
        <w:rPr>
          <w:rFonts w:ascii="Times New Roman" w:eastAsia="Times New Roman" w:hAnsi="Times New Roman" w:cs="Times New Roman"/>
          <w:color w:val="000000"/>
          <w:sz w:val="24"/>
          <w:szCs w:val="24"/>
          <w:lang w:eastAsia="ru-RU"/>
        </w:rPr>
        <w:t xml:space="preserve"> прошлое ожило,</w:t>
      </w:r>
      <w:r w:rsidRPr="005C36F0">
        <w:rPr>
          <w:rFonts w:ascii="Times New Roman" w:eastAsia="Times New Roman" w:hAnsi="Times New Roman" w:cs="Times New Roman"/>
          <w:color w:val="000000"/>
          <w:sz w:val="24"/>
          <w:szCs w:val="24"/>
          <w:lang w:eastAsia="ru-RU"/>
        </w:rPr>
        <w:br/>
        <w:t>Листая страницы жизни, вновь в юность её унесло.</w:t>
      </w:r>
      <w:r w:rsidRPr="005C36F0">
        <w:rPr>
          <w:rFonts w:ascii="Times New Roman" w:eastAsia="Times New Roman" w:hAnsi="Times New Roman" w:cs="Times New Roman"/>
          <w:color w:val="000000"/>
          <w:sz w:val="24"/>
          <w:szCs w:val="24"/>
          <w:lang w:eastAsia="ru-RU"/>
        </w:rPr>
        <w:br/>
        <w:t>Зима сорок первого года, палатки, а рядом штаб.</w:t>
      </w:r>
      <w:r w:rsidRPr="005C36F0">
        <w:rPr>
          <w:rFonts w:ascii="Times New Roman" w:eastAsia="Times New Roman" w:hAnsi="Times New Roman" w:cs="Times New Roman"/>
          <w:color w:val="000000"/>
          <w:sz w:val="24"/>
          <w:szCs w:val="24"/>
          <w:lang w:eastAsia="ru-RU"/>
        </w:rPr>
        <w:br/>
        <w:t>Девчат не пугает погода, как птицы в небо летят.</w:t>
      </w:r>
      <w:r w:rsidRPr="005C36F0">
        <w:rPr>
          <w:rFonts w:ascii="Times New Roman" w:eastAsia="Times New Roman" w:hAnsi="Times New Roman" w:cs="Times New Roman"/>
          <w:color w:val="000000"/>
          <w:sz w:val="24"/>
          <w:szCs w:val="24"/>
          <w:lang w:eastAsia="ru-RU"/>
        </w:rPr>
        <w:br/>
        <w:t xml:space="preserve">В луч входят, снизу зенитки и, бомбами </w:t>
      </w:r>
      <w:proofErr w:type="gramStart"/>
      <w:r w:rsidRPr="005C36F0">
        <w:rPr>
          <w:rFonts w:ascii="Times New Roman" w:eastAsia="Times New Roman" w:hAnsi="Times New Roman" w:cs="Times New Roman"/>
          <w:color w:val="000000"/>
          <w:sz w:val="24"/>
          <w:szCs w:val="24"/>
          <w:lang w:eastAsia="ru-RU"/>
        </w:rPr>
        <w:t>цель</w:t>
      </w:r>
      <w:proofErr w:type="gramEnd"/>
      <w:r w:rsidRPr="005C36F0">
        <w:rPr>
          <w:rFonts w:ascii="Times New Roman" w:eastAsia="Times New Roman" w:hAnsi="Times New Roman" w:cs="Times New Roman"/>
          <w:color w:val="000000"/>
          <w:sz w:val="24"/>
          <w:szCs w:val="24"/>
          <w:lang w:eastAsia="ru-RU"/>
        </w:rPr>
        <w:t xml:space="preserve"> поразив,</w:t>
      </w:r>
      <w:r w:rsidRPr="005C36F0">
        <w:rPr>
          <w:rFonts w:ascii="Times New Roman" w:eastAsia="Times New Roman" w:hAnsi="Times New Roman" w:cs="Times New Roman"/>
          <w:color w:val="000000"/>
          <w:sz w:val="24"/>
          <w:szCs w:val="24"/>
          <w:lang w:eastAsia="ru-RU"/>
        </w:rPr>
        <w:br/>
        <w:t>Друг друга прикроют "Ведьмы " под градом свинцовым - прорыв.</w:t>
      </w:r>
      <w:r w:rsidRPr="005C36F0">
        <w:rPr>
          <w:rFonts w:ascii="Times New Roman" w:eastAsia="Times New Roman" w:hAnsi="Times New Roman" w:cs="Times New Roman"/>
          <w:color w:val="000000"/>
          <w:sz w:val="24"/>
          <w:szCs w:val="24"/>
          <w:lang w:eastAsia="ru-RU"/>
        </w:rPr>
        <w:br/>
        <w:t>Горит самолёт у Ани - её вражий "</w:t>
      </w:r>
      <w:proofErr w:type="spellStart"/>
      <w:r w:rsidRPr="005C36F0">
        <w:rPr>
          <w:rFonts w:ascii="Times New Roman" w:eastAsia="Times New Roman" w:hAnsi="Times New Roman" w:cs="Times New Roman"/>
          <w:color w:val="000000"/>
          <w:sz w:val="24"/>
          <w:szCs w:val="24"/>
          <w:lang w:eastAsia="ru-RU"/>
        </w:rPr>
        <w:t>Мессер</w:t>
      </w:r>
      <w:proofErr w:type="spellEnd"/>
      <w:r w:rsidRPr="005C36F0">
        <w:rPr>
          <w:rFonts w:ascii="Times New Roman" w:eastAsia="Times New Roman" w:hAnsi="Times New Roman" w:cs="Times New Roman"/>
          <w:color w:val="000000"/>
          <w:sz w:val="24"/>
          <w:szCs w:val="24"/>
          <w:lang w:eastAsia="ru-RU"/>
        </w:rPr>
        <w:t>" сбил,</w:t>
      </w:r>
      <w:r w:rsidRPr="005C36F0">
        <w:rPr>
          <w:rFonts w:ascii="Times New Roman" w:eastAsia="Times New Roman" w:hAnsi="Times New Roman" w:cs="Times New Roman"/>
          <w:color w:val="000000"/>
          <w:sz w:val="24"/>
          <w:szCs w:val="24"/>
          <w:lang w:eastAsia="ru-RU"/>
        </w:rPr>
        <w:br/>
        <w:t>Ирина кричит Татьяне: " По "</w:t>
      </w:r>
      <w:proofErr w:type="spellStart"/>
      <w:r w:rsidRPr="005C36F0">
        <w:rPr>
          <w:rFonts w:ascii="Times New Roman" w:eastAsia="Times New Roman" w:hAnsi="Times New Roman" w:cs="Times New Roman"/>
          <w:color w:val="000000"/>
          <w:sz w:val="24"/>
          <w:szCs w:val="24"/>
          <w:lang w:eastAsia="ru-RU"/>
        </w:rPr>
        <w:t>Мессеру</w:t>
      </w:r>
      <w:proofErr w:type="spellEnd"/>
      <w:r w:rsidRPr="005C36F0">
        <w:rPr>
          <w:rFonts w:ascii="Times New Roman" w:eastAsia="Times New Roman" w:hAnsi="Times New Roman" w:cs="Times New Roman"/>
          <w:color w:val="000000"/>
          <w:sz w:val="24"/>
          <w:szCs w:val="24"/>
          <w:lang w:eastAsia="ru-RU"/>
        </w:rPr>
        <w:t>" в бак, в бензин! "</w:t>
      </w:r>
      <w:r w:rsidRPr="005C36F0">
        <w:rPr>
          <w:rFonts w:ascii="Times New Roman" w:eastAsia="Times New Roman" w:hAnsi="Times New Roman" w:cs="Times New Roman"/>
          <w:color w:val="000000"/>
          <w:sz w:val="24"/>
          <w:szCs w:val="24"/>
          <w:lang w:eastAsia="ru-RU"/>
        </w:rPr>
        <w:br/>
        <w:t>Ревело ночное небо, и слышались стоны земли</w:t>
      </w:r>
      <w:r w:rsidRPr="005C36F0">
        <w:rPr>
          <w:rFonts w:ascii="Times New Roman" w:eastAsia="Times New Roman" w:hAnsi="Times New Roman" w:cs="Times New Roman"/>
          <w:color w:val="000000"/>
          <w:sz w:val="24"/>
          <w:szCs w:val="24"/>
          <w:lang w:eastAsia="ru-RU"/>
        </w:rPr>
        <w:br/>
        <w:t>Война - это Ада дочка - с ней только в оба смотри.</w:t>
      </w:r>
      <w:r w:rsidRPr="005C36F0">
        <w:rPr>
          <w:rFonts w:ascii="Times New Roman" w:eastAsia="Times New Roman" w:hAnsi="Times New Roman" w:cs="Times New Roman"/>
          <w:color w:val="000000"/>
          <w:sz w:val="24"/>
          <w:szCs w:val="24"/>
          <w:lang w:eastAsia="ru-RU"/>
        </w:rPr>
        <w:br/>
        <w:t>Ведь сколько девчонок славных погибли и в вечность ушли.</w:t>
      </w:r>
      <w:proofErr w:type="gramStart"/>
      <w:r w:rsidRPr="005C36F0">
        <w:rPr>
          <w:rFonts w:ascii="Times New Roman" w:eastAsia="Times New Roman" w:hAnsi="Times New Roman" w:cs="Times New Roman"/>
          <w:color w:val="000000"/>
          <w:sz w:val="24"/>
          <w:szCs w:val="24"/>
          <w:lang w:eastAsia="ru-RU"/>
        </w:rPr>
        <w:t xml:space="preserve"> .</w:t>
      </w:r>
      <w:proofErr w:type="gramEnd"/>
      <w:r w:rsidRPr="005C36F0">
        <w:rPr>
          <w:rFonts w:ascii="Times New Roman" w:eastAsia="Times New Roman" w:hAnsi="Times New Roman" w:cs="Times New Roman"/>
          <w:color w:val="000000"/>
          <w:sz w:val="24"/>
          <w:szCs w:val="24"/>
          <w:lang w:eastAsia="ru-RU"/>
        </w:rPr>
        <w:t xml:space="preserve"> .</w:t>
      </w:r>
      <w:r w:rsidRPr="005C36F0">
        <w:rPr>
          <w:rFonts w:ascii="Times New Roman" w:eastAsia="Times New Roman" w:hAnsi="Times New Roman" w:cs="Times New Roman"/>
          <w:color w:val="000000"/>
          <w:sz w:val="24"/>
          <w:szCs w:val="24"/>
          <w:lang w:eastAsia="ru-RU"/>
        </w:rPr>
        <w:br/>
        <w:t>Всё в жизни имеет память: года имена сберегли.</w:t>
      </w:r>
      <w:r w:rsidRPr="005C36F0">
        <w:rPr>
          <w:rFonts w:ascii="Times New Roman" w:eastAsia="Times New Roman" w:hAnsi="Times New Roman" w:cs="Times New Roman"/>
          <w:color w:val="000000"/>
          <w:sz w:val="24"/>
          <w:szCs w:val="24"/>
          <w:lang w:eastAsia="ru-RU"/>
        </w:rPr>
        <w:br/>
        <w:t>Живые за мёртвых мстили, пусть даже не равен бой,</w:t>
      </w:r>
      <w:r w:rsidRPr="005C36F0">
        <w:rPr>
          <w:rFonts w:ascii="Times New Roman" w:eastAsia="Times New Roman" w:hAnsi="Times New Roman" w:cs="Times New Roman"/>
          <w:color w:val="000000"/>
          <w:sz w:val="24"/>
          <w:szCs w:val="24"/>
          <w:lang w:eastAsia="ru-RU"/>
        </w:rPr>
        <w:br/>
        <w:t>На По-2 врага они били</w:t>
      </w:r>
      <w:proofErr w:type="gramStart"/>
      <w:r w:rsidRPr="005C36F0">
        <w:rPr>
          <w:rFonts w:ascii="Times New Roman" w:eastAsia="Times New Roman" w:hAnsi="Times New Roman" w:cs="Times New Roman"/>
          <w:color w:val="000000"/>
          <w:sz w:val="24"/>
          <w:szCs w:val="24"/>
          <w:lang w:eastAsia="ru-RU"/>
        </w:rPr>
        <w:t xml:space="preserve"> ,</w:t>
      </w:r>
      <w:proofErr w:type="gramEnd"/>
      <w:r w:rsidRPr="005C36F0">
        <w:rPr>
          <w:rFonts w:ascii="Times New Roman" w:eastAsia="Times New Roman" w:hAnsi="Times New Roman" w:cs="Times New Roman"/>
          <w:color w:val="000000"/>
          <w:sz w:val="24"/>
          <w:szCs w:val="24"/>
          <w:lang w:eastAsia="ru-RU"/>
        </w:rPr>
        <w:t xml:space="preserve"> за землю, за близких с лихвой.</w:t>
      </w:r>
      <w:r w:rsidRPr="005C36F0">
        <w:rPr>
          <w:rFonts w:ascii="Times New Roman" w:eastAsia="Times New Roman" w:hAnsi="Times New Roman" w:cs="Times New Roman"/>
          <w:color w:val="000000"/>
          <w:sz w:val="24"/>
          <w:szCs w:val="24"/>
          <w:lang w:eastAsia="ru-RU"/>
        </w:rPr>
        <w:br/>
        <w:t>Упав днём в кровать в одежде, забывшись коротким сном,</w:t>
      </w:r>
      <w:r w:rsidRPr="005C36F0">
        <w:rPr>
          <w:rFonts w:ascii="Times New Roman" w:eastAsia="Times New Roman" w:hAnsi="Times New Roman" w:cs="Times New Roman"/>
          <w:color w:val="000000"/>
          <w:sz w:val="24"/>
          <w:szCs w:val="24"/>
          <w:lang w:eastAsia="ru-RU"/>
        </w:rPr>
        <w:br/>
        <w:t>Ведь ночью - вылет как прежде, Луны касаясь крылом.</w:t>
      </w:r>
      <w:r w:rsidRPr="005C36F0">
        <w:rPr>
          <w:rFonts w:ascii="Times New Roman" w:eastAsia="Times New Roman" w:hAnsi="Times New Roman" w:cs="Times New Roman"/>
          <w:color w:val="000000"/>
          <w:sz w:val="24"/>
          <w:szCs w:val="24"/>
          <w:lang w:eastAsia="ru-RU"/>
        </w:rPr>
        <w:br/>
        <w:t>А те, кто ушли рано в вечность, подругам шептали дождём:</w:t>
      </w:r>
      <w:r w:rsidRPr="005C36F0">
        <w:rPr>
          <w:rFonts w:ascii="Times New Roman" w:eastAsia="Times New Roman" w:hAnsi="Times New Roman" w:cs="Times New Roman"/>
          <w:color w:val="000000"/>
          <w:sz w:val="24"/>
          <w:szCs w:val="24"/>
          <w:lang w:eastAsia="ru-RU"/>
        </w:rPr>
        <w:br/>
        <w:t>"Девчонки, мы в небе звёздном, как дома, Вас в гости ждём.</w:t>
      </w:r>
      <w:proofErr w:type="gramStart"/>
      <w:r w:rsidRPr="005C36F0">
        <w:rPr>
          <w:rFonts w:ascii="Times New Roman" w:eastAsia="Times New Roman" w:hAnsi="Times New Roman" w:cs="Times New Roman"/>
          <w:color w:val="000000"/>
          <w:sz w:val="24"/>
          <w:szCs w:val="24"/>
          <w:lang w:eastAsia="ru-RU"/>
        </w:rPr>
        <w:t xml:space="preserve"> .</w:t>
      </w:r>
      <w:proofErr w:type="gramEnd"/>
      <w:r w:rsidRPr="005C36F0">
        <w:rPr>
          <w:rFonts w:ascii="Times New Roman" w:eastAsia="Times New Roman" w:hAnsi="Times New Roman" w:cs="Times New Roman"/>
          <w:color w:val="000000"/>
          <w:sz w:val="24"/>
          <w:szCs w:val="24"/>
          <w:lang w:eastAsia="ru-RU"/>
        </w:rPr>
        <w:t xml:space="preserve"> . "</w:t>
      </w:r>
      <w:r w:rsidRPr="005C36F0">
        <w:rPr>
          <w:rFonts w:ascii="Times New Roman" w:eastAsia="Times New Roman" w:hAnsi="Times New Roman" w:cs="Times New Roman"/>
          <w:color w:val="000000"/>
          <w:sz w:val="24"/>
          <w:szCs w:val="24"/>
          <w:lang w:eastAsia="ru-RU"/>
        </w:rPr>
        <w:br/>
      </w:r>
      <w:r w:rsidRPr="005C36F0">
        <w:rPr>
          <w:rFonts w:ascii="Times New Roman" w:eastAsia="Times New Roman" w:hAnsi="Times New Roman" w:cs="Times New Roman"/>
          <w:color w:val="000000"/>
          <w:sz w:val="24"/>
          <w:szCs w:val="24"/>
          <w:lang w:eastAsia="ru-RU"/>
        </w:rPr>
        <w:lastRenderedPageBreak/>
        <w:t>Старушка в грудь воздух вдохнула, мужчину взглядом сверля:</w:t>
      </w:r>
      <w:r w:rsidRPr="005C36F0">
        <w:rPr>
          <w:rFonts w:ascii="Times New Roman" w:eastAsia="Times New Roman" w:hAnsi="Times New Roman" w:cs="Times New Roman"/>
          <w:color w:val="000000"/>
          <w:sz w:val="24"/>
          <w:szCs w:val="24"/>
          <w:lang w:eastAsia="ru-RU"/>
        </w:rPr>
        <w:br/>
        <w:t>"Свою мы страну защищали - девчата погибли не зря!</w:t>
      </w:r>
    </w:p>
    <w:p w:rsidR="007266EC" w:rsidRPr="005C36F0" w:rsidRDefault="007266EC" w:rsidP="000573A0">
      <w:pPr>
        <w:shd w:val="clear" w:color="auto" w:fill="FFFFFF"/>
        <w:spacing w:after="0" w:line="294" w:lineRule="atLeast"/>
        <w:rPr>
          <w:rFonts w:ascii="Arial" w:eastAsia="Times New Roman" w:hAnsi="Arial" w:cs="Arial"/>
          <w:color w:val="000000"/>
          <w:sz w:val="21"/>
          <w:szCs w:val="21"/>
          <w:lang w:eastAsia="ru-RU"/>
        </w:rPr>
      </w:pPr>
    </w:p>
    <w:p w:rsidR="00FA2E27" w:rsidRPr="007266EC" w:rsidRDefault="007266EC">
      <w:pPr>
        <w:rPr>
          <w:b/>
        </w:rPr>
      </w:pPr>
      <w:r w:rsidRPr="007266EC">
        <w:rPr>
          <w:rFonts w:ascii="Times New Roman" w:hAnsi="Times New Roman" w:cs="Times New Roman"/>
          <w:b/>
          <w:spacing w:val="-10"/>
          <w:sz w:val="28"/>
          <w:szCs w:val="24"/>
        </w:rPr>
        <w:t>Поэма «Реквием»</w:t>
      </w:r>
      <w:proofErr w:type="gramStart"/>
      <w:r w:rsidRPr="007266EC">
        <w:rPr>
          <w:rFonts w:ascii="Times New Roman" w:hAnsi="Times New Roman" w:cs="Times New Roman"/>
          <w:b/>
          <w:spacing w:val="-10"/>
          <w:sz w:val="28"/>
          <w:szCs w:val="24"/>
        </w:rPr>
        <w:t>.</w:t>
      </w:r>
      <w:proofErr w:type="spellStart"/>
      <w:r w:rsidRPr="007266EC">
        <w:rPr>
          <w:rFonts w:ascii="Times New Roman" w:hAnsi="Times New Roman" w:cs="Times New Roman"/>
          <w:b/>
          <w:spacing w:val="-10"/>
          <w:sz w:val="28"/>
          <w:szCs w:val="24"/>
        </w:rPr>
        <w:t>А</w:t>
      </w:r>
      <w:proofErr w:type="gramEnd"/>
      <w:r w:rsidRPr="007266EC">
        <w:rPr>
          <w:rFonts w:ascii="Times New Roman" w:hAnsi="Times New Roman" w:cs="Times New Roman"/>
          <w:b/>
          <w:spacing w:val="-10"/>
          <w:sz w:val="28"/>
          <w:szCs w:val="24"/>
        </w:rPr>
        <w:t>.А.Ахматовой</w:t>
      </w:r>
      <w:proofErr w:type="spellEnd"/>
    </w:p>
    <w:p w:rsidR="007266EC" w:rsidRPr="007266EC" w:rsidRDefault="007266EC" w:rsidP="007266EC">
      <w:pPr>
        <w:shd w:val="clear" w:color="auto" w:fill="FFFFFF"/>
        <w:spacing w:after="0" w:line="240" w:lineRule="auto"/>
        <w:jc w:val="right"/>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b/>
          <w:bCs/>
          <w:color w:val="000000"/>
          <w:sz w:val="24"/>
          <w:szCs w:val="24"/>
          <w:lang w:eastAsia="ru-RU"/>
        </w:rPr>
        <w:t>Эпиграф</w:t>
      </w:r>
    </w:p>
    <w:p w:rsidR="007266EC" w:rsidRPr="007266EC" w:rsidRDefault="007266EC" w:rsidP="007266EC">
      <w:pPr>
        <w:shd w:val="clear" w:color="auto" w:fill="FFFFFF"/>
        <w:spacing w:after="0" w:line="240" w:lineRule="auto"/>
        <w:jc w:val="right"/>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i/>
          <w:iCs/>
          <w:color w:val="000000"/>
          <w:sz w:val="24"/>
          <w:szCs w:val="24"/>
          <w:lang w:eastAsia="ru-RU"/>
        </w:rPr>
        <w:t>Анна Ахматова — целая эпоха в поэзии нашей страны.</w:t>
      </w:r>
    </w:p>
    <w:p w:rsidR="007266EC" w:rsidRPr="007266EC" w:rsidRDefault="007266EC" w:rsidP="007266EC">
      <w:pPr>
        <w:shd w:val="clear" w:color="auto" w:fill="FFFFFF"/>
        <w:spacing w:after="0" w:line="240" w:lineRule="auto"/>
        <w:jc w:val="right"/>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i/>
          <w:iCs/>
          <w:color w:val="000000"/>
          <w:sz w:val="24"/>
          <w:szCs w:val="24"/>
          <w:lang w:eastAsia="ru-RU"/>
        </w:rPr>
        <w:t>Она щедро одарила своих современников человеческим достоинством,</w:t>
      </w:r>
    </w:p>
    <w:p w:rsidR="007266EC" w:rsidRPr="007266EC" w:rsidRDefault="007266EC" w:rsidP="007266EC">
      <w:pPr>
        <w:shd w:val="clear" w:color="auto" w:fill="FFFFFF"/>
        <w:spacing w:after="0" w:line="240" w:lineRule="auto"/>
        <w:jc w:val="right"/>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i/>
          <w:iCs/>
          <w:color w:val="000000"/>
          <w:sz w:val="24"/>
          <w:szCs w:val="24"/>
          <w:lang w:eastAsia="ru-RU"/>
        </w:rPr>
        <w:t>своей свободной и крылатой поэзией — от первых книг о любви</w:t>
      </w:r>
    </w:p>
    <w:p w:rsidR="007266EC" w:rsidRPr="007266EC" w:rsidRDefault="007266EC" w:rsidP="007266EC">
      <w:pPr>
        <w:shd w:val="clear" w:color="auto" w:fill="FFFFFF"/>
        <w:spacing w:after="0" w:line="240" w:lineRule="auto"/>
        <w:jc w:val="right"/>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i/>
          <w:iCs/>
          <w:color w:val="000000"/>
          <w:sz w:val="24"/>
          <w:szCs w:val="24"/>
          <w:lang w:eastAsia="ru-RU"/>
        </w:rPr>
        <w:t>до потрясающего по своей глубине "Реквиема"</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jc w:val="right"/>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b/>
          <w:bCs/>
          <w:color w:val="000000"/>
          <w:sz w:val="24"/>
          <w:szCs w:val="24"/>
          <w:lang w:eastAsia="ru-RU"/>
        </w:rPr>
        <w:t>К. Паустовский</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jc w:val="right"/>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i/>
          <w:iCs/>
          <w:color w:val="000000"/>
          <w:sz w:val="24"/>
          <w:szCs w:val="24"/>
          <w:lang w:eastAsia="ru-RU"/>
        </w:rPr>
        <w:t>Я была тогда с моим народом,</w:t>
      </w:r>
    </w:p>
    <w:p w:rsidR="007266EC" w:rsidRPr="007266EC" w:rsidRDefault="007266EC" w:rsidP="007266EC">
      <w:pPr>
        <w:shd w:val="clear" w:color="auto" w:fill="FFFFFF"/>
        <w:spacing w:after="0" w:line="240" w:lineRule="auto"/>
        <w:jc w:val="right"/>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i/>
          <w:iCs/>
          <w:color w:val="000000"/>
          <w:sz w:val="24"/>
          <w:szCs w:val="24"/>
          <w:lang w:eastAsia="ru-RU"/>
        </w:rPr>
        <w:t>Там, где мой народ, к несчастью был…</w:t>
      </w:r>
    </w:p>
    <w:p w:rsidR="007266EC" w:rsidRPr="007266EC" w:rsidRDefault="007266EC" w:rsidP="007266EC">
      <w:pPr>
        <w:shd w:val="clear" w:color="auto" w:fill="FFFFFF"/>
        <w:spacing w:after="0" w:line="240" w:lineRule="auto"/>
        <w:jc w:val="right"/>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b/>
          <w:bCs/>
          <w:color w:val="000000"/>
          <w:sz w:val="24"/>
          <w:szCs w:val="24"/>
          <w:lang w:eastAsia="ru-RU"/>
        </w:rPr>
        <w:t>А. Ахматова</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Анна </w:t>
      </w:r>
      <w:proofErr w:type="gramStart"/>
      <w:r w:rsidRPr="007266EC">
        <w:rPr>
          <w:rFonts w:ascii="Times New Roman" w:eastAsia="Times New Roman" w:hAnsi="Times New Roman" w:cs="Times New Roman"/>
          <w:color w:val="000000"/>
          <w:sz w:val="24"/>
          <w:szCs w:val="24"/>
          <w:lang w:eastAsia="ru-RU"/>
        </w:rPr>
        <w:t>Ахматова</w:t>
      </w:r>
      <w:proofErr w:type="gramEnd"/>
      <w:r w:rsidRPr="007266EC">
        <w:rPr>
          <w:rFonts w:ascii="Times New Roman" w:eastAsia="Times New Roman" w:hAnsi="Times New Roman" w:cs="Times New Roman"/>
          <w:color w:val="000000"/>
          <w:sz w:val="24"/>
          <w:szCs w:val="24"/>
          <w:lang w:eastAsia="ru-RU"/>
        </w:rPr>
        <w:t xml:space="preserve">…. Какое гордое, величественное имя! Это имя пытались вычеркнуть из скрижалей русской литературы, стереть из памяти народной, но оно всегда оставалось эталоном порядочности и благородства, маяком </w:t>
      </w:r>
      <w:proofErr w:type="gramStart"/>
      <w:r w:rsidRPr="007266EC">
        <w:rPr>
          <w:rFonts w:ascii="Times New Roman" w:eastAsia="Times New Roman" w:hAnsi="Times New Roman" w:cs="Times New Roman"/>
          <w:color w:val="000000"/>
          <w:sz w:val="24"/>
          <w:szCs w:val="24"/>
          <w:lang w:eastAsia="ru-RU"/>
        </w:rPr>
        <w:t>для</w:t>
      </w:r>
      <w:proofErr w:type="gramEnd"/>
      <w:r w:rsidRPr="007266EC">
        <w:rPr>
          <w:rFonts w:ascii="Times New Roman" w:eastAsia="Times New Roman" w:hAnsi="Times New Roman" w:cs="Times New Roman"/>
          <w:color w:val="000000"/>
          <w:sz w:val="24"/>
          <w:szCs w:val="24"/>
          <w:lang w:eastAsia="ru-RU"/>
        </w:rPr>
        <w:t xml:space="preserve"> ослабших и разуверившихся.</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Мы уже изучали творчество этой поэтессы, когда говорили о «серебряном веке» русской поэзии. Вы запомнили её лиричной, несколько экстравагантной, окутанной загадочной любовной дымкой.</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Сегодня мы поговорим об иной Ахматовой, той, что взяла на себя смелость стать голосом «</w:t>
      </w:r>
      <w:proofErr w:type="spellStart"/>
      <w:r w:rsidRPr="007266EC">
        <w:rPr>
          <w:rFonts w:ascii="Times New Roman" w:eastAsia="Times New Roman" w:hAnsi="Times New Roman" w:cs="Times New Roman"/>
          <w:color w:val="000000"/>
          <w:sz w:val="24"/>
          <w:szCs w:val="24"/>
          <w:lang w:eastAsia="ru-RU"/>
        </w:rPr>
        <w:t>стомильонного</w:t>
      </w:r>
      <w:proofErr w:type="spellEnd"/>
      <w:r w:rsidRPr="007266EC">
        <w:rPr>
          <w:rFonts w:ascii="Times New Roman" w:eastAsia="Times New Roman" w:hAnsi="Times New Roman" w:cs="Times New Roman"/>
          <w:color w:val="000000"/>
          <w:sz w:val="24"/>
          <w:szCs w:val="24"/>
          <w:lang w:eastAsia="ru-RU"/>
        </w:rPr>
        <w:t xml:space="preserve"> народа», той, чья материнская скорбь, отлитая в лаконичные строки, потрясает силой своего страдания и сегодня.</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Мы начнём знакомство с «Реквиемом» с сообщения о непростой истории его создания и публикаций.</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Душевная боль, рожденная несправедливостью судьбы к сыну, смертельный страх за него, сжимающий кровоточащее материнское сердце, — все это выплеснулось в стихах. В душевных муках рождался "РЕКВИЕМ".</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Основой поэмы стала личная трагедия Ахматовой. Её сын Лев был трижды арестован. Первый раз его арестовали в 1935 году. Во второй раз был арестован в 1938г. и приговорён к 10 годам лагерей, позднее срок сократили до 5 лет. В третий раз его арестовывают в 1949г., приговаривают к расстрелу, который затем заменяют ссылкой. Вина его не была доказана, впоследствии он был реабилитирован. Сама Ахматова первые 2 ареста рассматривала, как месть властей за то, что Лев был сыном Николая Гумилёва. Арест 1949г., по мнению Ахматовой, был следствием известного Постановления ЦК ВК</w:t>
      </w:r>
      <w:proofErr w:type="gramStart"/>
      <w:r w:rsidRPr="007266EC">
        <w:rPr>
          <w:rFonts w:ascii="Times New Roman" w:eastAsia="Times New Roman" w:hAnsi="Times New Roman" w:cs="Times New Roman"/>
          <w:color w:val="000000"/>
          <w:sz w:val="24"/>
          <w:szCs w:val="24"/>
          <w:lang w:eastAsia="ru-RU"/>
        </w:rPr>
        <w:t>П(</w:t>
      </w:r>
      <w:proofErr w:type="gramEnd"/>
      <w:r w:rsidRPr="007266EC">
        <w:rPr>
          <w:rFonts w:ascii="Times New Roman" w:eastAsia="Times New Roman" w:hAnsi="Times New Roman" w:cs="Times New Roman"/>
          <w:color w:val="000000"/>
          <w:sz w:val="24"/>
          <w:szCs w:val="24"/>
          <w:lang w:eastAsia="ru-RU"/>
        </w:rPr>
        <w:t>б), и теперь сын сидел уже из-за неё. Всю жизнь Лев Гумилёв будет расплачиваться за то, что он сын великих родителей.</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Поэма написана в 1935-1940гг. Ахматова боялась записывать стихи и потому рассказывала новые строчки своим друзьям (в частности, Лидии Чуковской), которые затем хранили «Реквием» в памяти. Так поэма пережила долгие годы, когда её печать была невозможна. Один из почитателей Ахматовой вспоминает, что на его вопрос: «Как же Вам удалось сохранить сквозь все тяжкие годы запись этих стихов?», она ответила: «А я их не записывала. Я пронесла их через два инфаркта в памяти».</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В1962 году, когда все стихи были записаны, Ахматова с гордостью сообщила: «Реквием» знали наизусть 11 человек, и никто меня не предал».</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В 1963 году поэма была опубликована за границей и лишь в 1987 году стала известна широкому читателю в России. "Реквием" ошеломил даже русскую эмиграцию. Вот свидетельство Бориса Зайцева: "Можно ль было предположить тогда, что хрупкая эта и тоненькая женщина издаст такой вопль — женский, материнский, вопль не только о себе, но обо всех страждущих — женах, матерях, невестах, вообще обо всех распинаемых?".</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 «Реквием» складывался постепенно. Он состоит из отдельных стихов, написанных в разное время. Но, готовя эти стихи к изданию, Ахматова называет цикл поэмой.</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Композиция поэмы трёхчастная: она состоит из пролога, основной части, эпилога, но при этом имеет сложную структуру. Поэма начинается с эпиграфа. Далее следует предисловие, написанное прозой и названное Ахматовой «Вместо предисловия».</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Пролог состоит из двух частей («Посвящение» и «Вступление»).</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После этого идёт основная часть, состоящая из 10 небольших глав, три из которых имеют название – это седьмая: «Приговор», восьмая: «К смерти», десятая: «Распятие», </w:t>
      </w:r>
      <w:proofErr w:type="gramStart"/>
      <w:r w:rsidRPr="007266EC">
        <w:rPr>
          <w:rFonts w:ascii="Times New Roman" w:eastAsia="Times New Roman" w:hAnsi="Times New Roman" w:cs="Times New Roman"/>
          <w:color w:val="000000"/>
          <w:sz w:val="24"/>
          <w:szCs w:val="24"/>
          <w:lang w:eastAsia="ru-RU"/>
        </w:rPr>
        <w:t>состоящая</w:t>
      </w:r>
      <w:proofErr w:type="gramEnd"/>
      <w:r w:rsidRPr="007266EC">
        <w:rPr>
          <w:rFonts w:ascii="Times New Roman" w:eastAsia="Times New Roman" w:hAnsi="Times New Roman" w:cs="Times New Roman"/>
          <w:color w:val="000000"/>
          <w:sz w:val="24"/>
          <w:szCs w:val="24"/>
          <w:lang w:eastAsia="ru-RU"/>
        </w:rPr>
        <w:t xml:space="preserve"> из двух частей. Остальные главы идут по названию первой строки. Поэма заканчивается Эпилогом, тоже состоящим из двух частей.</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Обратите внимание на даты написания глав. Они явно соотносятся со временем арестов сына. Но Предисловие и Эпиграф </w:t>
      </w:r>
      <w:proofErr w:type="gramStart"/>
      <w:r w:rsidRPr="007266EC">
        <w:rPr>
          <w:rFonts w:ascii="Times New Roman" w:eastAsia="Times New Roman" w:hAnsi="Times New Roman" w:cs="Times New Roman"/>
          <w:color w:val="000000"/>
          <w:sz w:val="24"/>
          <w:szCs w:val="24"/>
          <w:lang w:eastAsia="ru-RU"/>
        </w:rPr>
        <w:t>обозначены</w:t>
      </w:r>
      <w:proofErr w:type="gramEnd"/>
      <w:r w:rsidRPr="007266EC">
        <w:rPr>
          <w:rFonts w:ascii="Times New Roman" w:eastAsia="Times New Roman" w:hAnsi="Times New Roman" w:cs="Times New Roman"/>
          <w:color w:val="000000"/>
          <w:sz w:val="24"/>
          <w:szCs w:val="24"/>
          <w:lang w:eastAsia="ru-RU"/>
        </w:rPr>
        <w:t xml:space="preserve"> гораздо более поздними годами.</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i/>
          <w:iCs/>
          <w:color w:val="000000"/>
          <w:sz w:val="24"/>
          <w:szCs w:val="24"/>
          <w:lang w:eastAsia="ru-RU"/>
        </w:rPr>
        <w:t>4.</w:t>
      </w:r>
      <w:r w:rsidRPr="007266EC">
        <w:rPr>
          <w:rFonts w:ascii="Times New Roman" w:eastAsia="Times New Roman" w:hAnsi="Times New Roman" w:cs="Times New Roman"/>
          <w:color w:val="000000"/>
          <w:sz w:val="24"/>
          <w:szCs w:val="24"/>
          <w:lang w:eastAsia="ru-RU"/>
        </w:rPr>
        <w:t> </w:t>
      </w:r>
      <w:r w:rsidRPr="007266EC">
        <w:rPr>
          <w:rFonts w:ascii="Times New Roman" w:eastAsia="Times New Roman" w:hAnsi="Times New Roman" w:cs="Times New Roman"/>
          <w:i/>
          <w:iCs/>
          <w:color w:val="000000"/>
          <w:sz w:val="24"/>
          <w:szCs w:val="24"/>
          <w:lang w:eastAsia="ru-RU"/>
        </w:rPr>
        <w:t>Обоснование выбора названия поэмы.</w:t>
      </w:r>
    </w:p>
    <w:p w:rsidR="007266EC" w:rsidRDefault="007266EC" w:rsidP="007266EC">
      <w:pPr>
        <w:shd w:val="clear" w:color="auto" w:fill="FFFFFF"/>
        <w:spacing w:after="0" w:line="240" w:lineRule="auto"/>
        <w:rPr>
          <w:rFonts w:ascii="Times New Roman" w:eastAsia="Times New Roman" w:hAnsi="Times New Roman" w:cs="Times New Roman"/>
          <w:b/>
          <w:bCs/>
          <w:color w:val="000000"/>
          <w:sz w:val="24"/>
          <w:szCs w:val="24"/>
          <w:lang w:eastAsia="ru-RU"/>
        </w:rPr>
      </w:pPr>
      <w:r w:rsidRPr="007266EC">
        <w:rPr>
          <w:rFonts w:ascii="Times New Roman" w:eastAsia="Times New Roman" w:hAnsi="Times New Roman" w:cs="Times New Roman"/>
          <w:b/>
          <w:bCs/>
          <w:color w:val="000000"/>
          <w:sz w:val="24"/>
          <w:szCs w:val="24"/>
          <w:lang w:eastAsia="ru-RU"/>
        </w:rPr>
        <w:t>- Выясним, что зн</w:t>
      </w:r>
      <w:r>
        <w:rPr>
          <w:rFonts w:ascii="Times New Roman" w:eastAsia="Times New Roman" w:hAnsi="Times New Roman" w:cs="Times New Roman"/>
          <w:b/>
          <w:bCs/>
          <w:color w:val="000000"/>
          <w:sz w:val="24"/>
          <w:szCs w:val="24"/>
          <w:lang w:eastAsia="ru-RU"/>
        </w:rPr>
        <w:t>ачит слово «реквием» по словарю</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roofErr w:type="gramStart"/>
      <w:r w:rsidRPr="007266EC">
        <w:rPr>
          <w:rFonts w:ascii="Times New Roman" w:eastAsia="Times New Roman" w:hAnsi="Times New Roman" w:cs="Times New Roman"/>
          <w:color w:val="000000"/>
          <w:sz w:val="24"/>
          <w:szCs w:val="24"/>
          <w:lang w:eastAsia="ru-RU"/>
        </w:rPr>
        <w:t>(В католической церкви заупокойная месса.</w:t>
      </w:r>
      <w:proofErr w:type="gramEnd"/>
      <w:r w:rsidRPr="007266EC">
        <w:rPr>
          <w:rFonts w:ascii="Times New Roman" w:eastAsia="Times New Roman" w:hAnsi="Times New Roman" w:cs="Times New Roman"/>
          <w:color w:val="000000"/>
          <w:sz w:val="24"/>
          <w:szCs w:val="24"/>
          <w:lang w:eastAsia="ru-RU"/>
        </w:rPr>
        <w:t xml:space="preserve"> Название дано по первому слову латинского песнопения: </w:t>
      </w:r>
      <w:proofErr w:type="gramStart"/>
      <w:r w:rsidRPr="007266EC">
        <w:rPr>
          <w:rFonts w:ascii="Times New Roman" w:eastAsia="Times New Roman" w:hAnsi="Times New Roman" w:cs="Times New Roman"/>
          <w:color w:val="000000"/>
          <w:sz w:val="24"/>
          <w:szCs w:val="24"/>
          <w:lang w:eastAsia="ru-RU"/>
        </w:rPr>
        <w:t>"Вечный покой даруй им, Господи"; траурное полифоническое произведение).</w:t>
      </w:r>
      <w:proofErr w:type="gramEnd"/>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b/>
          <w:bCs/>
          <w:color w:val="000000"/>
          <w:sz w:val="24"/>
          <w:szCs w:val="24"/>
          <w:lang w:eastAsia="ru-RU"/>
        </w:rPr>
        <w:t>А</w:t>
      </w:r>
      <w:r w:rsidRPr="007266EC">
        <w:rPr>
          <w:rFonts w:ascii="Times New Roman" w:eastAsia="Times New Roman" w:hAnsi="Times New Roman" w:cs="Times New Roman"/>
          <w:b/>
          <w:bCs/>
          <w:color w:val="000000"/>
          <w:sz w:val="24"/>
          <w:szCs w:val="24"/>
          <w:lang w:eastAsia="ru-RU"/>
        </w:rPr>
        <w:t>втор самого знам</w:t>
      </w:r>
      <w:r>
        <w:rPr>
          <w:rFonts w:ascii="Times New Roman" w:eastAsia="Times New Roman" w:hAnsi="Times New Roman" w:cs="Times New Roman"/>
          <w:b/>
          <w:bCs/>
          <w:color w:val="000000"/>
          <w:sz w:val="24"/>
          <w:szCs w:val="24"/>
          <w:lang w:eastAsia="ru-RU"/>
        </w:rPr>
        <w:t>енитого музыкального «Реквиема»</w:t>
      </w:r>
      <w:r w:rsidRPr="007266EC">
        <w:rPr>
          <w:rFonts w:ascii="Times New Roman" w:eastAsia="Times New Roman" w:hAnsi="Times New Roman" w:cs="Times New Roman"/>
          <w:b/>
          <w:bCs/>
          <w:color w:val="000000"/>
          <w:sz w:val="24"/>
          <w:szCs w:val="24"/>
          <w:lang w:eastAsia="ru-RU"/>
        </w:rPr>
        <w:t> </w:t>
      </w:r>
      <w:r w:rsidRPr="007266EC">
        <w:rPr>
          <w:rFonts w:ascii="Times New Roman" w:eastAsia="Times New Roman" w:hAnsi="Times New Roman" w:cs="Times New Roman"/>
          <w:b/>
          <w:color w:val="000000"/>
          <w:sz w:val="24"/>
          <w:szCs w:val="24"/>
          <w:lang w:eastAsia="ru-RU"/>
        </w:rPr>
        <w:t>Амадей Моцарт</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А. Ахматова не случайно дала своей поэме такое название. Я думаю, вам будет легче воспринять это произведение, осмыслить его, если вы прослушаете небольшой отрывок из </w:t>
      </w:r>
      <w:r w:rsidRPr="007266EC">
        <w:rPr>
          <w:rFonts w:ascii="Times New Roman" w:eastAsia="Times New Roman" w:hAnsi="Times New Roman" w:cs="Times New Roman"/>
          <w:b/>
          <w:bCs/>
          <w:i/>
          <w:iCs/>
          <w:color w:val="000000"/>
          <w:sz w:val="24"/>
          <w:szCs w:val="24"/>
          <w:lang w:eastAsia="ru-RU"/>
        </w:rPr>
        <w:t>«Реквиема» Моцарта</w:t>
      </w:r>
      <w:r w:rsidRPr="007266EC">
        <w:rPr>
          <w:rFonts w:ascii="Times New Roman" w:eastAsia="Times New Roman" w:hAnsi="Times New Roman" w:cs="Times New Roman"/>
          <w:color w:val="000000"/>
          <w:sz w:val="24"/>
          <w:szCs w:val="24"/>
          <w:lang w:eastAsia="ru-RU"/>
        </w:rPr>
        <w:t>. Это одно из любимых произведений Анны Андреевны.</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4"/>
          <w:szCs w:val="24"/>
          <w:lang w:eastAsia="ru-RU"/>
        </w:rPr>
        <w:t>Эта музыка рождает</w:t>
      </w:r>
      <w:r w:rsidRPr="007266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т</w:t>
      </w:r>
      <w:r w:rsidRPr="007266EC">
        <w:rPr>
          <w:rFonts w:ascii="Times New Roman" w:eastAsia="Times New Roman" w:hAnsi="Times New Roman" w:cs="Times New Roman"/>
          <w:color w:val="000000"/>
          <w:sz w:val="24"/>
          <w:szCs w:val="24"/>
          <w:lang w:eastAsia="ru-RU"/>
        </w:rPr>
        <w:t>оржественное, скорбное, печальное</w:t>
      </w:r>
      <w:r>
        <w:rPr>
          <w:rFonts w:ascii="Times New Roman" w:eastAsia="Times New Roman" w:hAnsi="Times New Roman" w:cs="Times New Roman"/>
          <w:color w:val="000000"/>
          <w:sz w:val="24"/>
          <w:szCs w:val="24"/>
          <w:lang w:eastAsia="ru-RU"/>
        </w:rPr>
        <w:t xml:space="preserve"> настроение</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Уже </w:t>
      </w:r>
      <w:proofErr w:type="gramStart"/>
      <w:r w:rsidRPr="007266EC">
        <w:rPr>
          <w:rFonts w:ascii="Times New Roman" w:eastAsia="Times New Roman" w:hAnsi="Times New Roman" w:cs="Times New Roman"/>
          <w:color w:val="000000"/>
          <w:sz w:val="24"/>
          <w:szCs w:val="24"/>
          <w:lang w:eastAsia="ru-RU"/>
        </w:rPr>
        <w:t>само название</w:t>
      </w:r>
      <w:proofErr w:type="gramEnd"/>
      <w:r w:rsidRPr="007266EC">
        <w:rPr>
          <w:rFonts w:ascii="Times New Roman" w:eastAsia="Times New Roman" w:hAnsi="Times New Roman" w:cs="Times New Roman"/>
          <w:color w:val="000000"/>
          <w:sz w:val="24"/>
          <w:szCs w:val="24"/>
          <w:lang w:eastAsia="ru-RU"/>
        </w:rPr>
        <w:t xml:space="preserve"> предполагает, что произведение, названное так, будет посвящено трагическим событиям. Таким образом, автор сразу заявляет тему скорби, печали, по</w:t>
      </w:r>
      <w:r>
        <w:rPr>
          <w:rFonts w:ascii="Times New Roman" w:eastAsia="Times New Roman" w:hAnsi="Times New Roman" w:cs="Times New Roman"/>
          <w:color w:val="000000"/>
          <w:sz w:val="24"/>
          <w:szCs w:val="24"/>
          <w:lang w:eastAsia="ru-RU"/>
        </w:rPr>
        <w:t>миновения.</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А.И. Солженицын так сказал о поэме</w:t>
      </w:r>
      <w:r w:rsidRPr="007266EC">
        <w:rPr>
          <w:rFonts w:ascii="Times New Roman" w:eastAsia="Times New Roman" w:hAnsi="Times New Roman" w:cs="Times New Roman"/>
          <w:b/>
          <w:bCs/>
          <w:i/>
          <w:iCs/>
          <w:color w:val="000000"/>
          <w:sz w:val="24"/>
          <w:szCs w:val="24"/>
          <w:lang w:eastAsia="ru-RU"/>
        </w:rPr>
        <w:t>: «Это была трагедия народа, а у вас – матери и сына»</w:t>
      </w:r>
      <w:r w:rsidRPr="007266EC">
        <w:rPr>
          <w:rFonts w:ascii="Times New Roman" w:eastAsia="Times New Roman" w:hAnsi="Times New Roman" w:cs="Times New Roman"/>
          <w:color w:val="000000"/>
          <w:sz w:val="24"/>
          <w:szCs w:val="24"/>
          <w:lang w:eastAsia="ru-RU"/>
        </w:rPr>
        <w:t>. Нам предстоит подтвердить или опровергнуть точку зрения Солженицына:</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i/>
          <w:iCs/>
          <w:color w:val="000000"/>
          <w:sz w:val="24"/>
          <w:szCs w:val="24"/>
          <w:lang w:eastAsia="ru-RU"/>
        </w:rPr>
        <w:t>Поэма «Реквием» – трагедия на</w:t>
      </w:r>
      <w:r>
        <w:rPr>
          <w:rFonts w:ascii="Times New Roman" w:eastAsia="Times New Roman" w:hAnsi="Times New Roman" w:cs="Times New Roman"/>
          <w:i/>
          <w:iCs/>
          <w:color w:val="000000"/>
          <w:sz w:val="24"/>
          <w:szCs w:val="24"/>
          <w:lang w:eastAsia="ru-RU"/>
        </w:rPr>
        <w:t>рода или трагедия матери и сына</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7266EC" w:rsidRDefault="007266EC" w:rsidP="007266EC">
      <w:pPr>
        <w:shd w:val="clear" w:color="auto" w:fill="FFFFFF"/>
        <w:spacing w:after="0" w:line="240" w:lineRule="auto"/>
        <w:rPr>
          <w:rFonts w:ascii="Times New Roman" w:eastAsia="Times New Roman" w:hAnsi="Times New Roman" w:cs="Times New Roman"/>
          <w:i/>
          <w:iCs/>
          <w:color w:val="000000"/>
          <w:sz w:val="24"/>
          <w:szCs w:val="24"/>
          <w:lang w:eastAsia="ru-RU"/>
        </w:rPr>
      </w:pPr>
      <w:r w:rsidRPr="007266EC">
        <w:rPr>
          <w:rFonts w:ascii="Times New Roman" w:eastAsia="Times New Roman" w:hAnsi="Times New Roman" w:cs="Times New Roman"/>
          <w:i/>
          <w:iCs/>
          <w:color w:val="000000"/>
          <w:sz w:val="24"/>
          <w:szCs w:val="24"/>
          <w:lang w:eastAsia="ru-RU"/>
        </w:rPr>
        <w:t xml:space="preserve">1) Поэма начинается с предисловия. </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b/>
          <w:bCs/>
          <w:i/>
          <w:iCs/>
          <w:color w:val="000000"/>
          <w:sz w:val="24"/>
          <w:szCs w:val="24"/>
          <w:lang w:eastAsia="ru-RU"/>
        </w:rPr>
        <w:t xml:space="preserve">Объясним непонятное выражение «В страшные годы </w:t>
      </w:r>
      <w:proofErr w:type="spellStart"/>
      <w:r w:rsidRPr="007266EC">
        <w:rPr>
          <w:rFonts w:ascii="Times New Roman" w:eastAsia="Times New Roman" w:hAnsi="Times New Roman" w:cs="Times New Roman"/>
          <w:b/>
          <w:bCs/>
          <w:i/>
          <w:iCs/>
          <w:color w:val="000000"/>
          <w:sz w:val="24"/>
          <w:szCs w:val="24"/>
          <w:lang w:eastAsia="ru-RU"/>
        </w:rPr>
        <w:t>ежовщины</w:t>
      </w:r>
      <w:proofErr w:type="spellEnd"/>
      <w:r w:rsidRPr="007266EC">
        <w:rPr>
          <w:rFonts w:ascii="Times New Roman" w:eastAsia="Times New Roman" w:hAnsi="Times New Roman" w:cs="Times New Roman"/>
          <w:b/>
          <w:bCs/>
          <w:i/>
          <w:iCs/>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(Николай Иванович Ежов – нарком внутренних дел с 1936 по 1938 гг. Годы </w:t>
      </w:r>
      <w:proofErr w:type="spellStart"/>
      <w:r w:rsidRPr="007266EC">
        <w:rPr>
          <w:rFonts w:ascii="Times New Roman" w:eastAsia="Times New Roman" w:hAnsi="Times New Roman" w:cs="Times New Roman"/>
          <w:color w:val="000000"/>
          <w:sz w:val="24"/>
          <w:szCs w:val="24"/>
          <w:lang w:eastAsia="ru-RU"/>
        </w:rPr>
        <w:t>ежовщины</w:t>
      </w:r>
      <w:proofErr w:type="spellEnd"/>
      <w:r w:rsidRPr="007266EC">
        <w:rPr>
          <w:rFonts w:ascii="Times New Roman" w:eastAsia="Times New Roman" w:hAnsi="Times New Roman" w:cs="Times New Roman"/>
          <w:color w:val="000000"/>
          <w:sz w:val="24"/>
          <w:szCs w:val="24"/>
          <w:lang w:eastAsia="ru-RU"/>
        </w:rPr>
        <w:t xml:space="preserve"> страшны жестокими репрессиями).</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i/>
          <w:iCs/>
          <w:color w:val="000000"/>
          <w:sz w:val="24"/>
          <w:szCs w:val="24"/>
          <w:lang w:eastAsia="ru-RU"/>
        </w:rPr>
        <w:t>«Вместо предисловия» написано прозой</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b/>
          <w:bCs/>
          <w:i/>
          <w:iCs/>
          <w:color w:val="000000"/>
          <w:sz w:val="24"/>
          <w:szCs w:val="24"/>
          <w:lang w:eastAsia="ru-RU"/>
        </w:rPr>
        <w:t>Ахматова вводит в текст</w:t>
      </w:r>
      <w:r w:rsidR="00AD6FA6">
        <w:rPr>
          <w:rFonts w:ascii="Times New Roman" w:eastAsia="Times New Roman" w:hAnsi="Times New Roman" w:cs="Times New Roman"/>
          <w:b/>
          <w:bCs/>
          <w:i/>
          <w:iCs/>
          <w:color w:val="000000"/>
          <w:sz w:val="24"/>
          <w:szCs w:val="24"/>
          <w:lang w:eastAsia="ru-RU"/>
        </w:rPr>
        <w:t xml:space="preserve"> автобиографическую подробность</w:t>
      </w:r>
      <w:proofErr w:type="gramStart"/>
      <w:r w:rsidR="00AD6FA6">
        <w:rPr>
          <w:rFonts w:ascii="Times New Roman" w:eastAsia="Times New Roman" w:hAnsi="Times New Roman" w:cs="Times New Roman"/>
          <w:color w:val="000000"/>
          <w:sz w:val="24"/>
          <w:szCs w:val="24"/>
          <w:lang w:eastAsia="ru-RU"/>
        </w:rPr>
        <w:t> </w:t>
      </w:r>
      <w:r w:rsidRPr="007266EC">
        <w:rPr>
          <w:rFonts w:ascii="Times New Roman" w:eastAsia="Times New Roman" w:hAnsi="Times New Roman" w:cs="Times New Roman"/>
          <w:color w:val="000000"/>
          <w:sz w:val="24"/>
          <w:szCs w:val="24"/>
          <w:lang w:eastAsia="ru-RU"/>
        </w:rPr>
        <w:t>Э</w:t>
      </w:r>
      <w:proofErr w:type="gramEnd"/>
      <w:r w:rsidRPr="007266EC">
        <w:rPr>
          <w:rFonts w:ascii="Times New Roman" w:eastAsia="Times New Roman" w:hAnsi="Times New Roman" w:cs="Times New Roman"/>
          <w:color w:val="000000"/>
          <w:sz w:val="24"/>
          <w:szCs w:val="24"/>
          <w:lang w:eastAsia="ru-RU"/>
        </w:rPr>
        <w:t xml:space="preserve">то ключ к пониманию поэмы. Предисловие переносит нас в тюремную очередь Ленинграда 1930 гг. Женщина, стоящая с Ахматовой в тюремной очереди, просит «это… описать». Ахматова воспринимает это как некий наказ, своеобразный долг перед теми, с кем она провела 300 часов в страшных очередях. В этой части поэмы Ахматова </w:t>
      </w:r>
      <w:r w:rsidR="00AD6FA6">
        <w:rPr>
          <w:rFonts w:ascii="Times New Roman" w:eastAsia="Times New Roman" w:hAnsi="Times New Roman" w:cs="Times New Roman"/>
          <w:color w:val="000000"/>
          <w:sz w:val="24"/>
          <w:szCs w:val="24"/>
          <w:lang w:eastAsia="ru-RU"/>
        </w:rPr>
        <w:t>впервые заявляет позицию поэта.</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b/>
          <w:bCs/>
          <w:i/>
          <w:iCs/>
          <w:color w:val="000000"/>
          <w:sz w:val="24"/>
          <w:szCs w:val="24"/>
          <w:lang w:eastAsia="ru-RU"/>
        </w:rPr>
        <w:t>Какая лексика помогает представить то время?</w:t>
      </w:r>
      <w:r w:rsidRPr="007266EC">
        <w:rPr>
          <w:rFonts w:ascii="Times New Roman" w:eastAsia="Times New Roman" w:hAnsi="Times New Roman" w:cs="Times New Roman"/>
          <w:color w:val="000000"/>
          <w:sz w:val="24"/>
          <w:szCs w:val="24"/>
          <w:lang w:eastAsia="ru-RU"/>
        </w:rPr>
        <w:t> </w:t>
      </w:r>
      <w:proofErr w:type="gramStart"/>
      <w:r w:rsidRPr="007266EC">
        <w:rPr>
          <w:rFonts w:ascii="Times New Roman" w:eastAsia="Times New Roman" w:hAnsi="Times New Roman" w:cs="Times New Roman"/>
          <w:color w:val="000000"/>
          <w:sz w:val="24"/>
          <w:szCs w:val="24"/>
          <w:lang w:eastAsia="ru-RU"/>
        </w:rPr>
        <w:t>(Ахматову не узнали, а как тогда чаще говорили </w:t>
      </w:r>
      <w:r w:rsidRPr="007266EC">
        <w:rPr>
          <w:rFonts w:ascii="Times New Roman" w:eastAsia="Times New Roman" w:hAnsi="Times New Roman" w:cs="Times New Roman"/>
          <w:b/>
          <w:bCs/>
          <w:i/>
          <w:iCs/>
          <w:color w:val="000000"/>
          <w:sz w:val="24"/>
          <w:szCs w:val="24"/>
          <w:lang w:eastAsia="ru-RU"/>
        </w:rPr>
        <w:t>«опознали»</w:t>
      </w:r>
      <w:r w:rsidRPr="007266EC">
        <w:rPr>
          <w:rFonts w:ascii="Times New Roman" w:eastAsia="Times New Roman" w:hAnsi="Times New Roman" w:cs="Times New Roman"/>
          <w:color w:val="000000"/>
          <w:sz w:val="24"/>
          <w:szCs w:val="24"/>
          <w:lang w:eastAsia="ru-RU"/>
        </w:rPr>
        <w:t>.</w:t>
      </w:r>
      <w:proofErr w:type="gramEnd"/>
      <w:r w:rsidRPr="007266EC">
        <w:rPr>
          <w:rFonts w:ascii="Times New Roman" w:eastAsia="Times New Roman" w:hAnsi="Times New Roman" w:cs="Times New Roman"/>
          <w:color w:val="000000"/>
          <w:sz w:val="24"/>
          <w:szCs w:val="24"/>
          <w:lang w:eastAsia="ru-RU"/>
        </w:rPr>
        <w:t xml:space="preserve"> Все говорят только шёпотом и только «на ухо»; свойственное всем оцепенение. </w:t>
      </w:r>
      <w:proofErr w:type="gramStart"/>
      <w:r w:rsidRPr="007266EC">
        <w:rPr>
          <w:rFonts w:ascii="Times New Roman" w:eastAsia="Times New Roman" w:hAnsi="Times New Roman" w:cs="Times New Roman"/>
          <w:color w:val="000000"/>
          <w:sz w:val="24"/>
          <w:szCs w:val="24"/>
          <w:lang w:eastAsia="ru-RU"/>
        </w:rPr>
        <w:t>В этом маленьком отрывке зримо вырисовывается эпоха.)</w:t>
      </w:r>
      <w:proofErr w:type="gramEnd"/>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AD6FA6" w:rsidRDefault="007266EC" w:rsidP="007266EC">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b/>
          <w:bCs/>
          <w:i/>
          <w:iCs/>
          <w:color w:val="000000"/>
          <w:sz w:val="24"/>
          <w:szCs w:val="24"/>
          <w:lang w:eastAsia="ru-RU"/>
        </w:rPr>
        <w:t>К</w:t>
      </w:r>
      <w:r w:rsidR="00AD6FA6">
        <w:rPr>
          <w:rFonts w:ascii="Times New Roman" w:eastAsia="Times New Roman" w:hAnsi="Times New Roman" w:cs="Times New Roman"/>
          <w:b/>
          <w:bCs/>
          <w:i/>
          <w:iCs/>
          <w:color w:val="000000"/>
          <w:sz w:val="24"/>
          <w:szCs w:val="24"/>
          <w:lang w:eastAsia="ru-RU"/>
        </w:rPr>
        <w:t>ому  посвящает Ахматова поэму</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Женщинам, матерям, «подругам двух осатанелых лет», с которыми 17 меся</w:t>
      </w:r>
      <w:r w:rsidR="00AD6FA6">
        <w:rPr>
          <w:rFonts w:ascii="Times New Roman" w:eastAsia="Times New Roman" w:hAnsi="Times New Roman" w:cs="Times New Roman"/>
          <w:color w:val="000000"/>
          <w:sz w:val="24"/>
          <w:szCs w:val="24"/>
          <w:lang w:eastAsia="ru-RU"/>
        </w:rPr>
        <w:t>цев стояла в тюремных очередях.</w:t>
      </w:r>
    </w:p>
    <w:p w:rsidR="00AD6FA6" w:rsidRDefault="007266EC" w:rsidP="007266EC">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b/>
          <w:bCs/>
          <w:i/>
          <w:iCs/>
          <w:color w:val="000000"/>
          <w:sz w:val="24"/>
          <w:szCs w:val="24"/>
          <w:lang w:eastAsia="ru-RU"/>
        </w:rPr>
        <w:t>Как Ахма</w:t>
      </w:r>
      <w:r w:rsidR="00AD6FA6">
        <w:rPr>
          <w:rFonts w:ascii="Times New Roman" w:eastAsia="Times New Roman" w:hAnsi="Times New Roman" w:cs="Times New Roman"/>
          <w:b/>
          <w:bCs/>
          <w:i/>
          <w:iCs/>
          <w:color w:val="000000"/>
          <w:sz w:val="24"/>
          <w:szCs w:val="24"/>
          <w:lang w:eastAsia="ru-RU"/>
        </w:rPr>
        <w:t>това описывает материнское горе</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w:t>
      </w:r>
      <w:proofErr w:type="gramStart"/>
      <w:r w:rsidRPr="007266EC">
        <w:rPr>
          <w:rFonts w:ascii="Times New Roman" w:eastAsia="Times New Roman" w:hAnsi="Times New Roman" w:cs="Times New Roman"/>
          <w:color w:val="000000"/>
          <w:sz w:val="24"/>
          <w:szCs w:val="24"/>
          <w:lang w:eastAsia="ru-RU"/>
        </w:rPr>
        <w:t>(Вся жизнь людей теперь зависит от приговора, который будет вынесен близкому человеку.</w:t>
      </w:r>
      <w:proofErr w:type="gramEnd"/>
      <w:r w:rsidRPr="007266EC">
        <w:rPr>
          <w:rFonts w:ascii="Times New Roman" w:eastAsia="Times New Roman" w:hAnsi="Times New Roman" w:cs="Times New Roman"/>
          <w:color w:val="000000"/>
          <w:sz w:val="24"/>
          <w:szCs w:val="24"/>
          <w:lang w:eastAsia="ru-RU"/>
        </w:rPr>
        <w:t xml:space="preserve"> </w:t>
      </w:r>
      <w:proofErr w:type="gramStart"/>
      <w:r w:rsidRPr="007266EC">
        <w:rPr>
          <w:rFonts w:ascii="Times New Roman" w:eastAsia="Times New Roman" w:hAnsi="Times New Roman" w:cs="Times New Roman"/>
          <w:color w:val="000000"/>
          <w:sz w:val="24"/>
          <w:szCs w:val="24"/>
          <w:lang w:eastAsia="ru-RU"/>
        </w:rPr>
        <w:t>В толпе женщин, которые ещё на что-то надеются, та, что услышала приговор, чувствует себя оторванной, отрезанной от всего мира с его радостями и заботами.)</w:t>
      </w:r>
      <w:proofErr w:type="gramEnd"/>
    </w:p>
    <w:p w:rsidR="007266EC" w:rsidRPr="007266EC" w:rsidRDefault="00AD6FA6" w:rsidP="007266EC">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b/>
          <w:bCs/>
          <w:i/>
          <w:iCs/>
          <w:color w:val="000000"/>
          <w:sz w:val="24"/>
          <w:szCs w:val="24"/>
          <w:lang w:eastAsia="ru-RU"/>
        </w:rPr>
        <w:lastRenderedPageBreak/>
        <w:t>Художественные средства</w:t>
      </w:r>
      <w:proofErr w:type="gramStart"/>
      <w:r>
        <w:rPr>
          <w:rFonts w:ascii="Times New Roman" w:eastAsia="Times New Roman" w:hAnsi="Times New Roman" w:cs="Times New Roman"/>
          <w:b/>
          <w:bCs/>
          <w:i/>
          <w:iCs/>
          <w:color w:val="000000"/>
          <w:sz w:val="24"/>
          <w:szCs w:val="24"/>
          <w:lang w:eastAsia="ru-RU"/>
        </w:rPr>
        <w:t xml:space="preserve"> ,</w:t>
      </w:r>
      <w:proofErr w:type="gramEnd"/>
      <w:r>
        <w:rPr>
          <w:rFonts w:ascii="Times New Roman" w:eastAsia="Times New Roman" w:hAnsi="Times New Roman" w:cs="Times New Roman"/>
          <w:b/>
          <w:bCs/>
          <w:i/>
          <w:iCs/>
          <w:color w:val="000000"/>
          <w:sz w:val="24"/>
          <w:szCs w:val="24"/>
          <w:lang w:eastAsia="ru-RU"/>
        </w:rPr>
        <w:t>помогающие</w:t>
      </w:r>
      <w:r w:rsidR="007266EC" w:rsidRPr="007266EC">
        <w:rPr>
          <w:rFonts w:ascii="Times New Roman" w:eastAsia="Times New Roman" w:hAnsi="Times New Roman" w:cs="Times New Roman"/>
          <w:b/>
          <w:bCs/>
          <w:i/>
          <w:iCs/>
          <w:color w:val="000000"/>
          <w:sz w:val="24"/>
          <w:szCs w:val="24"/>
          <w:lang w:eastAsia="ru-RU"/>
        </w:rPr>
        <w:t xml:space="preserve"> передать это горе</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b/>
          <w:bCs/>
          <w:i/>
          <w:iCs/>
          <w:color w:val="000000"/>
          <w:sz w:val="24"/>
          <w:szCs w:val="24"/>
          <w:lang w:eastAsia="ru-RU"/>
        </w:rPr>
        <w:t>ЭПИТЕТЫ</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Перед этим горем гнутся горы,</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Не течет </w:t>
      </w:r>
      <w:r w:rsidRPr="007266EC">
        <w:rPr>
          <w:rFonts w:ascii="Times New Roman" w:eastAsia="Times New Roman" w:hAnsi="Times New Roman" w:cs="Times New Roman"/>
          <w:i/>
          <w:iCs/>
          <w:color w:val="000000"/>
          <w:sz w:val="24"/>
          <w:szCs w:val="24"/>
          <w:lang w:eastAsia="ru-RU"/>
        </w:rPr>
        <w:t>великая река</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Но крепки </w:t>
      </w:r>
      <w:r w:rsidRPr="007266EC">
        <w:rPr>
          <w:rFonts w:ascii="Times New Roman" w:eastAsia="Times New Roman" w:hAnsi="Times New Roman" w:cs="Times New Roman"/>
          <w:i/>
          <w:iCs/>
          <w:color w:val="000000"/>
          <w:sz w:val="24"/>
          <w:szCs w:val="24"/>
          <w:lang w:eastAsia="ru-RU"/>
        </w:rPr>
        <w:t>тюремные затворы</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А за ними "</w:t>
      </w:r>
      <w:r w:rsidRPr="007266EC">
        <w:rPr>
          <w:rFonts w:ascii="Times New Roman" w:eastAsia="Times New Roman" w:hAnsi="Times New Roman" w:cs="Times New Roman"/>
          <w:i/>
          <w:iCs/>
          <w:color w:val="000000"/>
          <w:sz w:val="24"/>
          <w:szCs w:val="24"/>
          <w:lang w:eastAsia="ru-RU"/>
        </w:rPr>
        <w:t>каторжные норы</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И </w:t>
      </w:r>
      <w:r w:rsidRPr="007266EC">
        <w:rPr>
          <w:rFonts w:ascii="Times New Roman" w:eastAsia="Times New Roman" w:hAnsi="Times New Roman" w:cs="Times New Roman"/>
          <w:i/>
          <w:iCs/>
          <w:color w:val="000000"/>
          <w:sz w:val="24"/>
          <w:szCs w:val="24"/>
          <w:lang w:eastAsia="ru-RU"/>
        </w:rPr>
        <w:t>смертельная тоска</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color w:val="000000"/>
          <w:sz w:val="24"/>
          <w:szCs w:val="24"/>
          <w:lang w:eastAsia="ru-RU"/>
        </w:rPr>
        <w:t>Слышим лишь ключей </w:t>
      </w:r>
      <w:proofErr w:type="gramStart"/>
      <w:r w:rsidRPr="007266EC">
        <w:rPr>
          <w:rFonts w:ascii="Times New Roman" w:eastAsia="Times New Roman" w:hAnsi="Times New Roman" w:cs="Times New Roman"/>
          <w:i/>
          <w:iCs/>
          <w:color w:val="000000"/>
          <w:sz w:val="24"/>
          <w:szCs w:val="24"/>
          <w:lang w:eastAsia="ru-RU"/>
        </w:rPr>
        <w:t>постылый</w:t>
      </w:r>
      <w:proofErr w:type="gramEnd"/>
      <w:r w:rsidRPr="007266EC">
        <w:rPr>
          <w:rFonts w:ascii="Times New Roman" w:eastAsia="Times New Roman" w:hAnsi="Times New Roman" w:cs="Times New Roman"/>
          <w:i/>
          <w:iCs/>
          <w:color w:val="000000"/>
          <w:sz w:val="24"/>
          <w:szCs w:val="24"/>
          <w:lang w:eastAsia="ru-RU"/>
        </w:rPr>
        <w:t xml:space="preserve"> скрежет</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Да </w:t>
      </w:r>
      <w:r w:rsidRPr="007266EC">
        <w:rPr>
          <w:rFonts w:ascii="Times New Roman" w:eastAsia="Times New Roman" w:hAnsi="Times New Roman" w:cs="Times New Roman"/>
          <w:i/>
          <w:iCs/>
          <w:color w:val="000000"/>
          <w:sz w:val="24"/>
          <w:szCs w:val="24"/>
          <w:lang w:eastAsia="ru-RU"/>
        </w:rPr>
        <w:t>шаги тяжелые</w:t>
      </w:r>
      <w:r w:rsidRPr="007266EC">
        <w:rPr>
          <w:rFonts w:ascii="Times New Roman" w:eastAsia="Times New Roman" w:hAnsi="Times New Roman" w:cs="Times New Roman"/>
          <w:color w:val="000000"/>
          <w:sz w:val="24"/>
          <w:szCs w:val="24"/>
          <w:lang w:eastAsia="ru-RU"/>
        </w:rPr>
        <w:t> солдат.</w:t>
      </w:r>
    </w:p>
    <w:p w:rsidR="007266EC" w:rsidRPr="007266EC" w:rsidRDefault="007266EC" w:rsidP="007266EC">
      <w:pPr>
        <w:shd w:val="clear" w:color="auto" w:fill="FFFFFF"/>
        <w:spacing w:after="0" w:line="240" w:lineRule="auto"/>
        <w:jc w:val="right"/>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color w:val="000000"/>
          <w:sz w:val="24"/>
          <w:szCs w:val="24"/>
          <w:lang w:eastAsia="ru-RU"/>
        </w:rPr>
        <w:t>Где теперь </w:t>
      </w:r>
      <w:r w:rsidRPr="007266EC">
        <w:rPr>
          <w:rFonts w:ascii="Times New Roman" w:eastAsia="Times New Roman" w:hAnsi="Times New Roman" w:cs="Times New Roman"/>
          <w:i/>
          <w:iCs/>
          <w:color w:val="000000"/>
          <w:sz w:val="24"/>
          <w:szCs w:val="24"/>
          <w:lang w:eastAsia="ru-RU"/>
        </w:rPr>
        <w:t>невольные подруги</w:t>
      </w:r>
    </w:p>
    <w:p w:rsidR="007266EC" w:rsidRPr="007266EC" w:rsidRDefault="007266EC" w:rsidP="007266EC">
      <w:pPr>
        <w:shd w:val="clear" w:color="auto" w:fill="FFFFFF"/>
        <w:spacing w:after="0" w:line="240" w:lineRule="auto"/>
        <w:jc w:val="right"/>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Двух моих </w:t>
      </w:r>
      <w:r w:rsidRPr="007266EC">
        <w:rPr>
          <w:rFonts w:ascii="Times New Roman" w:eastAsia="Times New Roman" w:hAnsi="Times New Roman" w:cs="Times New Roman"/>
          <w:i/>
          <w:iCs/>
          <w:color w:val="000000"/>
          <w:sz w:val="24"/>
          <w:szCs w:val="24"/>
          <w:lang w:eastAsia="ru-RU"/>
        </w:rPr>
        <w:t>осатанелых лет</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Создают образ страны-тюрьмы, где основное чувство, которым живут люди, - безысходность, смертная тоска, отсутствие даже малейшей надежды на изменение.</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«Каторжные норы» усиливают ощущение суровости, трагичности происходящего.</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Здесь получают характеристику время и пространство, в котором находится лирический герой. Времени больше нет, оно остановилось, онемело, стало безмолвным.</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Чувствуют близкие всё: «крепкие тюремные затворы» и смертельную тоску осуждённых.</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b/>
          <w:bCs/>
          <w:i/>
          <w:iCs/>
          <w:color w:val="000000"/>
          <w:sz w:val="24"/>
          <w:szCs w:val="24"/>
          <w:lang w:eastAsia="ru-RU"/>
        </w:rPr>
        <w:t>СРАВНЕНИЯ</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i/>
          <w:iCs/>
          <w:color w:val="000000"/>
          <w:sz w:val="24"/>
          <w:szCs w:val="24"/>
          <w:lang w:eastAsia="ru-RU"/>
        </w:rPr>
        <w:t>Подымались как к обедне ранней</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По столице одичалой шли,</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Там встречались, </w:t>
      </w:r>
      <w:r w:rsidRPr="007266EC">
        <w:rPr>
          <w:rFonts w:ascii="Times New Roman" w:eastAsia="Times New Roman" w:hAnsi="Times New Roman" w:cs="Times New Roman"/>
          <w:i/>
          <w:iCs/>
          <w:color w:val="000000"/>
          <w:sz w:val="24"/>
          <w:szCs w:val="24"/>
          <w:lang w:eastAsia="ru-RU"/>
        </w:rPr>
        <w:t xml:space="preserve">мертвых </w:t>
      </w:r>
      <w:proofErr w:type="spellStart"/>
      <w:r w:rsidRPr="007266EC">
        <w:rPr>
          <w:rFonts w:ascii="Times New Roman" w:eastAsia="Times New Roman" w:hAnsi="Times New Roman" w:cs="Times New Roman"/>
          <w:i/>
          <w:iCs/>
          <w:color w:val="000000"/>
          <w:sz w:val="24"/>
          <w:szCs w:val="24"/>
          <w:lang w:eastAsia="ru-RU"/>
        </w:rPr>
        <w:t>бездыханней</w:t>
      </w:r>
      <w:proofErr w:type="spellEnd"/>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Солнце ниже, и Нева туманней,</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А надежда все поет вдали.</w:t>
      </w:r>
    </w:p>
    <w:p w:rsidR="007266EC" w:rsidRPr="007266EC" w:rsidRDefault="007266EC" w:rsidP="007266EC">
      <w:pPr>
        <w:shd w:val="clear" w:color="auto" w:fill="FFFFFF"/>
        <w:spacing w:after="0" w:line="240" w:lineRule="auto"/>
        <w:jc w:val="right"/>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Приговор... И сразу слезы хлынут,</w:t>
      </w:r>
    </w:p>
    <w:p w:rsidR="007266EC" w:rsidRPr="007266EC" w:rsidRDefault="007266EC" w:rsidP="007266EC">
      <w:pPr>
        <w:shd w:val="clear" w:color="auto" w:fill="FFFFFF"/>
        <w:spacing w:after="0" w:line="240" w:lineRule="auto"/>
        <w:jc w:val="right"/>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Ото всех уже </w:t>
      </w:r>
      <w:proofErr w:type="gramStart"/>
      <w:r w:rsidRPr="007266EC">
        <w:rPr>
          <w:rFonts w:ascii="Times New Roman" w:eastAsia="Times New Roman" w:hAnsi="Times New Roman" w:cs="Times New Roman"/>
          <w:color w:val="000000"/>
          <w:sz w:val="24"/>
          <w:szCs w:val="24"/>
          <w:lang w:eastAsia="ru-RU"/>
        </w:rPr>
        <w:t>отделена</w:t>
      </w:r>
      <w:proofErr w:type="gramEnd"/>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jc w:val="right"/>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i/>
          <w:iCs/>
          <w:color w:val="000000"/>
          <w:sz w:val="24"/>
          <w:szCs w:val="24"/>
          <w:lang w:eastAsia="ru-RU"/>
        </w:rPr>
        <w:t>Словно с болью жизнь из сердца вынут,</w:t>
      </w:r>
    </w:p>
    <w:p w:rsidR="007266EC" w:rsidRPr="007266EC" w:rsidRDefault="007266EC" w:rsidP="007266EC">
      <w:pPr>
        <w:shd w:val="clear" w:color="auto" w:fill="FFFFFF"/>
        <w:spacing w:after="0" w:line="240" w:lineRule="auto"/>
        <w:jc w:val="right"/>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i/>
          <w:iCs/>
          <w:color w:val="000000"/>
          <w:sz w:val="24"/>
          <w:szCs w:val="24"/>
          <w:lang w:eastAsia="ru-RU"/>
        </w:rPr>
        <w:t>Словно грубо навзничь опрокинут</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jc w:val="right"/>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Но идет... Шатается... Одна...</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Подчёркивают глубину горя, меру страданий.</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b/>
          <w:bCs/>
          <w:i/>
          <w:iCs/>
          <w:color w:val="000000"/>
          <w:sz w:val="24"/>
          <w:szCs w:val="24"/>
          <w:lang w:eastAsia="ru-RU"/>
        </w:rPr>
        <w:t>АНТИТЕЗА</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Для кого-то </w:t>
      </w:r>
      <w:r w:rsidRPr="007266EC">
        <w:rPr>
          <w:rFonts w:ascii="Times New Roman" w:eastAsia="Times New Roman" w:hAnsi="Times New Roman" w:cs="Times New Roman"/>
          <w:i/>
          <w:iCs/>
          <w:color w:val="000000"/>
          <w:sz w:val="24"/>
          <w:szCs w:val="24"/>
          <w:lang w:eastAsia="ru-RU"/>
        </w:rPr>
        <w:t>веет ветер свежий</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Для кого-то нежится закат -</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Мы не знаем, мы повсюду те же,</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Слышим лишь ключей </w:t>
      </w:r>
      <w:proofErr w:type="gramStart"/>
      <w:r w:rsidRPr="007266EC">
        <w:rPr>
          <w:rFonts w:ascii="Times New Roman" w:eastAsia="Times New Roman" w:hAnsi="Times New Roman" w:cs="Times New Roman"/>
          <w:color w:val="000000"/>
          <w:sz w:val="24"/>
          <w:szCs w:val="24"/>
          <w:lang w:eastAsia="ru-RU"/>
        </w:rPr>
        <w:t>постылый</w:t>
      </w:r>
      <w:proofErr w:type="gramEnd"/>
      <w:r w:rsidRPr="007266EC">
        <w:rPr>
          <w:rFonts w:ascii="Times New Roman" w:eastAsia="Times New Roman" w:hAnsi="Times New Roman" w:cs="Times New Roman"/>
          <w:color w:val="000000"/>
          <w:sz w:val="24"/>
          <w:szCs w:val="24"/>
          <w:lang w:eastAsia="ru-RU"/>
        </w:rPr>
        <w:t xml:space="preserve"> скрежет</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Да</w:t>
      </w:r>
      <w:r w:rsidRPr="007266EC">
        <w:rPr>
          <w:rFonts w:ascii="Times New Roman" w:eastAsia="Times New Roman" w:hAnsi="Times New Roman" w:cs="Times New Roman"/>
          <w:i/>
          <w:iCs/>
          <w:color w:val="000000"/>
          <w:sz w:val="24"/>
          <w:szCs w:val="24"/>
          <w:lang w:eastAsia="ru-RU"/>
        </w:rPr>
        <w:t> шаги тяжёлые солдат</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С помощью этого художественного средства автор показывает, что мир как бы разделён на две части: на палачей и жертв, добро и зло, радость и горе. Ветер свежий, закат - всё это выступает своеобразным олицетворением счастья, свободы, которые ныне недоступны томящимся в тюремных очередях и тем, кто находится за решёткой.</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AD6FA6" w:rsidRDefault="00AD6FA6" w:rsidP="007266EC">
      <w:pPr>
        <w:shd w:val="clear" w:color="auto" w:fill="FFFFFF"/>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С</w:t>
      </w:r>
      <w:r w:rsidR="007266EC" w:rsidRPr="007266EC">
        <w:rPr>
          <w:rFonts w:ascii="Times New Roman" w:eastAsia="Times New Roman" w:hAnsi="Times New Roman" w:cs="Times New Roman"/>
          <w:b/>
          <w:bCs/>
          <w:i/>
          <w:iCs/>
          <w:color w:val="000000"/>
          <w:sz w:val="24"/>
          <w:szCs w:val="24"/>
          <w:lang w:eastAsia="ru-RU"/>
        </w:rPr>
        <w:t>очетание «каторжные</w:t>
      </w:r>
      <w:r>
        <w:rPr>
          <w:rFonts w:ascii="Times New Roman" w:eastAsia="Times New Roman" w:hAnsi="Times New Roman" w:cs="Times New Roman"/>
          <w:b/>
          <w:bCs/>
          <w:i/>
          <w:iCs/>
          <w:color w:val="000000"/>
          <w:sz w:val="24"/>
          <w:szCs w:val="24"/>
          <w:lang w:eastAsia="ru-RU"/>
        </w:rPr>
        <w:t xml:space="preserve"> норы» Ахматова берет в кавычки </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(А.С. Пушкин «</w:t>
      </w:r>
      <w:proofErr w:type="gramStart"/>
      <w:r w:rsidRPr="007266EC">
        <w:rPr>
          <w:rFonts w:ascii="Times New Roman" w:eastAsia="Times New Roman" w:hAnsi="Times New Roman" w:cs="Times New Roman"/>
          <w:color w:val="000000"/>
          <w:sz w:val="24"/>
          <w:szCs w:val="24"/>
          <w:lang w:eastAsia="ru-RU"/>
        </w:rPr>
        <w:t>Во</w:t>
      </w:r>
      <w:proofErr w:type="gramEnd"/>
      <w:r w:rsidRPr="007266EC">
        <w:rPr>
          <w:rFonts w:ascii="Times New Roman" w:eastAsia="Times New Roman" w:hAnsi="Times New Roman" w:cs="Times New Roman"/>
          <w:color w:val="000000"/>
          <w:sz w:val="24"/>
          <w:szCs w:val="24"/>
          <w:lang w:eastAsia="ru-RU"/>
        </w:rPr>
        <w:t xml:space="preserve"> глубине сибирских руд…»</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Любовь и дружество до вас</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Дойдут сквозь мрачные затворы,</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Как в ваши </w:t>
      </w:r>
      <w:r w:rsidRPr="007266EC">
        <w:rPr>
          <w:rFonts w:ascii="Times New Roman" w:eastAsia="Times New Roman" w:hAnsi="Times New Roman" w:cs="Times New Roman"/>
          <w:color w:val="000000"/>
          <w:sz w:val="24"/>
          <w:szCs w:val="24"/>
          <w:u w:val="single"/>
          <w:lang w:eastAsia="ru-RU"/>
        </w:rPr>
        <w:t>каторжные норы</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proofErr w:type="gramStart"/>
      <w:r w:rsidRPr="007266EC">
        <w:rPr>
          <w:rFonts w:ascii="Times New Roman" w:eastAsia="Times New Roman" w:hAnsi="Times New Roman" w:cs="Times New Roman"/>
          <w:color w:val="000000"/>
          <w:sz w:val="24"/>
          <w:szCs w:val="24"/>
          <w:lang w:eastAsia="ru-RU"/>
        </w:rPr>
        <w:t>Доходит мой свободный глас.)</w:t>
      </w:r>
      <w:proofErr w:type="gramEnd"/>
    </w:p>
    <w:p w:rsidR="007266EC" w:rsidRPr="007266EC" w:rsidRDefault="00AD6FA6"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Она специально вызывает у читателя</w:t>
      </w:r>
      <w:r w:rsidR="007266EC" w:rsidRPr="007266EC">
        <w:rPr>
          <w:rFonts w:ascii="Times New Roman" w:eastAsia="Times New Roman" w:hAnsi="Times New Roman" w:cs="Times New Roman"/>
          <w:color w:val="000000"/>
          <w:sz w:val="24"/>
          <w:szCs w:val="24"/>
          <w:lang w:eastAsia="ru-RU"/>
        </w:rPr>
        <w:t xml:space="preserve"> ассоциации с декабристами, так как они ст</w:t>
      </w:r>
      <w:r>
        <w:rPr>
          <w:rFonts w:ascii="Times New Roman" w:eastAsia="Times New Roman" w:hAnsi="Times New Roman" w:cs="Times New Roman"/>
          <w:color w:val="000000"/>
          <w:sz w:val="24"/>
          <w:szCs w:val="24"/>
          <w:lang w:eastAsia="ru-RU"/>
        </w:rPr>
        <w:t>радали и гибли за высокую цель.</w:t>
      </w:r>
    </w:p>
    <w:p w:rsidR="007266EC" w:rsidRPr="007266EC" w:rsidRDefault="00AD6FA6" w:rsidP="007266EC">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b/>
          <w:bCs/>
          <w:i/>
          <w:iCs/>
          <w:color w:val="000000"/>
          <w:sz w:val="24"/>
          <w:szCs w:val="24"/>
          <w:lang w:eastAsia="ru-RU"/>
        </w:rPr>
        <w:t>З</w:t>
      </w:r>
      <w:r w:rsidR="007266EC" w:rsidRPr="007266EC">
        <w:rPr>
          <w:rFonts w:ascii="Times New Roman" w:eastAsia="Times New Roman" w:hAnsi="Times New Roman" w:cs="Times New Roman"/>
          <w:b/>
          <w:bCs/>
          <w:i/>
          <w:iCs/>
          <w:color w:val="000000"/>
          <w:sz w:val="24"/>
          <w:szCs w:val="24"/>
          <w:lang w:eastAsia="ru-RU"/>
        </w:rPr>
        <w:t>а что страдают и гибнут или идут на</w:t>
      </w:r>
      <w:r>
        <w:rPr>
          <w:rFonts w:ascii="Times New Roman" w:eastAsia="Times New Roman" w:hAnsi="Times New Roman" w:cs="Times New Roman"/>
          <w:b/>
          <w:bCs/>
          <w:i/>
          <w:iCs/>
          <w:color w:val="000000"/>
          <w:sz w:val="24"/>
          <w:szCs w:val="24"/>
          <w:lang w:eastAsia="ru-RU"/>
        </w:rPr>
        <w:t xml:space="preserve"> каторгу современники Ахматовой</w:t>
      </w:r>
      <w:proofErr w:type="gramStart"/>
      <w:r>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color w:val="000000"/>
          <w:sz w:val="24"/>
          <w:szCs w:val="24"/>
          <w:lang w:eastAsia="ru-RU"/>
        </w:rPr>
        <w:t> </w:t>
      </w:r>
      <w:r w:rsidR="007266EC" w:rsidRPr="007266EC">
        <w:rPr>
          <w:rFonts w:ascii="Times New Roman" w:eastAsia="Times New Roman" w:hAnsi="Times New Roman" w:cs="Times New Roman"/>
          <w:color w:val="000000"/>
          <w:sz w:val="24"/>
          <w:szCs w:val="24"/>
          <w:lang w:eastAsia="ru-RU"/>
        </w:rPr>
        <w:t>Э</w:t>
      </w:r>
      <w:proofErr w:type="gramEnd"/>
      <w:r w:rsidR="007266EC" w:rsidRPr="007266EC">
        <w:rPr>
          <w:rFonts w:ascii="Times New Roman" w:eastAsia="Times New Roman" w:hAnsi="Times New Roman" w:cs="Times New Roman"/>
          <w:color w:val="000000"/>
          <w:sz w:val="24"/>
          <w:szCs w:val="24"/>
          <w:lang w:eastAsia="ru-RU"/>
        </w:rPr>
        <w:t xml:space="preserve">то бессмысленное страдание, они безвинные жертвы сталинского террора. Бессмысленные </w:t>
      </w:r>
      <w:r w:rsidR="007266EC" w:rsidRPr="007266EC">
        <w:rPr>
          <w:rFonts w:ascii="Times New Roman" w:eastAsia="Times New Roman" w:hAnsi="Times New Roman" w:cs="Times New Roman"/>
          <w:color w:val="000000"/>
          <w:sz w:val="24"/>
          <w:szCs w:val="24"/>
          <w:lang w:eastAsia="ru-RU"/>
        </w:rPr>
        <w:lastRenderedPageBreak/>
        <w:t>страдания и гибель всегда переживаются тяжелее, поэтому и появляются в поэме слова о «смертельной тоске». Присутствие здесь пушкинской строки из стихотворения «</w:t>
      </w:r>
      <w:proofErr w:type="gramStart"/>
      <w:r w:rsidR="007266EC" w:rsidRPr="007266EC">
        <w:rPr>
          <w:rFonts w:ascii="Times New Roman" w:eastAsia="Times New Roman" w:hAnsi="Times New Roman" w:cs="Times New Roman"/>
          <w:color w:val="000000"/>
          <w:sz w:val="24"/>
          <w:szCs w:val="24"/>
          <w:lang w:eastAsia="ru-RU"/>
        </w:rPr>
        <w:t>Во</w:t>
      </w:r>
      <w:proofErr w:type="gramEnd"/>
      <w:r w:rsidR="007266EC" w:rsidRPr="007266EC">
        <w:rPr>
          <w:rFonts w:ascii="Times New Roman" w:eastAsia="Times New Roman" w:hAnsi="Times New Roman" w:cs="Times New Roman"/>
          <w:color w:val="000000"/>
          <w:sz w:val="24"/>
          <w:szCs w:val="24"/>
          <w:lang w:eastAsia="ru-RU"/>
        </w:rPr>
        <w:t xml:space="preserve"> глубине сибирских руд…» раздвигает пространство, даёт вых</w:t>
      </w:r>
      <w:r>
        <w:rPr>
          <w:rFonts w:ascii="Times New Roman" w:eastAsia="Times New Roman" w:hAnsi="Times New Roman" w:cs="Times New Roman"/>
          <w:color w:val="000000"/>
          <w:sz w:val="24"/>
          <w:szCs w:val="24"/>
          <w:lang w:eastAsia="ru-RU"/>
        </w:rPr>
        <w:t>од в историю.</w:t>
      </w:r>
    </w:p>
    <w:p w:rsidR="007266EC" w:rsidRPr="00AD6FA6" w:rsidRDefault="00AD6FA6" w:rsidP="007266E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в Посвящении</w:t>
      </w:r>
      <w:r w:rsidRPr="007266EC">
        <w:rPr>
          <w:rFonts w:ascii="Times New Roman" w:eastAsia="Times New Roman" w:hAnsi="Times New Roman" w:cs="Times New Roman"/>
          <w:b/>
          <w:bCs/>
          <w:i/>
          <w:iCs/>
          <w:color w:val="000000"/>
          <w:sz w:val="24"/>
          <w:szCs w:val="24"/>
          <w:lang w:eastAsia="ru-RU"/>
        </w:rPr>
        <w:t> </w:t>
      </w:r>
      <w:r w:rsidR="007266EC" w:rsidRPr="007266EC">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b/>
          <w:bCs/>
          <w:i/>
          <w:iCs/>
          <w:color w:val="000000"/>
          <w:sz w:val="24"/>
          <w:szCs w:val="24"/>
          <w:lang w:eastAsia="ru-RU"/>
        </w:rPr>
        <w:t>Ахматова</w:t>
      </w:r>
      <w:r w:rsidRPr="00AD6FA6">
        <w:rPr>
          <w:rFonts w:ascii="Times New Roman" w:eastAsia="Times New Roman" w:hAnsi="Times New Roman" w:cs="Times New Roman"/>
          <w:b/>
          <w:bCs/>
          <w:i/>
          <w:iCs/>
          <w:color w:val="000000"/>
          <w:sz w:val="24"/>
          <w:szCs w:val="24"/>
          <w:lang w:eastAsia="ru-RU"/>
        </w:rPr>
        <w:t xml:space="preserve"> </w:t>
      </w:r>
      <w:r w:rsidRPr="007266EC">
        <w:rPr>
          <w:rFonts w:ascii="Times New Roman" w:eastAsia="Times New Roman" w:hAnsi="Times New Roman" w:cs="Times New Roman"/>
          <w:b/>
          <w:bCs/>
          <w:i/>
          <w:iCs/>
          <w:color w:val="000000"/>
          <w:sz w:val="24"/>
          <w:szCs w:val="24"/>
          <w:lang w:eastAsia="ru-RU"/>
        </w:rPr>
        <w:t>используе</w:t>
      </w:r>
      <w:r>
        <w:rPr>
          <w:rFonts w:ascii="Times New Roman" w:eastAsia="Times New Roman" w:hAnsi="Times New Roman" w:cs="Times New Roman"/>
          <w:b/>
          <w:bCs/>
          <w:i/>
          <w:iCs/>
          <w:color w:val="000000"/>
          <w:sz w:val="24"/>
          <w:szCs w:val="24"/>
          <w:lang w:eastAsia="ru-RU"/>
        </w:rPr>
        <w:t>т</w:t>
      </w:r>
      <w:r>
        <w:rPr>
          <w:rFonts w:ascii="Times New Roman" w:eastAsia="Times New Roman" w:hAnsi="Times New Roman" w:cs="Times New Roman"/>
          <w:b/>
          <w:bCs/>
          <w:i/>
          <w:iCs/>
          <w:color w:val="000000"/>
          <w:sz w:val="24"/>
          <w:szCs w:val="24"/>
          <w:lang w:eastAsia="ru-RU"/>
        </w:rPr>
        <w:t xml:space="preserve"> </w:t>
      </w:r>
      <w:r w:rsidRPr="007266EC">
        <w:rPr>
          <w:rFonts w:ascii="Times New Roman" w:eastAsia="Times New Roman" w:hAnsi="Times New Roman" w:cs="Times New Roman"/>
          <w:b/>
          <w:bCs/>
          <w:i/>
          <w:iCs/>
          <w:color w:val="000000"/>
          <w:sz w:val="24"/>
          <w:szCs w:val="24"/>
          <w:lang w:eastAsia="ru-RU"/>
        </w:rPr>
        <w:t xml:space="preserve"> </w:t>
      </w:r>
      <w:r w:rsidR="007266EC" w:rsidRPr="007266EC">
        <w:rPr>
          <w:rFonts w:ascii="Times New Roman" w:eastAsia="Times New Roman" w:hAnsi="Times New Roman" w:cs="Times New Roman"/>
          <w:b/>
          <w:bCs/>
          <w:i/>
          <w:iCs/>
          <w:color w:val="000000"/>
          <w:sz w:val="24"/>
          <w:szCs w:val="24"/>
          <w:lang w:eastAsia="ru-RU"/>
        </w:rPr>
        <w:t xml:space="preserve">местоимение </w:t>
      </w:r>
      <w:r w:rsidR="007266EC" w:rsidRPr="007266EC">
        <w:rPr>
          <w:rFonts w:ascii="Times New Roman" w:eastAsia="Times New Roman" w:hAnsi="Times New Roman" w:cs="Times New Roman"/>
          <w:color w:val="000000"/>
          <w:sz w:val="24"/>
          <w:szCs w:val="24"/>
          <w:lang w:eastAsia="ru-RU"/>
        </w:rPr>
        <w:t xml:space="preserve">Местоимением «я» обозначила бы только личное горе, местоимением «мы» подчёркивает общую боль и беду. Её горе неразрывно сливается с горем каждой женщины. Великая река людского горя, захлёстывая своей болью, уничтожает границы между «я» и «мы». </w:t>
      </w:r>
      <w:proofErr w:type="gramStart"/>
      <w:r w:rsidR="007266EC" w:rsidRPr="007266EC">
        <w:rPr>
          <w:rFonts w:ascii="Times New Roman" w:eastAsia="Times New Roman" w:hAnsi="Times New Roman" w:cs="Times New Roman"/>
          <w:color w:val="000000"/>
          <w:sz w:val="24"/>
          <w:szCs w:val="24"/>
          <w:lang w:eastAsia="ru-RU"/>
        </w:rPr>
        <w:t>Это наше горе, это мы «повсюду те же», это мы слышим «тяжёлые шаги солдат», это мы идём по одичалой столице).</w:t>
      </w:r>
      <w:proofErr w:type="gramEnd"/>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С самого начала Ахматова подчёркивает, что поэма затрагивает не только её несчастья как матери, но касается общенародного горя. </w:t>
      </w:r>
      <w:r w:rsidRPr="007266EC">
        <w:rPr>
          <w:rFonts w:ascii="Times New Roman" w:eastAsia="Times New Roman" w:hAnsi="Times New Roman" w:cs="Times New Roman"/>
          <w:b/>
          <w:bCs/>
          <w:i/>
          <w:iCs/>
          <w:color w:val="000000"/>
          <w:sz w:val="24"/>
          <w:szCs w:val="24"/>
          <w:lang w:eastAsia="ru-RU"/>
        </w:rPr>
        <w:t xml:space="preserve">Читаем </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7266EC" w:rsidRPr="007266EC" w:rsidRDefault="00AD6FA6" w:rsidP="007266EC">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b/>
          <w:bCs/>
          <w:i/>
          <w:iCs/>
          <w:color w:val="000000"/>
          <w:sz w:val="24"/>
          <w:szCs w:val="24"/>
          <w:lang w:eastAsia="ru-RU"/>
        </w:rPr>
        <w:t>Х</w:t>
      </w:r>
      <w:r w:rsidR="007266EC" w:rsidRPr="007266EC">
        <w:rPr>
          <w:rFonts w:ascii="Times New Roman" w:eastAsia="Times New Roman" w:hAnsi="Times New Roman" w:cs="Times New Roman"/>
          <w:b/>
          <w:bCs/>
          <w:i/>
          <w:iCs/>
          <w:color w:val="000000"/>
          <w:sz w:val="24"/>
          <w:szCs w:val="24"/>
          <w:lang w:eastAsia="ru-RU"/>
        </w:rPr>
        <w:t>удожест</w:t>
      </w:r>
      <w:r>
        <w:rPr>
          <w:rFonts w:ascii="Times New Roman" w:eastAsia="Times New Roman" w:hAnsi="Times New Roman" w:cs="Times New Roman"/>
          <w:b/>
          <w:bCs/>
          <w:i/>
          <w:iCs/>
          <w:color w:val="000000"/>
          <w:sz w:val="24"/>
          <w:szCs w:val="24"/>
          <w:lang w:eastAsia="ru-RU"/>
        </w:rPr>
        <w:t xml:space="preserve">венный </w:t>
      </w:r>
      <w:proofErr w:type="gramStart"/>
      <w:r>
        <w:rPr>
          <w:rFonts w:ascii="Times New Roman" w:eastAsia="Times New Roman" w:hAnsi="Times New Roman" w:cs="Times New Roman"/>
          <w:b/>
          <w:bCs/>
          <w:i/>
          <w:iCs/>
          <w:color w:val="000000"/>
          <w:sz w:val="24"/>
          <w:szCs w:val="24"/>
          <w:lang w:eastAsia="ru-RU"/>
        </w:rPr>
        <w:t>образ</w:t>
      </w:r>
      <w:proofErr w:type="gramEnd"/>
      <w:r>
        <w:rPr>
          <w:rFonts w:ascii="Times New Roman" w:eastAsia="Times New Roman" w:hAnsi="Times New Roman" w:cs="Times New Roman"/>
          <w:b/>
          <w:bCs/>
          <w:i/>
          <w:iCs/>
          <w:color w:val="000000"/>
          <w:sz w:val="24"/>
          <w:szCs w:val="24"/>
          <w:lang w:eastAsia="ru-RU"/>
        </w:rPr>
        <w:t xml:space="preserve"> создаваемый  Ахматовой  во Вступлении</w:t>
      </w:r>
      <w:r w:rsidR="00CC438E">
        <w:rPr>
          <w:rFonts w:ascii="Times New Roman" w:eastAsia="Times New Roman" w:hAnsi="Times New Roman" w:cs="Times New Roman"/>
          <w:b/>
          <w:bCs/>
          <w:i/>
          <w:iCs/>
          <w:color w:val="000000"/>
          <w:sz w:val="24"/>
          <w:szCs w:val="24"/>
          <w:lang w:eastAsia="ru-RU"/>
        </w:rPr>
        <w:t xml:space="preserve">. Художественные средства </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roofErr w:type="gramStart"/>
      <w:r w:rsidRPr="007266EC">
        <w:rPr>
          <w:rFonts w:ascii="Times New Roman" w:eastAsia="Times New Roman" w:hAnsi="Times New Roman" w:cs="Times New Roman"/>
          <w:color w:val="000000"/>
          <w:sz w:val="24"/>
          <w:szCs w:val="24"/>
          <w:lang w:eastAsia="ru-RU"/>
        </w:rPr>
        <w:t>. Ахматова очень любила город, в котором она стала поэтом, который подарил ей славу, признание; город, в котором она познала счастье и разочарование.</w:t>
      </w:r>
      <w:proofErr w:type="gramEnd"/>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«И под шинами чёрных </w:t>
      </w:r>
      <w:proofErr w:type="spellStart"/>
      <w:r w:rsidRPr="007266EC">
        <w:rPr>
          <w:rFonts w:ascii="Times New Roman" w:eastAsia="Times New Roman" w:hAnsi="Times New Roman" w:cs="Times New Roman"/>
          <w:color w:val="000000"/>
          <w:sz w:val="24"/>
          <w:szCs w:val="24"/>
          <w:lang w:eastAsia="ru-RU"/>
        </w:rPr>
        <w:t>марусь</w:t>
      </w:r>
      <w:proofErr w:type="spellEnd"/>
      <w:r w:rsidRPr="007266EC">
        <w:rPr>
          <w:rFonts w:ascii="Times New Roman" w:eastAsia="Times New Roman" w:hAnsi="Times New Roman" w:cs="Times New Roman"/>
          <w:color w:val="000000"/>
          <w:sz w:val="24"/>
          <w:szCs w:val="24"/>
          <w:lang w:eastAsia="ru-RU"/>
        </w:rPr>
        <w:t xml:space="preserve">…» - черная </w:t>
      </w:r>
      <w:proofErr w:type="spellStart"/>
      <w:r w:rsidRPr="007266EC">
        <w:rPr>
          <w:rFonts w:ascii="Times New Roman" w:eastAsia="Times New Roman" w:hAnsi="Times New Roman" w:cs="Times New Roman"/>
          <w:color w:val="000000"/>
          <w:sz w:val="24"/>
          <w:szCs w:val="24"/>
          <w:lang w:eastAsia="ru-RU"/>
        </w:rPr>
        <w:t>маруся</w:t>
      </w:r>
      <w:proofErr w:type="spellEnd"/>
      <w:r w:rsidRPr="007266EC">
        <w:rPr>
          <w:rFonts w:ascii="Times New Roman" w:eastAsia="Times New Roman" w:hAnsi="Times New Roman" w:cs="Times New Roman"/>
          <w:color w:val="000000"/>
          <w:sz w:val="24"/>
          <w:szCs w:val="24"/>
          <w:lang w:eastAsia="ru-RU"/>
        </w:rPr>
        <w:t xml:space="preserve"> - то же самое, что черный ворон, машина для перевозки аресто</w:t>
      </w:r>
      <w:r w:rsidR="00CC438E">
        <w:rPr>
          <w:rFonts w:ascii="Times New Roman" w:eastAsia="Times New Roman" w:hAnsi="Times New Roman" w:cs="Times New Roman"/>
          <w:color w:val="000000"/>
          <w:sz w:val="24"/>
          <w:szCs w:val="24"/>
          <w:lang w:eastAsia="ru-RU"/>
        </w:rPr>
        <w:t>ванных</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b/>
          <w:bCs/>
          <w:i/>
          <w:iCs/>
          <w:color w:val="000000"/>
          <w:sz w:val="24"/>
          <w:szCs w:val="24"/>
          <w:lang w:eastAsia="ru-RU"/>
        </w:rPr>
        <w:t>МЕТАФОРЫ</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color w:val="000000"/>
          <w:sz w:val="24"/>
          <w:szCs w:val="24"/>
          <w:lang w:eastAsia="ru-RU"/>
        </w:rPr>
        <w:t>И короткую </w:t>
      </w:r>
      <w:r w:rsidRPr="007266EC">
        <w:rPr>
          <w:rFonts w:ascii="Times New Roman" w:eastAsia="Times New Roman" w:hAnsi="Times New Roman" w:cs="Times New Roman"/>
          <w:i/>
          <w:iCs/>
          <w:color w:val="000000"/>
          <w:sz w:val="24"/>
          <w:szCs w:val="24"/>
          <w:lang w:eastAsia="ru-RU"/>
        </w:rPr>
        <w:t>песню разлуки</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i/>
          <w:iCs/>
          <w:color w:val="000000"/>
          <w:sz w:val="24"/>
          <w:szCs w:val="24"/>
          <w:lang w:eastAsia="ru-RU"/>
        </w:rPr>
        <w:t>Паровозные пели гудки</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i/>
          <w:iCs/>
          <w:color w:val="000000"/>
          <w:sz w:val="24"/>
          <w:szCs w:val="24"/>
          <w:lang w:eastAsia="ru-RU"/>
        </w:rPr>
        <w:t>Звезды смерти стояли над нами</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i/>
          <w:iCs/>
          <w:color w:val="000000"/>
          <w:sz w:val="24"/>
          <w:szCs w:val="24"/>
          <w:lang w:eastAsia="ru-RU"/>
        </w:rPr>
        <w:t>И безвинная корчилась Русь</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b/>
          <w:bCs/>
          <w:i/>
          <w:iCs/>
          <w:color w:val="000000"/>
          <w:sz w:val="24"/>
          <w:szCs w:val="24"/>
          <w:lang w:eastAsia="ru-RU"/>
        </w:rPr>
        <w:t>СРАВНЕНИЕ</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color w:val="000000"/>
          <w:sz w:val="24"/>
          <w:szCs w:val="24"/>
          <w:lang w:eastAsia="ru-RU"/>
        </w:rPr>
        <w:t>И ненужным привеском качался</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Возле тюрем своих Ленинград…</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b/>
          <w:bCs/>
          <w:i/>
          <w:iCs/>
          <w:color w:val="000000"/>
          <w:sz w:val="24"/>
          <w:szCs w:val="24"/>
          <w:lang w:eastAsia="ru-RU"/>
        </w:rPr>
        <w:t>ЭПИТЕТЫ</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color w:val="000000"/>
          <w:sz w:val="24"/>
          <w:szCs w:val="24"/>
          <w:lang w:eastAsia="ru-RU"/>
        </w:rPr>
        <w:t>И </w:t>
      </w:r>
      <w:r w:rsidRPr="007266EC">
        <w:rPr>
          <w:rFonts w:ascii="Times New Roman" w:eastAsia="Times New Roman" w:hAnsi="Times New Roman" w:cs="Times New Roman"/>
          <w:i/>
          <w:iCs/>
          <w:color w:val="000000"/>
          <w:sz w:val="24"/>
          <w:szCs w:val="24"/>
          <w:lang w:eastAsia="ru-RU"/>
        </w:rPr>
        <w:t>безвинная</w:t>
      </w:r>
      <w:r w:rsidRPr="007266EC">
        <w:rPr>
          <w:rFonts w:ascii="Times New Roman" w:eastAsia="Times New Roman" w:hAnsi="Times New Roman" w:cs="Times New Roman"/>
          <w:color w:val="000000"/>
          <w:sz w:val="24"/>
          <w:szCs w:val="24"/>
          <w:lang w:eastAsia="ru-RU"/>
        </w:rPr>
        <w:t> корчилась </w:t>
      </w:r>
      <w:r w:rsidRPr="007266EC">
        <w:rPr>
          <w:rFonts w:ascii="Times New Roman" w:eastAsia="Times New Roman" w:hAnsi="Times New Roman" w:cs="Times New Roman"/>
          <w:i/>
          <w:iCs/>
          <w:color w:val="000000"/>
          <w:sz w:val="24"/>
          <w:szCs w:val="24"/>
          <w:lang w:eastAsia="ru-RU"/>
        </w:rPr>
        <w:t>Русь</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Под </w:t>
      </w:r>
      <w:r w:rsidRPr="007266EC">
        <w:rPr>
          <w:rFonts w:ascii="Times New Roman" w:eastAsia="Times New Roman" w:hAnsi="Times New Roman" w:cs="Times New Roman"/>
          <w:i/>
          <w:iCs/>
          <w:color w:val="000000"/>
          <w:sz w:val="24"/>
          <w:szCs w:val="24"/>
          <w:lang w:eastAsia="ru-RU"/>
        </w:rPr>
        <w:t>кровавыми сапогами</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И под </w:t>
      </w:r>
      <w:r w:rsidRPr="007266EC">
        <w:rPr>
          <w:rFonts w:ascii="Times New Roman" w:eastAsia="Times New Roman" w:hAnsi="Times New Roman" w:cs="Times New Roman"/>
          <w:i/>
          <w:iCs/>
          <w:color w:val="000000"/>
          <w:sz w:val="24"/>
          <w:szCs w:val="24"/>
          <w:lang w:eastAsia="ru-RU"/>
        </w:rPr>
        <w:t xml:space="preserve">шинами черных </w:t>
      </w:r>
      <w:proofErr w:type="spellStart"/>
      <w:r w:rsidRPr="007266EC">
        <w:rPr>
          <w:rFonts w:ascii="Times New Roman" w:eastAsia="Times New Roman" w:hAnsi="Times New Roman" w:cs="Times New Roman"/>
          <w:i/>
          <w:iCs/>
          <w:color w:val="000000"/>
          <w:sz w:val="24"/>
          <w:szCs w:val="24"/>
          <w:lang w:eastAsia="ru-RU"/>
        </w:rPr>
        <w:t>марусь</w:t>
      </w:r>
      <w:proofErr w:type="spellEnd"/>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Эти художественные средства очень точно характеризуют то время, позволяют добиться удивительной краткости и выразительности. В любимом городе Ахматовой нет не только пушкинского великолепия, он даже мрачнее того Петербурга, который описан в романе Достоевского. Перед нами город, привесок к гигантской тюрьме, раскинувшей свои корпуса над помертвевшей и неподвижной Невой. Символом времени здесь является тюрьма, полки осуждённых, уходящих в ссылку, кровавые сапоги и чёрные </w:t>
      </w:r>
      <w:proofErr w:type="spellStart"/>
      <w:r w:rsidRPr="007266EC">
        <w:rPr>
          <w:rFonts w:ascii="Times New Roman" w:eastAsia="Times New Roman" w:hAnsi="Times New Roman" w:cs="Times New Roman"/>
          <w:color w:val="000000"/>
          <w:sz w:val="24"/>
          <w:szCs w:val="24"/>
          <w:lang w:eastAsia="ru-RU"/>
        </w:rPr>
        <w:t>маруси</w:t>
      </w:r>
      <w:proofErr w:type="spellEnd"/>
      <w:r w:rsidRPr="007266EC">
        <w:rPr>
          <w:rFonts w:ascii="Times New Roman" w:eastAsia="Times New Roman" w:hAnsi="Times New Roman" w:cs="Times New Roman"/>
          <w:color w:val="000000"/>
          <w:sz w:val="24"/>
          <w:szCs w:val="24"/>
          <w:lang w:eastAsia="ru-RU"/>
        </w:rPr>
        <w:t>. И от всего эт</w:t>
      </w:r>
      <w:r w:rsidR="00CC438E">
        <w:rPr>
          <w:rFonts w:ascii="Times New Roman" w:eastAsia="Times New Roman" w:hAnsi="Times New Roman" w:cs="Times New Roman"/>
          <w:color w:val="000000"/>
          <w:sz w:val="24"/>
          <w:szCs w:val="24"/>
          <w:lang w:eastAsia="ru-RU"/>
        </w:rPr>
        <w:t>ого «корчилась безвинная Русь».</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b/>
          <w:bCs/>
          <w:i/>
          <w:iCs/>
          <w:color w:val="000000"/>
          <w:sz w:val="24"/>
          <w:szCs w:val="24"/>
          <w:lang w:eastAsia="ru-RU"/>
        </w:rPr>
        <w:t>Метафора «звёзды смерти» требует комментария.</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Звезда смерти» - библейский образ, возникающий в Апокалипсисе.</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«Пятый Ангел вострубил, и я увидел Звезду, падшую с неба на Землю, и дан был ей ключ от кладезя бездны. Она отворила кладезь бездны, и вышел дым из кладезя, как дым из большой печи; и помрачилось солнце и воздух от дыма из кладезя. Из дыма вышла саранча на Землю…»</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Образ звезды является в поэме главным символом наступающего Апокалипсиса.</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На то, что звезда является зловещим символом смерти, указывает контекст поэмы.</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Образ звезды возникнет в «Реквиеме» ещё раз в главе «К смерти».</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i/>
          <w:iCs/>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b/>
          <w:bCs/>
          <w:i/>
          <w:iCs/>
          <w:color w:val="000000"/>
          <w:sz w:val="24"/>
          <w:szCs w:val="24"/>
          <w:lang w:eastAsia="ru-RU"/>
        </w:rPr>
        <w:t>Время-Апокалипсис. Где же происходит всё это? Только ли в Ленинграде?</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Из разбросанных по всей поэме художественных деталей, а также конкретных географических названий складывается представление обо всём пространстве России: это и сибирская вьюга, и тихий Дон, и Нева, и Енисей, и кремлёвские башни, и море, и </w:t>
      </w:r>
      <w:proofErr w:type="spellStart"/>
      <w:r w:rsidRPr="007266EC">
        <w:rPr>
          <w:rFonts w:ascii="Times New Roman" w:eastAsia="Times New Roman" w:hAnsi="Times New Roman" w:cs="Times New Roman"/>
          <w:color w:val="000000"/>
          <w:sz w:val="24"/>
          <w:szCs w:val="24"/>
          <w:lang w:eastAsia="ru-RU"/>
        </w:rPr>
        <w:lastRenderedPageBreak/>
        <w:t>царскосельские</w:t>
      </w:r>
      <w:proofErr w:type="spellEnd"/>
      <w:r w:rsidRPr="007266EC">
        <w:rPr>
          <w:rFonts w:ascii="Times New Roman" w:eastAsia="Times New Roman" w:hAnsi="Times New Roman" w:cs="Times New Roman"/>
          <w:color w:val="000000"/>
          <w:sz w:val="24"/>
          <w:szCs w:val="24"/>
          <w:lang w:eastAsia="ru-RU"/>
        </w:rPr>
        <w:t xml:space="preserve"> сады. Но на этих просторах – лишь страдания, «улыбается только мёртвый, спокойствию рад». Вступление – это фон, на котором будут разворачиваться события, в нем отражено место и время действия и только после вступления начинает звучать конкретная тема реквиема – плач по сыну.</w:t>
      </w:r>
    </w:p>
    <w:p w:rsidR="00CC438E" w:rsidRDefault="007266EC" w:rsidP="007266EC">
      <w:pPr>
        <w:shd w:val="clear" w:color="auto" w:fill="FFFFFF"/>
        <w:spacing w:after="0" w:line="240" w:lineRule="auto"/>
        <w:rPr>
          <w:rFonts w:ascii="Times New Roman" w:eastAsia="Times New Roman" w:hAnsi="Times New Roman" w:cs="Times New Roman"/>
          <w:color w:val="000000"/>
          <w:sz w:val="24"/>
          <w:szCs w:val="24"/>
          <w:lang w:eastAsia="ru-RU"/>
        </w:rPr>
      </w:pPr>
      <w:r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i/>
          <w:iCs/>
          <w:color w:val="000000"/>
          <w:sz w:val="24"/>
          <w:szCs w:val="24"/>
          <w:lang w:eastAsia="ru-RU"/>
        </w:rPr>
        <w:t>Основная часть открывается стихотворением «Уводили тебя на рассвете…»</w:t>
      </w:r>
      <w:r w:rsidRPr="007266EC">
        <w:rPr>
          <w:rFonts w:ascii="Times New Roman" w:eastAsia="Times New Roman" w:hAnsi="Times New Roman" w:cs="Times New Roman"/>
          <w:color w:val="000000"/>
          <w:sz w:val="24"/>
          <w:szCs w:val="24"/>
          <w:lang w:eastAsia="ru-RU"/>
        </w:rPr>
        <w:t> </w:t>
      </w:r>
    </w:p>
    <w:p w:rsidR="007266EC" w:rsidRPr="007266EC" w:rsidRDefault="00CC438E"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t xml:space="preserve"> </w:t>
      </w:r>
      <w:r w:rsidR="007266EC"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color w:val="000000"/>
          <w:sz w:val="24"/>
          <w:szCs w:val="24"/>
          <w:lang w:eastAsia="ru-RU"/>
        </w:rPr>
        <w:t xml:space="preserve"> </w:t>
      </w:r>
      <w:r w:rsidR="007266EC" w:rsidRPr="007266EC">
        <w:rPr>
          <w:rFonts w:ascii="Times New Roman" w:eastAsia="Times New Roman" w:hAnsi="Times New Roman" w:cs="Times New Roman"/>
          <w:color w:val="000000"/>
          <w:sz w:val="24"/>
          <w:szCs w:val="24"/>
          <w:lang w:eastAsia="ru-RU"/>
        </w:rPr>
        <w:t xml:space="preserve">На выносе, плакали дети, свеча оплыла, смертный пот на челе. Сцена ареста ассоциируется с выносом тела усопшего «Шла как на выносе» </w:t>
      </w:r>
      <w:proofErr w:type="gramStart"/>
      <w:r w:rsidR="007266EC" w:rsidRPr="007266EC">
        <w:rPr>
          <w:rFonts w:ascii="Times New Roman" w:eastAsia="Times New Roman" w:hAnsi="Times New Roman" w:cs="Times New Roman"/>
          <w:color w:val="000000"/>
          <w:sz w:val="24"/>
          <w:szCs w:val="24"/>
          <w:lang w:eastAsia="ru-RU"/>
        </w:rPr>
        <w:t>-э</w:t>
      </w:r>
      <w:proofErr w:type="gramEnd"/>
      <w:r w:rsidR="007266EC" w:rsidRPr="007266EC">
        <w:rPr>
          <w:rFonts w:ascii="Times New Roman" w:eastAsia="Times New Roman" w:hAnsi="Times New Roman" w:cs="Times New Roman"/>
          <w:color w:val="000000"/>
          <w:sz w:val="24"/>
          <w:szCs w:val="24"/>
          <w:lang w:eastAsia="ru-RU"/>
        </w:rPr>
        <w:t xml:space="preserve">то напоминание о похоронах. Гроб выносят из дома. </w:t>
      </w:r>
      <w:proofErr w:type="gramStart"/>
      <w:r w:rsidR="007266EC" w:rsidRPr="007266EC">
        <w:rPr>
          <w:rFonts w:ascii="Times New Roman" w:eastAsia="Times New Roman" w:hAnsi="Times New Roman" w:cs="Times New Roman"/>
          <w:color w:val="000000"/>
          <w:sz w:val="24"/>
          <w:szCs w:val="24"/>
          <w:lang w:eastAsia="ru-RU"/>
        </w:rPr>
        <w:t>За ним идут близкие, родственники, плачущие дети; оплыла свеча - все эти детали являются своеобразным дополнением к нарисованной картине).</w:t>
      </w:r>
      <w:proofErr w:type="gramEnd"/>
    </w:p>
    <w:p w:rsidR="007266EC" w:rsidRPr="007266EC" w:rsidRDefault="00CC438E" w:rsidP="007266EC">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4"/>
          <w:szCs w:val="24"/>
          <w:lang w:eastAsia="ru-RU"/>
        </w:rPr>
        <w:t>Повествование в поэме ведется о</w:t>
      </w:r>
      <w:r w:rsidR="007266EC" w:rsidRPr="007266EC">
        <w:rPr>
          <w:rFonts w:ascii="Times New Roman" w:eastAsia="Times New Roman" w:hAnsi="Times New Roman" w:cs="Times New Roman"/>
          <w:color w:val="000000"/>
          <w:sz w:val="24"/>
          <w:szCs w:val="24"/>
          <w:lang w:eastAsia="ru-RU"/>
        </w:rPr>
        <w:t>т лица «я», т.е. лица лирической героини</w:t>
      </w:r>
      <w:r>
        <w:rPr>
          <w:rFonts w:ascii="Times New Roman" w:eastAsia="Times New Roman" w:hAnsi="Times New Roman" w:cs="Times New Roman"/>
          <w:color w:val="000000"/>
          <w:sz w:val="24"/>
          <w:szCs w:val="24"/>
          <w:lang w:eastAsia="ru-RU"/>
        </w:rPr>
        <w:t>: автор поэмы и страдающая мать</w:t>
      </w:r>
      <w:r w:rsidR="007266EC"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b/>
          <w:bCs/>
          <w:i/>
          <w:iCs/>
          <w:color w:val="000000"/>
          <w:sz w:val="24"/>
          <w:szCs w:val="24"/>
          <w:lang w:eastAsia="ru-RU"/>
        </w:rPr>
        <w:t>Ахматова использует</w:t>
      </w:r>
      <w:r w:rsidR="00CC438E">
        <w:rPr>
          <w:rFonts w:ascii="Times New Roman" w:eastAsia="Times New Roman" w:hAnsi="Times New Roman" w:cs="Times New Roman"/>
          <w:b/>
          <w:bCs/>
          <w:i/>
          <w:iCs/>
          <w:color w:val="000000"/>
          <w:sz w:val="24"/>
          <w:szCs w:val="24"/>
          <w:lang w:eastAsia="ru-RU"/>
        </w:rPr>
        <w:t xml:space="preserve"> здесь образ «стрелецкой женки»</w:t>
      </w:r>
    </w:p>
    <w:p w:rsidR="007266EC" w:rsidRPr="007266EC" w:rsidRDefault="00CC438E"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 </w:t>
      </w:r>
      <w:r w:rsidR="007266EC" w:rsidRPr="007266EC">
        <w:rPr>
          <w:rFonts w:ascii="Times New Roman" w:eastAsia="Times New Roman" w:hAnsi="Times New Roman" w:cs="Times New Roman"/>
          <w:color w:val="000000"/>
          <w:sz w:val="24"/>
          <w:szCs w:val="24"/>
          <w:lang w:eastAsia="ru-RU"/>
        </w:rPr>
        <w:t>«Буду я, как стрелецкие жёнки, под Кремлёвскими башнями выть» – эти строки рождают ассоциацию с петровской эпохой времён подавления стрелецкого бунта, когда последовала жестокая расправа над мятежниками, и сотни стрельцов были казнены и сосланы. Это историческое событие стало основой сюжета картины Сурикова «Утро стрелецкой казни».</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Обращение к образу «стрелецкой женки» помогает связать времена, сказать о типичности судьбы русской женщины и подчеркнуть тяжесть конкретного страдания, а также жесточайшее подавлении стрелецкого бунта ассоциировалось с начальным этапом сталинских репрессий. Л.Г. как бы олицетворяет себя с образом русской женщины времен варварства, которое вновь вернулось в Россию. Смысл сравнения в том, что пролиту</w:t>
      </w:r>
      <w:r w:rsidR="00CC438E">
        <w:rPr>
          <w:rFonts w:ascii="Times New Roman" w:eastAsia="Times New Roman" w:hAnsi="Times New Roman" w:cs="Times New Roman"/>
          <w:color w:val="000000"/>
          <w:sz w:val="24"/>
          <w:szCs w:val="24"/>
          <w:lang w:eastAsia="ru-RU"/>
        </w:rPr>
        <w:t>ю кровь оправдать ничем нельзя</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i/>
          <w:iCs/>
          <w:color w:val="000000"/>
          <w:sz w:val="24"/>
          <w:szCs w:val="24"/>
          <w:lang w:eastAsia="ru-RU"/>
        </w:rPr>
        <w:t>Сразу же за сценой ареста сына, которая завершается материнским «воем», начинается тема болезни матери</w:t>
      </w:r>
      <w:r w:rsidRPr="007266EC">
        <w:rPr>
          <w:rFonts w:ascii="Times New Roman" w:eastAsia="Times New Roman" w:hAnsi="Times New Roman" w:cs="Times New Roman"/>
          <w:color w:val="000000"/>
          <w:sz w:val="24"/>
          <w:szCs w:val="24"/>
          <w:lang w:eastAsia="ru-RU"/>
        </w:rPr>
        <w:t>. </w:t>
      </w:r>
    </w:p>
    <w:p w:rsidR="007266EC" w:rsidRPr="007266EC" w:rsidRDefault="00CC438E" w:rsidP="007266EC">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4"/>
          <w:szCs w:val="24"/>
          <w:lang w:eastAsia="ru-RU"/>
        </w:rPr>
        <w:t>К</w:t>
      </w:r>
      <w:r w:rsidR="007266EC" w:rsidRPr="007266EC">
        <w:rPr>
          <w:rFonts w:ascii="Times New Roman" w:eastAsia="Times New Roman" w:hAnsi="Times New Roman" w:cs="Times New Roman"/>
          <w:color w:val="000000"/>
          <w:sz w:val="24"/>
          <w:szCs w:val="24"/>
          <w:lang w:eastAsia="ru-RU"/>
        </w:rPr>
        <w:t>ак связан плач матери с фольклором.</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b/>
          <w:bCs/>
          <w:color w:val="000000"/>
          <w:sz w:val="24"/>
          <w:szCs w:val="24"/>
          <w:lang w:eastAsia="ru-RU"/>
        </w:rPr>
        <w:t>Колыбельная песня</w:t>
      </w:r>
      <w:r w:rsidRPr="007266EC">
        <w:rPr>
          <w:rFonts w:ascii="Times New Roman" w:eastAsia="Times New Roman" w:hAnsi="Times New Roman" w:cs="Times New Roman"/>
          <w:color w:val="000000"/>
          <w:sz w:val="24"/>
          <w:szCs w:val="24"/>
          <w:lang w:eastAsia="ru-RU"/>
        </w:rPr>
        <w:t> – жанр устного народного творчества. Это песня, в которой мать, убаюкивая ребенка, часто представляет, каким будет его будущее.</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CC438E" w:rsidRDefault="00CC438E" w:rsidP="007266E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Т</w:t>
      </w:r>
      <w:r w:rsidR="007266EC" w:rsidRPr="007266EC">
        <w:rPr>
          <w:rFonts w:ascii="Times New Roman" w:eastAsia="Times New Roman" w:hAnsi="Times New Roman" w:cs="Times New Roman"/>
          <w:b/>
          <w:bCs/>
          <w:i/>
          <w:iCs/>
          <w:color w:val="000000"/>
          <w:sz w:val="24"/>
          <w:szCs w:val="24"/>
          <w:lang w:eastAsia="ru-RU"/>
        </w:rPr>
        <w:t>ретья глава состоит из сбивчивых фраз</w:t>
      </w:r>
      <w:r>
        <w:rPr>
          <w:rFonts w:ascii="Times New Roman" w:eastAsia="Times New Roman" w:hAnsi="Times New Roman" w:cs="Times New Roman"/>
          <w:color w:val="000000"/>
          <w:sz w:val="24"/>
          <w:szCs w:val="24"/>
          <w:lang w:eastAsia="ru-RU"/>
        </w:rPr>
        <w:t> </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Нерифмованная, оборванная строка подчеркивает невыносимость страданий героини. Страдания </w:t>
      </w:r>
      <w:proofErr w:type="spellStart"/>
      <w:r w:rsidRPr="007266EC">
        <w:rPr>
          <w:rFonts w:ascii="Times New Roman" w:eastAsia="Times New Roman" w:hAnsi="Times New Roman" w:cs="Times New Roman"/>
          <w:color w:val="000000"/>
          <w:sz w:val="24"/>
          <w:szCs w:val="24"/>
          <w:lang w:eastAsia="ru-RU"/>
        </w:rPr>
        <w:t>л.г</w:t>
      </w:r>
      <w:proofErr w:type="spellEnd"/>
      <w:r w:rsidRPr="007266EC">
        <w:rPr>
          <w:rFonts w:ascii="Times New Roman" w:eastAsia="Times New Roman" w:hAnsi="Times New Roman" w:cs="Times New Roman"/>
          <w:color w:val="000000"/>
          <w:sz w:val="24"/>
          <w:szCs w:val="24"/>
          <w:lang w:eastAsia="ru-RU"/>
        </w:rPr>
        <w:t>. такие, что она почти ничего не замечает вокруг. Муж расстрелян, сын в тюрьме. Вся жизнь стала похоже</w:t>
      </w:r>
      <w:r w:rsidR="00CC438E">
        <w:rPr>
          <w:rFonts w:ascii="Times New Roman" w:eastAsia="Times New Roman" w:hAnsi="Times New Roman" w:cs="Times New Roman"/>
          <w:color w:val="000000"/>
          <w:sz w:val="24"/>
          <w:szCs w:val="24"/>
          <w:lang w:eastAsia="ru-RU"/>
        </w:rPr>
        <w:t>й на бесконечный кошмарный сон.</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Лирическая героиня раздваивается: с одной стороны, </w:t>
      </w:r>
      <w:proofErr w:type="gramStart"/>
      <w:r w:rsidRPr="007266EC">
        <w:rPr>
          <w:rFonts w:ascii="Times New Roman" w:eastAsia="Times New Roman" w:hAnsi="Times New Roman" w:cs="Times New Roman"/>
          <w:color w:val="000000"/>
          <w:sz w:val="24"/>
          <w:szCs w:val="24"/>
          <w:lang w:eastAsia="ru-RU"/>
        </w:rPr>
        <w:t>сознание</w:t>
      </w:r>
      <w:proofErr w:type="gramEnd"/>
      <w:r w:rsidRPr="007266EC">
        <w:rPr>
          <w:rFonts w:ascii="Times New Roman" w:eastAsia="Times New Roman" w:hAnsi="Times New Roman" w:cs="Times New Roman"/>
          <w:color w:val="000000"/>
          <w:sz w:val="24"/>
          <w:szCs w:val="24"/>
          <w:lang w:eastAsia="ru-RU"/>
        </w:rPr>
        <w:t xml:space="preserve"> страдающее и не выдерживающее страдания, с другой стороны, сознание, наблюдающее за этим страданием как бы со стороны. </w:t>
      </w:r>
      <w:r w:rsidRPr="007266EC">
        <w:rPr>
          <w:rFonts w:ascii="Times New Roman" w:eastAsia="Times New Roman" w:hAnsi="Times New Roman" w:cs="Times New Roman"/>
          <w:i/>
          <w:iCs/>
          <w:color w:val="000000"/>
          <w:sz w:val="24"/>
          <w:szCs w:val="24"/>
          <w:lang w:eastAsia="ru-RU"/>
        </w:rPr>
        <w:t>«Нет, это не я, это кто-то другой страдает. Я бы так не могла»</w:t>
      </w:r>
      <w:r w:rsidRPr="007266EC">
        <w:rPr>
          <w:rFonts w:ascii="Times New Roman" w:eastAsia="Times New Roman" w:hAnsi="Times New Roman" w:cs="Times New Roman"/>
          <w:color w:val="000000"/>
          <w:sz w:val="24"/>
          <w:szCs w:val="24"/>
          <w:lang w:eastAsia="ru-RU"/>
        </w:rPr>
        <w:t xml:space="preserve">. Выразить невыразимое горе с помощью простых и сдержанных слов невозможно. Ясная логика и стройный стих прерывается – </w:t>
      </w:r>
      <w:proofErr w:type="spellStart"/>
      <w:r w:rsidRPr="007266EC">
        <w:rPr>
          <w:rFonts w:ascii="Times New Roman" w:eastAsia="Times New Roman" w:hAnsi="Times New Roman" w:cs="Times New Roman"/>
          <w:color w:val="000000"/>
          <w:sz w:val="24"/>
          <w:szCs w:val="24"/>
          <w:lang w:eastAsia="ru-RU"/>
        </w:rPr>
        <w:t>л.г</w:t>
      </w:r>
      <w:proofErr w:type="spellEnd"/>
      <w:r w:rsidRPr="007266EC">
        <w:rPr>
          <w:rFonts w:ascii="Times New Roman" w:eastAsia="Times New Roman" w:hAnsi="Times New Roman" w:cs="Times New Roman"/>
          <w:color w:val="000000"/>
          <w:sz w:val="24"/>
          <w:szCs w:val="24"/>
          <w:lang w:eastAsia="ru-RU"/>
        </w:rPr>
        <w:t>. не может говорить, спазм перехватил горло. Стих заканчивается на полуслове, на многоточии.</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t>…</w:t>
      </w:r>
      <w:r w:rsidRPr="007266EC">
        <w:rPr>
          <w:rFonts w:ascii="Times New Roman" w:eastAsia="Times New Roman" w:hAnsi="Times New Roman" w:cs="Times New Roman"/>
          <w:color w:val="000000"/>
          <w:sz w:val="24"/>
          <w:szCs w:val="24"/>
          <w:lang w:eastAsia="ru-RU"/>
        </w:rPr>
        <w:t>Как трехсотая, с передачею,</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Под Крестами будешь стоять</w:t>
      </w:r>
      <w:r w:rsidRPr="007266EC">
        <w:rPr>
          <w:rFonts w:ascii="Times New Roman" w:eastAsia="Times New Roman" w:hAnsi="Times New Roman" w:cs="Times New Roman"/>
          <w:i/>
          <w:iCs/>
          <w:color w:val="000000"/>
          <w:sz w:val="24"/>
          <w:szCs w:val="24"/>
          <w:lang w:eastAsia="ru-RU"/>
        </w:rPr>
        <w:t>…</w:t>
      </w:r>
    </w:p>
    <w:p w:rsidR="007266EC" w:rsidRPr="007266EC" w:rsidRDefault="007266EC" w:rsidP="007266EC">
      <w:pPr>
        <w:shd w:val="clear" w:color="auto" w:fill="FFFFFF"/>
        <w:spacing w:after="0" w:line="240" w:lineRule="auto"/>
        <w:jc w:val="right"/>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(Кресты - тюрьма в Ленинграде)</w:t>
      </w:r>
    </w:p>
    <w:p w:rsidR="007266EC" w:rsidRPr="007266EC" w:rsidRDefault="00CC438E" w:rsidP="007266EC">
      <w:pPr>
        <w:shd w:val="clear" w:color="auto" w:fill="FFFFFF"/>
        <w:spacing w:after="0" w:line="240" w:lineRule="auto"/>
        <w:rPr>
          <w:rFonts w:ascii="Open Sans" w:eastAsia="Times New Roman" w:hAnsi="Open Sans" w:cs="Times New Roman"/>
          <w:color w:val="000000"/>
          <w:sz w:val="21"/>
          <w:szCs w:val="21"/>
          <w:lang w:eastAsia="ru-RU"/>
        </w:rPr>
      </w:pPr>
      <w:r>
        <w:rPr>
          <w:rFonts w:ascii="Open Sans" w:eastAsia="Times New Roman" w:hAnsi="Open Sans" w:cs="Times New Roman" w:hint="eastAsia"/>
          <w:color w:val="000000"/>
          <w:sz w:val="21"/>
          <w:szCs w:val="21"/>
          <w:lang w:eastAsia="ru-RU"/>
        </w:rPr>
        <w:t>В</w:t>
      </w:r>
      <w:r>
        <w:rPr>
          <w:rFonts w:ascii="Open Sans" w:eastAsia="Times New Roman" w:hAnsi="Open Sans" w:cs="Times New Roman"/>
          <w:color w:val="000000"/>
          <w:sz w:val="21"/>
          <w:szCs w:val="21"/>
          <w:lang w:eastAsia="ru-RU"/>
        </w:rPr>
        <w:t xml:space="preserve"> следующей главе </w:t>
      </w:r>
      <w:r w:rsidR="007266EC" w:rsidRPr="007266EC">
        <w:rPr>
          <w:rFonts w:ascii="Times New Roman" w:eastAsia="Times New Roman" w:hAnsi="Times New Roman" w:cs="Times New Roman"/>
          <w:b/>
          <w:bCs/>
          <w:i/>
          <w:iCs/>
          <w:color w:val="000000"/>
          <w:sz w:val="24"/>
          <w:szCs w:val="24"/>
          <w:lang w:eastAsia="ru-RU"/>
        </w:rPr>
        <w:t>по</w:t>
      </w:r>
      <w:r>
        <w:rPr>
          <w:rFonts w:ascii="Times New Roman" w:eastAsia="Times New Roman" w:hAnsi="Times New Roman" w:cs="Times New Roman"/>
          <w:b/>
          <w:bCs/>
          <w:i/>
          <w:iCs/>
          <w:color w:val="000000"/>
          <w:sz w:val="24"/>
          <w:szCs w:val="24"/>
          <w:lang w:eastAsia="ru-RU"/>
        </w:rPr>
        <w:t>являются воспоминания о юности и ее страшное настоящее</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По контрасту память возвращает её в своё беззаботное прошлое. </w:t>
      </w:r>
      <w:proofErr w:type="spellStart"/>
      <w:r w:rsidRPr="007266EC">
        <w:rPr>
          <w:rFonts w:ascii="Times New Roman" w:eastAsia="Times New Roman" w:hAnsi="Times New Roman" w:cs="Times New Roman"/>
          <w:color w:val="000000"/>
          <w:sz w:val="24"/>
          <w:szCs w:val="24"/>
          <w:lang w:eastAsia="ru-RU"/>
        </w:rPr>
        <w:t>Л.г</w:t>
      </w:r>
      <w:proofErr w:type="gramStart"/>
      <w:r w:rsidRPr="007266EC">
        <w:rPr>
          <w:rFonts w:ascii="Times New Roman" w:eastAsia="Times New Roman" w:hAnsi="Times New Roman" w:cs="Times New Roman"/>
          <w:color w:val="000000"/>
          <w:sz w:val="24"/>
          <w:szCs w:val="24"/>
          <w:lang w:eastAsia="ru-RU"/>
        </w:rPr>
        <w:t>.п</w:t>
      </w:r>
      <w:proofErr w:type="gramEnd"/>
      <w:r w:rsidRPr="007266EC">
        <w:rPr>
          <w:rFonts w:ascii="Times New Roman" w:eastAsia="Times New Roman" w:hAnsi="Times New Roman" w:cs="Times New Roman"/>
          <w:color w:val="000000"/>
          <w:sz w:val="24"/>
          <w:szCs w:val="24"/>
          <w:lang w:eastAsia="ru-RU"/>
        </w:rPr>
        <w:t>робует</w:t>
      </w:r>
      <w:proofErr w:type="spellEnd"/>
      <w:r w:rsidRPr="007266EC">
        <w:rPr>
          <w:rFonts w:ascii="Times New Roman" w:eastAsia="Times New Roman" w:hAnsi="Times New Roman" w:cs="Times New Roman"/>
          <w:color w:val="000000"/>
          <w:sz w:val="24"/>
          <w:szCs w:val="24"/>
          <w:lang w:eastAsia="ru-RU"/>
        </w:rPr>
        <w:t xml:space="preserve"> взглянуть на свою жизнь со стороны и с ужасом замечает себя, былую «весёлую грешницу», в толпе под Крестами, где столько невинных жизней кончается. Разве когда-нибудь она могла подумать, что будет стоять трёхсотой в тюремной очереди. Но если хватает силы вспомнить прекрасную юность, улыбнуться горькой усмешкой своему беззаботному прошлому, может, в нём она найдёт силы пережить этот ужас и запечатлеть его для потомков.</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lastRenderedPageBreak/>
        <w:t>−</w:t>
      </w:r>
      <w:r w:rsidR="00CC438E">
        <w:rPr>
          <w:rFonts w:ascii="Open Sans" w:eastAsia="Times New Roman" w:hAnsi="Open Sans" w:cs="Times New Roman"/>
          <w:color w:val="000000"/>
          <w:sz w:val="21"/>
          <w:szCs w:val="21"/>
          <w:lang w:eastAsia="ru-RU"/>
        </w:rPr>
        <w:t>в 5 главе</w:t>
      </w:r>
      <w:proofErr w:type="gramStart"/>
      <w:r w:rsidR="00CC438E">
        <w:rPr>
          <w:rFonts w:ascii="Open Sans" w:eastAsia="Times New Roman" w:hAnsi="Open Sans" w:cs="Times New Roman"/>
          <w:color w:val="000000"/>
          <w:sz w:val="21"/>
          <w:szCs w:val="21"/>
          <w:lang w:eastAsia="ru-RU"/>
        </w:rPr>
        <w:t xml:space="preserve"> </w:t>
      </w:r>
      <w:r w:rsidRPr="007266EC">
        <w:rPr>
          <w:rFonts w:ascii="Open Sans" w:eastAsia="Times New Roman" w:hAnsi="Open Sans" w:cs="Times New Roman"/>
          <w:color w:val="000000"/>
          <w:sz w:val="21"/>
          <w:szCs w:val="21"/>
          <w:lang w:eastAsia="ru-RU"/>
        </w:rPr>
        <w:t> </w:t>
      </w:r>
      <w:r w:rsidR="00CC438E">
        <w:rPr>
          <w:rFonts w:ascii="Times New Roman" w:eastAsia="Times New Roman" w:hAnsi="Times New Roman" w:cs="Times New Roman"/>
          <w:b/>
          <w:bCs/>
          <w:i/>
          <w:iCs/>
          <w:color w:val="000000"/>
          <w:sz w:val="24"/>
          <w:szCs w:val="24"/>
          <w:lang w:eastAsia="ru-RU"/>
        </w:rPr>
        <w:t>В</w:t>
      </w:r>
      <w:proofErr w:type="gramEnd"/>
      <w:r w:rsidR="00CC438E">
        <w:rPr>
          <w:rFonts w:ascii="Times New Roman" w:eastAsia="Times New Roman" w:hAnsi="Times New Roman" w:cs="Times New Roman"/>
          <w:b/>
          <w:bCs/>
          <w:i/>
          <w:iCs/>
          <w:color w:val="000000"/>
          <w:sz w:val="24"/>
          <w:szCs w:val="24"/>
          <w:lang w:eastAsia="ru-RU"/>
        </w:rPr>
        <w:t>ыделяются</w:t>
      </w:r>
      <w:r w:rsidRPr="007266EC">
        <w:rPr>
          <w:rFonts w:ascii="Times New Roman" w:eastAsia="Times New Roman" w:hAnsi="Times New Roman" w:cs="Times New Roman"/>
          <w:b/>
          <w:bCs/>
          <w:i/>
          <w:iCs/>
          <w:color w:val="000000"/>
          <w:sz w:val="24"/>
          <w:szCs w:val="24"/>
          <w:lang w:eastAsia="ru-RU"/>
        </w:rPr>
        <w:t xml:space="preserve"> глаголы </w:t>
      </w:r>
    </w:p>
    <w:p w:rsidR="007266EC" w:rsidRPr="007266EC" w:rsidRDefault="007266EC" w:rsidP="007266EC">
      <w:pPr>
        <w:shd w:val="clear" w:color="auto" w:fill="FFFFFF"/>
        <w:spacing w:after="0" w:line="240" w:lineRule="auto"/>
        <w:jc w:val="right"/>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(Кричу, зову, кидалась, не разобрать, ждать, глядит, грозит)</w:t>
      </w:r>
    </w:p>
    <w:p w:rsidR="007266EC" w:rsidRPr="007266EC" w:rsidRDefault="00CC438E" w:rsidP="007266EC">
      <w:pPr>
        <w:shd w:val="clear" w:color="auto" w:fill="FFFFFF"/>
        <w:spacing w:after="0" w:line="240" w:lineRule="auto"/>
        <w:rPr>
          <w:rFonts w:ascii="Open Sans" w:eastAsia="Times New Roman" w:hAnsi="Open Sans" w:cs="Times New Roman"/>
          <w:color w:val="000000"/>
          <w:sz w:val="21"/>
          <w:szCs w:val="21"/>
          <w:lang w:eastAsia="ru-RU"/>
        </w:rPr>
      </w:pPr>
      <w:r>
        <w:rPr>
          <w:rFonts w:ascii="Open Sans" w:eastAsia="Times New Roman" w:hAnsi="Open Sans" w:cs="Times New Roman"/>
          <w:color w:val="000000"/>
          <w:sz w:val="21"/>
          <w:szCs w:val="21"/>
          <w:lang w:eastAsia="ru-RU"/>
        </w:rPr>
        <w:t>Они передают</w:t>
      </w:r>
      <w:r w:rsidRPr="007266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w:t>
      </w:r>
      <w:r w:rsidR="007266EC" w:rsidRPr="007266EC">
        <w:rPr>
          <w:rFonts w:ascii="Times New Roman" w:eastAsia="Times New Roman" w:hAnsi="Times New Roman" w:cs="Times New Roman"/>
          <w:color w:val="000000"/>
          <w:sz w:val="24"/>
          <w:szCs w:val="24"/>
          <w:lang w:eastAsia="ru-RU"/>
        </w:rPr>
        <w:t xml:space="preserve">тчаяние матери, Л.Г. поначалу действует, старается что-то предпринять, чтобы узнать о судьбе сына, но </w:t>
      </w:r>
      <w:proofErr w:type="gramStart"/>
      <w:r w:rsidR="007266EC" w:rsidRPr="007266EC">
        <w:rPr>
          <w:rFonts w:ascii="Times New Roman" w:eastAsia="Times New Roman" w:hAnsi="Times New Roman" w:cs="Times New Roman"/>
          <w:color w:val="000000"/>
          <w:sz w:val="24"/>
          <w:szCs w:val="24"/>
          <w:lang w:eastAsia="ru-RU"/>
        </w:rPr>
        <w:t>нет больше сил сопротивляться</w:t>
      </w:r>
      <w:proofErr w:type="gramEnd"/>
      <w:r w:rsidR="007266EC" w:rsidRPr="007266EC">
        <w:rPr>
          <w:rFonts w:ascii="Times New Roman" w:eastAsia="Times New Roman" w:hAnsi="Times New Roman" w:cs="Times New Roman"/>
          <w:color w:val="000000"/>
          <w:sz w:val="24"/>
          <w:szCs w:val="24"/>
          <w:lang w:eastAsia="ru-RU"/>
        </w:rPr>
        <w:t xml:space="preserve">, наступает оцепенение и покорное ожидание гибели. Всё перепуталось в её сознании, ей слышится звон кадильный, видятся пышные цветы и следы куда-то </w:t>
      </w:r>
      <w:proofErr w:type="gramStart"/>
      <w:r w:rsidR="007266EC" w:rsidRPr="007266EC">
        <w:rPr>
          <w:rFonts w:ascii="Times New Roman" w:eastAsia="Times New Roman" w:hAnsi="Times New Roman" w:cs="Times New Roman"/>
          <w:color w:val="000000"/>
          <w:sz w:val="24"/>
          <w:szCs w:val="24"/>
          <w:lang w:eastAsia="ru-RU"/>
        </w:rPr>
        <w:t>в</w:t>
      </w:r>
      <w:proofErr w:type="gramEnd"/>
      <w:r w:rsidR="007266EC" w:rsidRPr="007266EC">
        <w:rPr>
          <w:rFonts w:ascii="Times New Roman" w:eastAsia="Times New Roman" w:hAnsi="Times New Roman" w:cs="Times New Roman"/>
          <w:color w:val="000000"/>
          <w:sz w:val="24"/>
          <w:szCs w:val="24"/>
          <w:lang w:eastAsia="ru-RU"/>
        </w:rPr>
        <w:t xml:space="preserve"> никуда, и светящаяся звезда становится роковой и скорой гибелью грозит. Л.Г. находится в оцепенении, и на неё обрушивается очере</w:t>
      </w:r>
      <w:r>
        <w:rPr>
          <w:rFonts w:ascii="Times New Roman" w:eastAsia="Times New Roman" w:hAnsi="Times New Roman" w:cs="Times New Roman"/>
          <w:color w:val="000000"/>
          <w:sz w:val="24"/>
          <w:szCs w:val="24"/>
          <w:lang w:eastAsia="ru-RU"/>
        </w:rPr>
        <w:t>дной удар-приговор</w:t>
      </w:r>
      <w:r w:rsidR="007266EC"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7 глава – это кульминация в повествовании о судьбе сына, но на переднем плане – реакция матери. Приговор произнесён, мир не рухнул. Но сила боли такова, что голос </w:t>
      </w:r>
      <w:proofErr w:type="spellStart"/>
      <w:r w:rsidRPr="007266EC">
        <w:rPr>
          <w:rFonts w:ascii="Times New Roman" w:eastAsia="Times New Roman" w:hAnsi="Times New Roman" w:cs="Times New Roman"/>
          <w:color w:val="000000"/>
          <w:sz w:val="24"/>
          <w:szCs w:val="24"/>
          <w:lang w:eastAsia="ru-RU"/>
        </w:rPr>
        <w:t>л.г</w:t>
      </w:r>
      <w:proofErr w:type="spellEnd"/>
      <w:r w:rsidRPr="007266EC">
        <w:rPr>
          <w:rFonts w:ascii="Times New Roman" w:eastAsia="Times New Roman" w:hAnsi="Times New Roman" w:cs="Times New Roman"/>
          <w:color w:val="000000"/>
          <w:sz w:val="24"/>
          <w:szCs w:val="24"/>
          <w:lang w:eastAsia="ru-RU"/>
        </w:rPr>
        <w:t xml:space="preserve">. срывается на внутренний крик, задавленный нарочито будничным, монотонным перечислением странных дел, который обрывает речь на полуслове. Приговор </w:t>
      </w:r>
      <w:proofErr w:type="gramStart"/>
      <w:r w:rsidRPr="007266EC">
        <w:rPr>
          <w:rFonts w:ascii="Times New Roman" w:eastAsia="Times New Roman" w:hAnsi="Times New Roman" w:cs="Times New Roman"/>
          <w:color w:val="000000"/>
          <w:sz w:val="24"/>
          <w:szCs w:val="24"/>
          <w:lang w:eastAsia="ru-RU"/>
        </w:rPr>
        <w:t>убивает</w:t>
      </w:r>
      <w:proofErr w:type="gramEnd"/>
      <w:r w:rsidRPr="007266EC">
        <w:rPr>
          <w:rFonts w:ascii="Times New Roman" w:eastAsia="Times New Roman" w:hAnsi="Times New Roman" w:cs="Times New Roman"/>
          <w:color w:val="000000"/>
          <w:sz w:val="24"/>
          <w:szCs w:val="24"/>
          <w:lang w:eastAsia="ru-RU"/>
        </w:rPr>
        <w:t xml:space="preserve"> прежде всего надежду, что помогало </w:t>
      </w:r>
      <w:proofErr w:type="spellStart"/>
      <w:r w:rsidRPr="007266EC">
        <w:rPr>
          <w:rFonts w:ascii="Times New Roman" w:eastAsia="Times New Roman" w:hAnsi="Times New Roman" w:cs="Times New Roman"/>
          <w:color w:val="000000"/>
          <w:sz w:val="24"/>
          <w:szCs w:val="24"/>
          <w:lang w:eastAsia="ru-RU"/>
        </w:rPr>
        <w:t>л.г</w:t>
      </w:r>
      <w:proofErr w:type="spellEnd"/>
      <w:r w:rsidRPr="007266EC">
        <w:rPr>
          <w:rFonts w:ascii="Times New Roman" w:eastAsia="Times New Roman" w:hAnsi="Times New Roman" w:cs="Times New Roman"/>
          <w:color w:val="000000"/>
          <w:sz w:val="24"/>
          <w:szCs w:val="24"/>
          <w:lang w:eastAsia="ru-RU"/>
        </w:rPr>
        <w:t>. жить. Теперь жизнь не имеет смысла, более того, она становится непосильным грузом. Это подчеркивает антитеза. О сознательности выбора говорит не только отказ от жизни, но и подчёркнуто спокойная манера рассуждения.</w:t>
      </w:r>
    </w:p>
    <w:p w:rsidR="007266EC" w:rsidRPr="007266EC" w:rsidRDefault="00B911BD" w:rsidP="007266EC">
      <w:pPr>
        <w:shd w:val="clear" w:color="auto" w:fill="FFFFFF"/>
        <w:spacing w:after="0" w:line="240" w:lineRule="auto"/>
        <w:rPr>
          <w:rFonts w:ascii="Open Sans" w:eastAsia="Times New Roman" w:hAnsi="Open Sans" w:cs="Times New Roman"/>
          <w:color w:val="000000"/>
          <w:sz w:val="21"/>
          <w:szCs w:val="21"/>
          <w:lang w:eastAsia="ru-RU"/>
        </w:rPr>
      </w:pPr>
      <w:r>
        <w:rPr>
          <w:rFonts w:ascii="Open Sans" w:eastAsia="Times New Roman" w:hAnsi="Open Sans" w:cs="Times New Roman"/>
          <w:color w:val="000000"/>
          <w:sz w:val="21"/>
          <w:szCs w:val="21"/>
          <w:lang w:eastAsia="ru-RU"/>
        </w:rPr>
        <w:t>Перед матерью встает выбор</w:t>
      </w:r>
      <w:proofErr w:type="gramStart"/>
      <w:r>
        <w:rPr>
          <w:rFonts w:ascii="Open Sans" w:eastAsia="Times New Roman" w:hAnsi="Open Sans" w:cs="Times New Roman"/>
          <w:color w:val="000000"/>
          <w:sz w:val="21"/>
          <w:szCs w:val="21"/>
          <w:lang w:eastAsia="ru-RU"/>
        </w:rPr>
        <w:t xml:space="preserve"> ,</w:t>
      </w:r>
      <w:proofErr w:type="gramEnd"/>
      <w:r w:rsidRPr="00B911BD">
        <w:rPr>
          <w:rFonts w:ascii="Times New Roman" w:eastAsia="Times New Roman" w:hAnsi="Times New Roman" w:cs="Times New Roman"/>
          <w:color w:val="000000"/>
          <w:sz w:val="24"/>
          <w:szCs w:val="24"/>
          <w:lang w:eastAsia="ru-RU"/>
        </w:rPr>
        <w:t xml:space="preserve"> </w:t>
      </w:r>
      <w:r w:rsidRPr="007266EC">
        <w:rPr>
          <w:rFonts w:ascii="Times New Roman" w:eastAsia="Times New Roman" w:hAnsi="Times New Roman" w:cs="Times New Roman"/>
          <w:color w:val="000000"/>
          <w:sz w:val="24"/>
          <w:szCs w:val="24"/>
          <w:lang w:eastAsia="ru-RU"/>
        </w:rPr>
        <w:t>Как перенести гибель сына</w:t>
      </w:r>
    </w:p>
    <w:p w:rsidR="007266EC" w:rsidRPr="007266EC" w:rsidRDefault="00B911BD" w:rsidP="007266EC">
      <w:pPr>
        <w:shd w:val="clear" w:color="auto" w:fill="FFFFFF"/>
        <w:spacing w:after="0" w:line="240" w:lineRule="auto"/>
        <w:jc w:val="right"/>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 </w:t>
      </w:r>
      <w:r w:rsidR="007266EC"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Первый – всё забыть и жить дальше («Надо память …»). Вслушайтесь в лирическое раздумье-распутье: «Надо снова научиться жить, а не то…». Многоточие – фигура умолчания.</w:t>
      </w:r>
    </w:p>
    <w:p w:rsidR="007266EC" w:rsidRPr="007266EC" w:rsidRDefault="00B911BD"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Лирическая героиня </w:t>
      </w:r>
      <w:r w:rsidR="007266EC" w:rsidRPr="007266EC">
        <w:rPr>
          <w:rFonts w:ascii="Times New Roman" w:eastAsia="Times New Roman" w:hAnsi="Times New Roman" w:cs="Times New Roman"/>
          <w:color w:val="000000"/>
          <w:sz w:val="24"/>
          <w:szCs w:val="24"/>
          <w:lang w:eastAsia="ru-RU"/>
        </w:rPr>
        <w:t xml:space="preserve"> видит ещё один выход – </w:t>
      </w:r>
      <w:proofErr w:type="spellStart"/>
      <w:r w:rsidR="007266EC" w:rsidRPr="007266EC">
        <w:rPr>
          <w:rFonts w:ascii="Times New Roman" w:eastAsia="Times New Roman" w:hAnsi="Times New Roman" w:cs="Times New Roman"/>
          <w:color w:val="000000"/>
          <w:sz w:val="24"/>
          <w:szCs w:val="24"/>
          <w:lang w:eastAsia="ru-RU"/>
        </w:rPr>
        <w:t>сме</w:t>
      </w:r>
      <w:r>
        <w:rPr>
          <w:rFonts w:ascii="Times New Roman" w:eastAsia="Times New Roman" w:hAnsi="Times New Roman" w:cs="Times New Roman"/>
          <w:color w:val="000000"/>
          <w:sz w:val="24"/>
          <w:szCs w:val="24"/>
          <w:lang w:eastAsia="ru-RU"/>
        </w:rPr>
        <w:t>рть</w:t>
      </w:r>
      <w:proofErr w:type="gramStart"/>
      <w:r>
        <w:rPr>
          <w:rFonts w:ascii="Open Sans" w:eastAsia="Times New Roman" w:hAnsi="Open Sans" w:cs="Times New Roman"/>
          <w:color w:val="000000"/>
          <w:sz w:val="21"/>
          <w:szCs w:val="21"/>
          <w:lang w:eastAsia="ru-RU"/>
        </w:rPr>
        <w:t>.</w:t>
      </w:r>
      <w:r w:rsidR="007266EC" w:rsidRPr="007266EC">
        <w:rPr>
          <w:rFonts w:ascii="Times New Roman" w:eastAsia="Times New Roman" w:hAnsi="Times New Roman" w:cs="Times New Roman"/>
          <w:color w:val="000000"/>
          <w:sz w:val="24"/>
          <w:szCs w:val="24"/>
          <w:lang w:eastAsia="ru-RU"/>
        </w:rPr>
        <w:t>Д</w:t>
      </w:r>
      <w:proofErr w:type="gramEnd"/>
      <w:r w:rsidR="007266EC" w:rsidRPr="007266EC">
        <w:rPr>
          <w:rFonts w:ascii="Times New Roman" w:eastAsia="Times New Roman" w:hAnsi="Times New Roman" w:cs="Times New Roman"/>
          <w:color w:val="000000"/>
          <w:sz w:val="24"/>
          <w:szCs w:val="24"/>
          <w:lang w:eastAsia="ru-RU"/>
        </w:rPr>
        <w:t>ля</w:t>
      </w:r>
      <w:proofErr w:type="spellEnd"/>
      <w:r w:rsidR="007266EC" w:rsidRPr="007266EC">
        <w:rPr>
          <w:rFonts w:ascii="Times New Roman" w:eastAsia="Times New Roman" w:hAnsi="Times New Roman" w:cs="Times New Roman"/>
          <w:color w:val="000000"/>
          <w:sz w:val="24"/>
          <w:szCs w:val="24"/>
          <w:lang w:eastAsia="ru-RU"/>
        </w:rPr>
        <w:t xml:space="preserve"> неё неприемлема такая плата за существование </w:t>
      </w:r>
      <w:r w:rsidR="007266EC" w:rsidRPr="007266EC">
        <w:rPr>
          <w:rFonts w:ascii="Times New Roman" w:eastAsia="Times New Roman" w:hAnsi="Times New Roman" w:cs="Times New Roman"/>
          <w:b/>
          <w:bCs/>
          <w:i/>
          <w:iCs/>
          <w:color w:val="000000"/>
          <w:sz w:val="24"/>
          <w:szCs w:val="24"/>
          <w:lang w:eastAsia="ru-RU"/>
        </w:rPr>
        <w:t>− </w:t>
      </w:r>
      <w:r w:rsidR="007266EC" w:rsidRPr="007266EC">
        <w:rPr>
          <w:rFonts w:ascii="Times New Roman" w:eastAsia="Times New Roman" w:hAnsi="Times New Roman" w:cs="Times New Roman"/>
          <w:color w:val="000000"/>
          <w:sz w:val="24"/>
          <w:szCs w:val="24"/>
          <w:lang w:eastAsia="ru-RU"/>
        </w:rPr>
        <w:t>плата ценою собственного беспамятства. Такому выживанию она предпочитает смерть. Альтернатива жизни – смерть.</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i/>
          <w:iCs/>
          <w:color w:val="000000"/>
          <w:sz w:val="24"/>
          <w:szCs w:val="24"/>
          <w:lang w:eastAsia="ru-RU"/>
        </w:rPr>
        <w:t>Ты всё равно придёшь, зачем же не теперь?</w:t>
      </w:r>
      <w:r w:rsidRPr="007266EC">
        <w:rPr>
          <w:rFonts w:ascii="Times New Roman" w:eastAsia="Times New Roman" w:hAnsi="Times New Roman" w:cs="Times New Roman"/>
          <w:color w:val="000000"/>
          <w:sz w:val="24"/>
          <w:szCs w:val="24"/>
          <w:lang w:eastAsia="ru-RU"/>
        </w:rPr>
        <w:t> – так начинается следующая </w:t>
      </w:r>
      <w:r w:rsidRPr="007266EC">
        <w:rPr>
          <w:rFonts w:ascii="Times New Roman" w:eastAsia="Times New Roman" w:hAnsi="Times New Roman" w:cs="Times New Roman"/>
          <w:b/>
          <w:bCs/>
          <w:color w:val="000000"/>
          <w:sz w:val="24"/>
          <w:szCs w:val="24"/>
          <w:lang w:eastAsia="ru-RU"/>
        </w:rPr>
        <w:t>8 глава</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b/>
          <w:bCs/>
          <w:i/>
          <w:iCs/>
          <w:color w:val="000000"/>
          <w:sz w:val="24"/>
          <w:szCs w:val="24"/>
          <w:lang w:eastAsia="ru-RU"/>
        </w:rPr>
        <w:t>В каком в</w:t>
      </w:r>
      <w:r w:rsidR="00B911BD">
        <w:rPr>
          <w:rFonts w:ascii="Times New Roman" w:eastAsia="Times New Roman" w:hAnsi="Times New Roman" w:cs="Times New Roman"/>
          <w:b/>
          <w:bCs/>
          <w:i/>
          <w:iCs/>
          <w:color w:val="000000"/>
          <w:sz w:val="24"/>
          <w:szCs w:val="24"/>
          <w:lang w:eastAsia="ru-RU"/>
        </w:rPr>
        <w:t xml:space="preserve">иде </w:t>
      </w:r>
      <w:proofErr w:type="spellStart"/>
      <w:r w:rsidR="00B911BD">
        <w:rPr>
          <w:rFonts w:ascii="Times New Roman" w:eastAsia="Times New Roman" w:hAnsi="Times New Roman" w:cs="Times New Roman"/>
          <w:b/>
          <w:bCs/>
          <w:i/>
          <w:iCs/>
          <w:color w:val="000000"/>
          <w:sz w:val="24"/>
          <w:szCs w:val="24"/>
          <w:lang w:eastAsia="ru-RU"/>
        </w:rPr>
        <w:t>л.г</w:t>
      </w:r>
      <w:proofErr w:type="spellEnd"/>
      <w:r w:rsidR="00B911BD">
        <w:rPr>
          <w:rFonts w:ascii="Times New Roman" w:eastAsia="Times New Roman" w:hAnsi="Times New Roman" w:cs="Times New Roman"/>
          <w:b/>
          <w:bCs/>
          <w:i/>
          <w:iCs/>
          <w:color w:val="000000"/>
          <w:sz w:val="24"/>
          <w:szCs w:val="24"/>
          <w:lang w:eastAsia="ru-RU"/>
        </w:rPr>
        <w:t>. готова принять смерть</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Прими для </w:t>
      </w:r>
      <w:proofErr w:type="gramStart"/>
      <w:r w:rsidRPr="007266EC">
        <w:rPr>
          <w:rFonts w:ascii="Times New Roman" w:eastAsia="Times New Roman" w:hAnsi="Times New Roman" w:cs="Times New Roman"/>
          <w:color w:val="000000"/>
          <w:sz w:val="24"/>
          <w:szCs w:val="24"/>
          <w:lang w:eastAsia="ru-RU"/>
        </w:rPr>
        <w:t>этого</w:t>
      </w:r>
      <w:proofErr w:type="gramEnd"/>
      <w:r w:rsidRPr="007266EC">
        <w:rPr>
          <w:rFonts w:ascii="Times New Roman" w:eastAsia="Times New Roman" w:hAnsi="Times New Roman" w:cs="Times New Roman"/>
          <w:color w:val="000000"/>
          <w:sz w:val="24"/>
          <w:szCs w:val="24"/>
          <w:lang w:eastAsia="ru-RU"/>
        </w:rPr>
        <w:t xml:space="preserve"> какой угодно вид,</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Ворвись </w:t>
      </w:r>
      <w:r w:rsidRPr="007266EC">
        <w:rPr>
          <w:rFonts w:ascii="Times New Roman" w:eastAsia="Times New Roman" w:hAnsi="Times New Roman" w:cs="Times New Roman"/>
          <w:i/>
          <w:iCs/>
          <w:color w:val="000000"/>
          <w:sz w:val="24"/>
          <w:szCs w:val="24"/>
          <w:lang w:eastAsia="ru-RU"/>
        </w:rPr>
        <w:t>отравленным снарядом</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Иль с </w:t>
      </w:r>
      <w:r w:rsidRPr="007266EC">
        <w:rPr>
          <w:rFonts w:ascii="Times New Roman" w:eastAsia="Times New Roman" w:hAnsi="Times New Roman" w:cs="Times New Roman"/>
          <w:i/>
          <w:iCs/>
          <w:color w:val="000000"/>
          <w:sz w:val="24"/>
          <w:szCs w:val="24"/>
          <w:lang w:eastAsia="ru-RU"/>
        </w:rPr>
        <w:t>гирькой подкрадись</w:t>
      </w:r>
      <w:r w:rsidRPr="007266EC">
        <w:rPr>
          <w:rFonts w:ascii="Times New Roman" w:eastAsia="Times New Roman" w:hAnsi="Times New Roman" w:cs="Times New Roman"/>
          <w:color w:val="000000"/>
          <w:sz w:val="24"/>
          <w:szCs w:val="24"/>
          <w:lang w:eastAsia="ru-RU"/>
        </w:rPr>
        <w:t>, как опытный бандит,</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Иль </w:t>
      </w:r>
      <w:r w:rsidRPr="007266EC">
        <w:rPr>
          <w:rFonts w:ascii="Times New Roman" w:eastAsia="Times New Roman" w:hAnsi="Times New Roman" w:cs="Times New Roman"/>
          <w:i/>
          <w:iCs/>
          <w:color w:val="000000"/>
          <w:sz w:val="24"/>
          <w:szCs w:val="24"/>
          <w:lang w:eastAsia="ru-RU"/>
        </w:rPr>
        <w:t>отрави тифозным чадом</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Иль сказочкой, придуманной тобой</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И всем до тошноты знакомой, -</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Чтоб я увидела </w:t>
      </w:r>
      <w:r w:rsidRPr="007266EC">
        <w:rPr>
          <w:rFonts w:ascii="Times New Roman" w:eastAsia="Times New Roman" w:hAnsi="Times New Roman" w:cs="Times New Roman"/>
          <w:i/>
          <w:iCs/>
          <w:color w:val="000000"/>
          <w:sz w:val="24"/>
          <w:szCs w:val="24"/>
          <w:lang w:eastAsia="ru-RU"/>
        </w:rPr>
        <w:t>верх шапки голубой</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И бледного от страха управдома.</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roofErr w:type="gramStart"/>
      <w:r w:rsidRPr="007266EC">
        <w:rPr>
          <w:rFonts w:ascii="Times New Roman" w:eastAsia="Times New Roman" w:hAnsi="Times New Roman" w:cs="Times New Roman"/>
          <w:color w:val="000000"/>
          <w:sz w:val="24"/>
          <w:szCs w:val="24"/>
          <w:lang w:eastAsia="ru-RU"/>
        </w:rPr>
        <w:t>(Отравленный снаряд, гирьку бандита.</w:t>
      </w:r>
      <w:proofErr w:type="gramEnd"/>
      <w:r w:rsidRPr="007266EC">
        <w:rPr>
          <w:rFonts w:ascii="Times New Roman" w:eastAsia="Times New Roman" w:hAnsi="Times New Roman" w:cs="Times New Roman"/>
          <w:color w:val="000000"/>
          <w:sz w:val="24"/>
          <w:szCs w:val="24"/>
          <w:lang w:eastAsia="ru-RU"/>
        </w:rPr>
        <w:t xml:space="preserve"> Тифозный чад и даже увидеть «верх шапки голубой» – самое страшное в то время, сотрудники НКВД носили фуражки голубого цвета. </w:t>
      </w:r>
      <w:proofErr w:type="gramStart"/>
      <w:r w:rsidRPr="007266EC">
        <w:rPr>
          <w:rFonts w:ascii="Times New Roman" w:eastAsia="Times New Roman" w:hAnsi="Times New Roman" w:cs="Times New Roman"/>
          <w:color w:val="000000"/>
          <w:sz w:val="24"/>
          <w:szCs w:val="24"/>
          <w:lang w:eastAsia="ru-RU"/>
        </w:rPr>
        <w:t>При обыске и аресте было обязательным присутствие управдома).</w:t>
      </w:r>
      <w:proofErr w:type="gramEnd"/>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b/>
          <w:bCs/>
          <w:i/>
          <w:iCs/>
          <w:color w:val="000000"/>
          <w:sz w:val="24"/>
          <w:szCs w:val="24"/>
          <w:lang w:eastAsia="ru-RU"/>
        </w:rPr>
        <w:t xml:space="preserve">Если альтернатива жизни – смерть, </w:t>
      </w:r>
      <w:proofErr w:type="gramStart"/>
      <w:r w:rsidRPr="007266EC">
        <w:rPr>
          <w:rFonts w:ascii="Times New Roman" w:eastAsia="Times New Roman" w:hAnsi="Times New Roman" w:cs="Times New Roman"/>
          <w:b/>
          <w:bCs/>
          <w:i/>
          <w:iCs/>
          <w:color w:val="000000"/>
          <w:sz w:val="24"/>
          <w:szCs w:val="24"/>
          <w:lang w:eastAsia="ru-RU"/>
        </w:rPr>
        <w:t>то</w:t>
      </w:r>
      <w:proofErr w:type="gramEnd"/>
      <w:r w:rsidRPr="007266EC">
        <w:rPr>
          <w:rFonts w:ascii="Times New Roman" w:eastAsia="Times New Roman" w:hAnsi="Times New Roman" w:cs="Times New Roman"/>
          <w:b/>
          <w:bCs/>
          <w:i/>
          <w:iCs/>
          <w:color w:val="000000"/>
          <w:sz w:val="24"/>
          <w:szCs w:val="24"/>
          <w:lang w:eastAsia="ru-RU"/>
        </w:rPr>
        <w:t xml:space="preserve"> что альтернатива смерти?</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Безумие. Безумие выступает как последний предел глубочайшего отчаяния и горя, </w:t>
      </w:r>
      <w:r w:rsidRPr="007266EC">
        <w:rPr>
          <w:rFonts w:ascii="Times New Roman" w:eastAsia="Times New Roman" w:hAnsi="Times New Roman" w:cs="Times New Roman"/>
          <w:i/>
          <w:iCs/>
          <w:color w:val="000000"/>
          <w:sz w:val="24"/>
          <w:szCs w:val="24"/>
          <w:lang w:eastAsia="ru-RU"/>
        </w:rPr>
        <w:t>«безумие крылом души накрыло половину», «манит в чёрную долину»</w:t>
      </w:r>
      <w:r w:rsidRPr="007266EC">
        <w:rPr>
          <w:rFonts w:ascii="Times New Roman" w:eastAsia="Times New Roman" w:hAnsi="Times New Roman" w:cs="Times New Roman"/>
          <w:color w:val="000000"/>
          <w:sz w:val="24"/>
          <w:szCs w:val="24"/>
          <w:lang w:eastAsia="ru-RU"/>
        </w:rPr>
        <w:t xml:space="preserve">. Ахматова подчёркивает эту мысль, используя повтор: не будет ничего, что поддерживало рассудок и жизнь </w:t>
      </w:r>
      <w:proofErr w:type="spellStart"/>
      <w:r w:rsidRPr="007266EC">
        <w:rPr>
          <w:rFonts w:ascii="Times New Roman" w:eastAsia="Times New Roman" w:hAnsi="Times New Roman" w:cs="Times New Roman"/>
          <w:color w:val="000000"/>
          <w:sz w:val="24"/>
          <w:szCs w:val="24"/>
          <w:lang w:eastAsia="ru-RU"/>
        </w:rPr>
        <w:t>матери</w:t>
      </w:r>
      <w:proofErr w:type="gramStart"/>
      <w:r w:rsidRPr="007266EC">
        <w:rPr>
          <w:rFonts w:ascii="Times New Roman" w:eastAsia="Times New Roman" w:hAnsi="Times New Roman" w:cs="Times New Roman"/>
          <w:color w:val="000000"/>
          <w:sz w:val="24"/>
          <w:szCs w:val="24"/>
          <w:lang w:eastAsia="ru-RU"/>
        </w:rPr>
        <w:t>.И</w:t>
      </w:r>
      <w:proofErr w:type="spellEnd"/>
      <w:proofErr w:type="gramEnd"/>
      <w:r w:rsidRPr="007266EC">
        <w:rPr>
          <w:rFonts w:ascii="Times New Roman" w:eastAsia="Times New Roman" w:hAnsi="Times New Roman" w:cs="Times New Roman"/>
          <w:color w:val="000000"/>
          <w:sz w:val="24"/>
          <w:szCs w:val="24"/>
          <w:lang w:eastAsia="ru-RU"/>
        </w:rPr>
        <w:t xml:space="preserve"> это страшнее, потому что, сойдя с ума, человек забывает о том, что ему дорого </w:t>
      </w:r>
      <w:r w:rsidRPr="007266EC">
        <w:rPr>
          <w:rFonts w:ascii="Times New Roman" w:eastAsia="Times New Roman" w:hAnsi="Times New Roman" w:cs="Times New Roman"/>
          <w:i/>
          <w:iCs/>
          <w:color w:val="000000"/>
          <w:sz w:val="24"/>
          <w:szCs w:val="24"/>
          <w:lang w:eastAsia="ru-RU"/>
        </w:rPr>
        <w:t>(«И не позволит ничего оно мне унести с собой… Ни сына страшные глаза… Ни часть тюремного свидания…»</w:t>
      </w:r>
      <w:r w:rsidRPr="007266EC">
        <w:rPr>
          <w:rFonts w:ascii="Times New Roman" w:eastAsia="Times New Roman" w:hAnsi="Times New Roman" w:cs="Times New Roman"/>
          <w:color w:val="000000"/>
          <w:sz w:val="24"/>
          <w:szCs w:val="24"/>
          <w:lang w:eastAsia="ru-RU"/>
        </w:rPr>
        <w:t xml:space="preserve">). Безумие – это смерть и памяти, и души. Это третий путь. Но не его выбирает </w:t>
      </w:r>
      <w:proofErr w:type="spellStart"/>
      <w:r w:rsidRPr="007266EC">
        <w:rPr>
          <w:rFonts w:ascii="Times New Roman" w:eastAsia="Times New Roman" w:hAnsi="Times New Roman" w:cs="Times New Roman"/>
          <w:color w:val="000000"/>
          <w:sz w:val="24"/>
          <w:szCs w:val="24"/>
          <w:lang w:eastAsia="ru-RU"/>
        </w:rPr>
        <w:t>л.г</w:t>
      </w:r>
      <w:proofErr w:type="spellEnd"/>
      <w:r w:rsidRPr="007266EC">
        <w:rPr>
          <w:rFonts w:ascii="Times New Roman" w:eastAsia="Times New Roman" w:hAnsi="Times New Roman" w:cs="Times New Roman"/>
          <w:color w:val="000000"/>
          <w:sz w:val="24"/>
          <w:szCs w:val="24"/>
          <w:lang w:eastAsia="ru-RU"/>
        </w:rPr>
        <w:t>. поэмы.</w:t>
      </w:r>
    </w:p>
    <w:p w:rsidR="007266EC" w:rsidRPr="007266EC" w:rsidRDefault="00B911BD"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Лирическая героиня </w:t>
      </w:r>
      <w:proofErr w:type="spellStart"/>
      <w:r>
        <w:rPr>
          <w:rFonts w:ascii="Times New Roman" w:eastAsia="Times New Roman" w:hAnsi="Times New Roman" w:cs="Times New Roman"/>
          <w:color w:val="000000"/>
          <w:sz w:val="24"/>
          <w:szCs w:val="24"/>
          <w:lang w:eastAsia="ru-RU"/>
        </w:rPr>
        <w:t>продщолжает</w:t>
      </w:r>
      <w:proofErr w:type="spellEnd"/>
      <w:r>
        <w:rPr>
          <w:rFonts w:ascii="Times New Roman" w:eastAsia="Times New Roman" w:hAnsi="Times New Roman" w:cs="Times New Roman"/>
          <w:color w:val="000000"/>
          <w:sz w:val="24"/>
          <w:szCs w:val="24"/>
          <w:lang w:eastAsia="ru-RU"/>
        </w:rPr>
        <w:t xml:space="preserve"> жить, и страдать, и помнить</w:t>
      </w:r>
      <w:r w:rsidR="007266EC"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i/>
          <w:iCs/>
          <w:color w:val="000000"/>
          <w:sz w:val="24"/>
          <w:szCs w:val="24"/>
          <w:lang w:eastAsia="ru-RU"/>
        </w:rPr>
        <w:t>Кульминацией страданий матери в поэме является</w:t>
      </w:r>
      <w:r w:rsidRPr="007266EC">
        <w:rPr>
          <w:rFonts w:ascii="Times New Roman" w:eastAsia="Times New Roman" w:hAnsi="Times New Roman" w:cs="Times New Roman"/>
          <w:color w:val="000000"/>
          <w:sz w:val="24"/>
          <w:szCs w:val="24"/>
          <w:lang w:eastAsia="ru-RU"/>
        </w:rPr>
        <w:t> </w:t>
      </w:r>
      <w:r w:rsidRPr="007266EC">
        <w:rPr>
          <w:rFonts w:ascii="Times New Roman" w:eastAsia="Times New Roman" w:hAnsi="Times New Roman" w:cs="Times New Roman"/>
          <w:b/>
          <w:bCs/>
          <w:color w:val="000000"/>
          <w:sz w:val="24"/>
          <w:szCs w:val="24"/>
          <w:lang w:eastAsia="ru-RU"/>
        </w:rPr>
        <w:t>глава «Распятие»</w:t>
      </w:r>
      <w:r w:rsidRPr="007266EC">
        <w:rPr>
          <w:rFonts w:ascii="Times New Roman" w:eastAsia="Times New Roman" w:hAnsi="Times New Roman" w:cs="Times New Roman"/>
          <w:color w:val="000000"/>
          <w:sz w:val="24"/>
          <w:szCs w:val="24"/>
          <w:lang w:eastAsia="ru-RU"/>
        </w:rPr>
        <w:t>. </w:t>
      </w:r>
      <w:r w:rsidRPr="007266EC">
        <w:rPr>
          <w:rFonts w:ascii="Times New Roman" w:eastAsia="Times New Roman" w:hAnsi="Times New Roman" w:cs="Times New Roman"/>
          <w:i/>
          <w:iCs/>
          <w:color w:val="000000"/>
          <w:sz w:val="24"/>
          <w:szCs w:val="24"/>
          <w:lang w:eastAsia="ru-RU"/>
        </w:rPr>
        <w:t>Именно в этой главе раскрывается вся боль, матери, потерявшей сына</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b/>
          <w:bCs/>
          <w:i/>
          <w:iCs/>
          <w:color w:val="000000"/>
          <w:sz w:val="24"/>
          <w:szCs w:val="24"/>
          <w:lang w:eastAsia="ru-RU"/>
        </w:rPr>
        <w:t>Прочитайте название 10 главы, с чем оно связано?</w:t>
      </w:r>
    </w:p>
    <w:p w:rsidR="007266EC" w:rsidRPr="007266EC" w:rsidRDefault="007266EC" w:rsidP="007266EC">
      <w:pPr>
        <w:shd w:val="clear" w:color="auto" w:fill="FFFFFF"/>
        <w:spacing w:after="0" w:line="240" w:lineRule="auto"/>
        <w:jc w:val="right"/>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(Прямое обращение к евангельской проблематике)</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lastRenderedPageBreak/>
        <w:t>− </w:t>
      </w:r>
      <w:r w:rsidRPr="007266EC">
        <w:rPr>
          <w:rFonts w:ascii="Times New Roman" w:eastAsia="Times New Roman" w:hAnsi="Times New Roman" w:cs="Times New Roman"/>
          <w:b/>
          <w:bCs/>
          <w:i/>
          <w:iCs/>
          <w:color w:val="000000"/>
          <w:sz w:val="24"/>
          <w:szCs w:val="24"/>
          <w:lang w:eastAsia="ru-RU"/>
        </w:rPr>
        <w:t>А как можно объяснить появление в поэме картины Распятия Христа?</w:t>
      </w:r>
      <w:r w:rsidRPr="007266EC">
        <w:rPr>
          <w:rFonts w:ascii="Times New Roman" w:eastAsia="Times New Roman" w:hAnsi="Times New Roman" w:cs="Times New Roman"/>
          <w:color w:val="000000"/>
          <w:sz w:val="24"/>
          <w:szCs w:val="24"/>
          <w:lang w:eastAsia="ru-RU"/>
        </w:rPr>
        <w:t> (Она возникает в сознании героини, когда та находится на грани жизни и смерти, когда «безумие крылом души накрыло половину»).</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b/>
          <w:bCs/>
          <w:color w:val="000000"/>
          <w:sz w:val="24"/>
          <w:szCs w:val="24"/>
          <w:lang w:eastAsia="ru-RU"/>
        </w:rPr>
        <w:t>Читаем 10 главу</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b/>
          <w:bCs/>
          <w:i/>
          <w:iCs/>
          <w:color w:val="000000"/>
          <w:sz w:val="24"/>
          <w:szCs w:val="24"/>
          <w:lang w:eastAsia="ru-RU"/>
        </w:rPr>
        <w:t>Каковы же библейские образы и мотивы в этой главе?</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Близость «Распятия» к своему источнику – к Священному Писанию закрепляется уже эпиграфом к главе: «Не рыдай Мене, </w:t>
      </w:r>
      <w:proofErr w:type="spellStart"/>
      <w:r w:rsidRPr="007266EC">
        <w:rPr>
          <w:rFonts w:ascii="Times New Roman" w:eastAsia="Times New Roman" w:hAnsi="Times New Roman" w:cs="Times New Roman"/>
          <w:color w:val="000000"/>
          <w:sz w:val="24"/>
          <w:szCs w:val="24"/>
          <w:lang w:eastAsia="ru-RU"/>
        </w:rPr>
        <w:t>Мати</w:t>
      </w:r>
      <w:proofErr w:type="spellEnd"/>
      <w:r w:rsidRPr="007266EC">
        <w:rPr>
          <w:rFonts w:ascii="Times New Roman" w:eastAsia="Times New Roman" w:hAnsi="Times New Roman" w:cs="Times New Roman"/>
          <w:color w:val="000000"/>
          <w:sz w:val="24"/>
          <w:szCs w:val="24"/>
          <w:lang w:eastAsia="ru-RU"/>
        </w:rPr>
        <w:t xml:space="preserve">, </w:t>
      </w:r>
      <w:proofErr w:type="gramStart"/>
      <w:r w:rsidRPr="007266EC">
        <w:rPr>
          <w:rFonts w:ascii="Times New Roman" w:eastAsia="Times New Roman" w:hAnsi="Times New Roman" w:cs="Times New Roman"/>
          <w:color w:val="000000"/>
          <w:sz w:val="24"/>
          <w:szCs w:val="24"/>
          <w:lang w:eastAsia="ru-RU"/>
        </w:rPr>
        <w:t>во</w:t>
      </w:r>
      <w:proofErr w:type="gramEnd"/>
      <w:r w:rsidRPr="007266EC">
        <w:rPr>
          <w:rFonts w:ascii="Times New Roman" w:eastAsia="Times New Roman" w:hAnsi="Times New Roman" w:cs="Times New Roman"/>
          <w:color w:val="000000"/>
          <w:sz w:val="24"/>
          <w:szCs w:val="24"/>
          <w:lang w:eastAsia="ru-RU"/>
        </w:rPr>
        <w:t xml:space="preserve"> гробе </w:t>
      </w:r>
      <w:proofErr w:type="spellStart"/>
      <w:r w:rsidRPr="007266EC">
        <w:rPr>
          <w:rFonts w:ascii="Times New Roman" w:eastAsia="Times New Roman" w:hAnsi="Times New Roman" w:cs="Times New Roman"/>
          <w:color w:val="000000"/>
          <w:sz w:val="24"/>
          <w:szCs w:val="24"/>
          <w:lang w:eastAsia="ru-RU"/>
        </w:rPr>
        <w:t>зрящи</w:t>
      </w:r>
      <w:proofErr w:type="spellEnd"/>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Ориентация на библейский текст также видна в первых строках главы - в описании природных катаклизмов, сопровождающих казнь Христа.</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В Евангелии от Луки читаем: « …и сделалась тьма по всей земле до часа девятого: и померкло солнце, и завеса в Храме </w:t>
      </w:r>
      <w:proofErr w:type="spellStart"/>
      <w:r w:rsidRPr="007266EC">
        <w:rPr>
          <w:rFonts w:ascii="Times New Roman" w:eastAsia="Times New Roman" w:hAnsi="Times New Roman" w:cs="Times New Roman"/>
          <w:color w:val="000000"/>
          <w:sz w:val="24"/>
          <w:szCs w:val="24"/>
          <w:lang w:eastAsia="ru-RU"/>
        </w:rPr>
        <w:t>раздралась</w:t>
      </w:r>
      <w:proofErr w:type="spellEnd"/>
      <w:r w:rsidRPr="007266EC">
        <w:rPr>
          <w:rFonts w:ascii="Times New Roman" w:eastAsia="Times New Roman" w:hAnsi="Times New Roman" w:cs="Times New Roman"/>
          <w:color w:val="000000"/>
          <w:sz w:val="24"/>
          <w:szCs w:val="24"/>
          <w:lang w:eastAsia="ru-RU"/>
        </w:rPr>
        <w:t xml:space="preserve"> посередине».</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Адресованный Отцу вопрос Иисуса «Почто меня оставил?» также восходит к Евангелию, являясь почти цитатным воспроизведением слов распятого Христа.</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Слова же Иисуса «О, не рыдай Мене…» в тексте Евангелия обращены не к матери, а к сопровождавшим его женщинам, «которые плакали и рыдали о Нем».</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b/>
          <w:bCs/>
          <w:i/>
          <w:iCs/>
          <w:color w:val="000000"/>
          <w:sz w:val="24"/>
          <w:szCs w:val="24"/>
          <w:lang w:eastAsia="ru-RU"/>
        </w:rPr>
        <w:t>Одинаково ли звучат слова, обращённые к Отцу и Матери?</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В первой части описываются последние минуты Иисуса перед казнью, его обращение к матери и отцу. Его слова, обращенные к Богу, звучат как упрек, горькое сетование о своем одиночестве и </w:t>
      </w:r>
      <w:proofErr w:type="spellStart"/>
      <w:r w:rsidRPr="007266EC">
        <w:rPr>
          <w:rFonts w:ascii="Times New Roman" w:eastAsia="Times New Roman" w:hAnsi="Times New Roman" w:cs="Times New Roman"/>
          <w:color w:val="000000"/>
          <w:sz w:val="24"/>
          <w:szCs w:val="24"/>
          <w:lang w:eastAsia="ru-RU"/>
        </w:rPr>
        <w:t>покинутости</w:t>
      </w:r>
      <w:proofErr w:type="spellEnd"/>
      <w:r w:rsidRPr="007266EC">
        <w:rPr>
          <w:rFonts w:ascii="Times New Roman" w:eastAsia="Times New Roman" w:hAnsi="Times New Roman" w:cs="Times New Roman"/>
          <w:color w:val="000000"/>
          <w:sz w:val="24"/>
          <w:szCs w:val="24"/>
          <w:lang w:eastAsia="ru-RU"/>
        </w:rPr>
        <w:t>. Слова же, сказанные матери, - простые слова утешения, жалости, призыв к успокоению.</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b/>
          <w:bCs/>
          <w:i/>
          <w:iCs/>
          <w:color w:val="000000"/>
          <w:sz w:val="24"/>
          <w:szCs w:val="24"/>
          <w:lang w:eastAsia="ru-RU"/>
        </w:rPr>
        <w:t>С помощью какого художественного образа Ахматова показывает величайшую катастрофу, каковой является смерть Христа?</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Хор ангелов великий час восславил,</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i/>
          <w:iCs/>
          <w:color w:val="000000"/>
          <w:sz w:val="24"/>
          <w:szCs w:val="24"/>
          <w:lang w:eastAsia="ru-RU"/>
        </w:rPr>
        <w:t>И небеса расплавились в огне</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Во второй части Иисус уже мертв. У подножия Распятия стоят трое: Магдалина, любимый ученик Иоанн и Дева Мария – мать Христа. В Реквиеме нет имен и фамилий, кроме имени Магдалины. Даже Христос не назван. Мария – «Мать», Иоанн – «любимый ученик».</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b/>
          <w:bCs/>
          <w:i/>
          <w:iCs/>
          <w:color w:val="000000"/>
          <w:sz w:val="24"/>
          <w:szCs w:val="24"/>
          <w:lang w:eastAsia="ru-RU"/>
        </w:rPr>
        <w:t>В чем своеобразие трактовки Ахматовой евангельского сюжета?</w:t>
      </w:r>
      <w:r w:rsidRPr="007266EC">
        <w:rPr>
          <w:rFonts w:ascii="Times New Roman" w:eastAsia="Times New Roman" w:hAnsi="Times New Roman" w:cs="Times New Roman"/>
          <w:color w:val="000000"/>
          <w:sz w:val="24"/>
          <w:szCs w:val="24"/>
          <w:lang w:eastAsia="ru-RU"/>
        </w:rPr>
        <w:t xml:space="preserve"> (Адресуя слова </w:t>
      </w:r>
      <w:proofErr w:type="gramStart"/>
      <w:r w:rsidRPr="007266EC">
        <w:rPr>
          <w:rFonts w:ascii="Times New Roman" w:eastAsia="Times New Roman" w:hAnsi="Times New Roman" w:cs="Times New Roman"/>
          <w:color w:val="000000"/>
          <w:sz w:val="24"/>
          <w:szCs w:val="24"/>
          <w:lang w:eastAsia="ru-RU"/>
        </w:rPr>
        <w:t>Сына</w:t>
      </w:r>
      <w:proofErr w:type="gramEnd"/>
      <w:r w:rsidRPr="007266EC">
        <w:rPr>
          <w:rFonts w:ascii="Times New Roman" w:eastAsia="Times New Roman" w:hAnsi="Times New Roman" w:cs="Times New Roman"/>
          <w:color w:val="000000"/>
          <w:sz w:val="24"/>
          <w:szCs w:val="24"/>
          <w:lang w:eastAsia="ru-RU"/>
        </w:rPr>
        <w:t xml:space="preserve"> непосредственно Матери, Ахматова тем самым переосмысливает Евангельский текст (Ахматова основное внимание приковывает к Матери, ее страданиям. </w:t>
      </w:r>
      <w:proofErr w:type="gramStart"/>
      <w:r w:rsidRPr="007266EC">
        <w:rPr>
          <w:rFonts w:ascii="Times New Roman" w:eastAsia="Times New Roman" w:hAnsi="Times New Roman" w:cs="Times New Roman"/>
          <w:color w:val="000000"/>
          <w:sz w:val="24"/>
          <w:szCs w:val="24"/>
          <w:lang w:eastAsia="ru-RU"/>
        </w:rPr>
        <w:t>И смерть сына влечет за собой смерть Матери, а потому, созданное Ахматовой Распятие – это распятие не сына, а Матери, а вернее и Сына и Матери)).</w:t>
      </w:r>
      <w:proofErr w:type="gramEnd"/>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Open Sans" w:eastAsia="Times New Roman" w:hAnsi="Open Sans" w:cs="Times New Roman"/>
          <w:color w:val="000000"/>
          <w:sz w:val="21"/>
          <w:szCs w:val="21"/>
          <w:lang w:eastAsia="ru-RU"/>
        </w:rPr>
        <w:t>− </w:t>
      </w:r>
      <w:r w:rsidRPr="007266EC">
        <w:rPr>
          <w:rFonts w:ascii="Times New Roman" w:eastAsia="Times New Roman" w:hAnsi="Times New Roman" w:cs="Times New Roman"/>
          <w:b/>
          <w:bCs/>
          <w:i/>
          <w:iCs/>
          <w:color w:val="000000"/>
          <w:sz w:val="24"/>
          <w:szCs w:val="24"/>
          <w:lang w:eastAsia="ru-RU"/>
        </w:rPr>
        <w:t>Как раскрывается образ Матери в 10 главе?</w:t>
      </w:r>
      <w:r w:rsidRPr="007266EC">
        <w:rPr>
          <w:rFonts w:ascii="Times New Roman" w:eastAsia="Times New Roman" w:hAnsi="Times New Roman" w:cs="Times New Roman"/>
          <w:color w:val="000000"/>
          <w:sz w:val="24"/>
          <w:szCs w:val="24"/>
          <w:lang w:eastAsia="ru-RU"/>
        </w:rPr>
        <w:t> </w:t>
      </w:r>
      <w:proofErr w:type="gramStart"/>
      <w:r w:rsidRPr="007266EC">
        <w:rPr>
          <w:rFonts w:ascii="Times New Roman" w:eastAsia="Times New Roman" w:hAnsi="Times New Roman" w:cs="Times New Roman"/>
          <w:color w:val="000000"/>
          <w:sz w:val="24"/>
          <w:szCs w:val="24"/>
          <w:lang w:eastAsia="ru-RU"/>
        </w:rPr>
        <w:t>(Магдалина и любимый ученик как бы воплощают собой те этапы крестного пути, которые уже пройдены Матерью:</w:t>
      </w:r>
      <w:proofErr w:type="gramEnd"/>
      <w:r w:rsidRPr="007266EC">
        <w:rPr>
          <w:rFonts w:ascii="Times New Roman" w:eastAsia="Times New Roman" w:hAnsi="Times New Roman" w:cs="Times New Roman"/>
          <w:color w:val="000000"/>
          <w:sz w:val="24"/>
          <w:szCs w:val="24"/>
          <w:lang w:eastAsia="ru-RU"/>
        </w:rPr>
        <w:t xml:space="preserve"> </w:t>
      </w:r>
      <w:proofErr w:type="gramStart"/>
      <w:r w:rsidRPr="007266EC">
        <w:rPr>
          <w:rFonts w:ascii="Times New Roman" w:eastAsia="Times New Roman" w:hAnsi="Times New Roman" w:cs="Times New Roman"/>
          <w:color w:val="000000"/>
          <w:sz w:val="24"/>
          <w:szCs w:val="24"/>
          <w:lang w:eastAsia="ru-RU"/>
        </w:rPr>
        <w:t xml:space="preserve">Магдалина - мятежное страдание, когда </w:t>
      </w:r>
      <w:proofErr w:type="spellStart"/>
      <w:r w:rsidRPr="007266EC">
        <w:rPr>
          <w:rFonts w:ascii="Times New Roman" w:eastAsia="Times New Roman" w:hAnsi="Times New Roman" w:cs="Times New Roman"/>
          <w:color w:val="000000"/>
          <w:sz w:val="24"/>
          <w:szCs w:val="24"/>
          <w:lang w:eastAsia="ru-RU"/>
        </w:rPr>
        <w:t>л.г</w:t>
      </w:r>
      <w:proofErr w:type="spellEnd"/>
      <w:r w:rsidRPr="007266EC">
        <w:rPr>
          <w:rFonts w:ascii="Times New Roman" w:eastAsia="Times New Roman" w:hAnsi="Times New Roman" w:cs="Times New Roman"/>
          <w:color w:val="000000"/>
          <w:sz w:val="24"/>
          <w:szCs w:val="24"/>
          <w:lang w:eastAsia="ru-RU"/>
        </w:rPr>
        <w:t>. «выла под кремлёвскими башнями» и «кидалась в ноги палачу», Иоанн - тихое оцепенение человека, пытающегося «убить память», обезумевшего от горя и зовущего смерть.</w:t>
      </w:r>
      <w:proofErr w:type="gramEnd"/>
      <w:r w:rsidRPr="007266EC">
        <w:rPr>
          <w:rFonts w:ascii="Times New Roman" w:eastAsia="Times New Roman" w:hAnsi="Times New Roman" w:cs="Times New Roman"/>
          <w:color w:val="000000"/>
          <w:sz w:val="24"/>
          <w:szCs w:val="24"/>
          <w:lang w:eastAsia="ru-RU"/>
        </w:rPr>
        <w:t xml:space="preserve"> Горе матери беспредельно – в ее сторону даже невозможно смотреть, ее горе невозможно передать словами. Молчание Матери, на которую «так никто взглянуть и не посмел», разрешается плачем-реквиемом. </w:t>
      </w:r>
      <w:proofErr w:type="gramStart"/>
      <w:r w:rsidRPr="007266EC">
        <w:rPr>
          <w:rFonts w:ascii="Times New Roman" w:eastAsia="Times New Roman" w:hAnsi="Times New Roman" w:cs="Times New Roman"/>
          <w:color w:val="000000"/>
          <w:sz w:val="24"/>
          <w:szCs w:val="24"/>
          <w:lang w:eastAsia="ru-RU"/>
        </w:rPr>
        <w:t>Не только по своему сыну, но и по всем погубленным).</w:t>
      </w:r>
      <w:proofErr w:type="gramEnd"/>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В поэме Ахматова соединила историю Божьего Сына с судьбой собственного, и оттого </w:t>
      </w:r>
      <w:proofErr w:type="gramStart"/>
      <w:r w:rsidRPr="007266EC">
        <w:rPr>
          <w:rFonts w:ascii="Times New Roman" w:eastAsia="Times New Roman" w:hAnsi="Times New Roman" w:cs="Times New Roman"/>
          <w:color w:val="000000"/>
          <w:sz w:val="24"/>
          <w:szCs w:val="24"/>
          <w:lang w:eastAsia="ru-RU"/>
        </w:rPr>
        <w:t>личное</w:t>
      </w:r>
      <w:proofErr w:type="gramEnd"/>
      <w:r w:rsidRPr="007266EC">
        <w:rPr>
          <w:rFonts w:ascii="Times New Roman" w:eastAsia="Times New Roman" w:hAnsi="Times New Roman" w:cs="Times New Roman"/>
          <w:color w:val="000000"/>
          <w:sz w:val="24"/>
          <w:szCs w:val="24"/>
          <w:lang w:eastAsia="ru-RU"/>
        </w:rPr>
        <w:t xml:space="preserve"> и общечеловеческое сливаются воедино. Страдание матери а</w:t>
      </w:r>
      <w:r w:rsidR="00B911BD">
        <w:rPr>
          <w:rFonts w:ascii="Times New Roman" w:eastAsia="Times New Roman" w:hAnsi="Times New Roman" w:cs="Times New Roman"/>
          <w:color w:val="000000"/>
          <w:sz w:val="24"/>
          <w:szCs w:val="24"/>
          <w:lang w:eastAsia="ru-RU"/>
        </w:rPr>
        <w:t>ссоциируется с горем Богородицы</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B911BD" w:rsidRPr="00F54848" w:rsidRDefault="00B911BD" w:rsidP="00F54848">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54848">
        <w:rPr>
          <w:rFonts w:ascii="Times New Roman" w:eastAsia="Times New Roman" w:hAnsi="Times New Roman" w:cs="Times New Roman"/>
          <w:color w:val="000000"/>
          <w:sz w:val="28"/>
          <w:szCs w:val="28"/>
          <w:lang w:eastAsia="ru-RU"/>
        </w:rPr>
        <w:t>Наказ</w:t>
      </w:r>
      <w:proofErr w:type="gramEnd"/>
      <w:r w:rsidRPr="00F54848">
        <w:rPr>
          <w:rFonts w:ascii="Times New Roman" w:eastAsia="Times New Roman" w:hAnsi="Times New Roman" w:cs="Times New Roman"/>
          <w:color w:val="000000"/>
          <w:sz w:val="28"/>
          <w:szCs w:val="28"/>
          <w:lang w:eastAsia="ru-RU"/>
        </w:rPr>
        <w:t xml:space="preserve"> полученный Ахматовой в тюремной очереди</w:t>
      </w:r>
      <w:r w:rsidR="00F54848">
        <w:rPr>
          <w:rFonts w:ascii="Times New Roman" w:eastAsia="Times New Roman" w:hAnsi="Times New Roman" w:cs="Times New Roman"/>
          <w:color w:val="000000"/>
          <w:sz w:val="28"/>
          <w:szCs w:val="28"/>
          <w:lang w:eastAsia="ru-RU"/>
        </w:rPr>
        <w:t>.</w:t>
      </w:r>
    </w:p>
    <w:p w:rsidR="007266EC" w:rsidRPr="007266EC" w:rsidRDefault="007266EC" w:rsidP="007266EC">
      <w:pPr>
        <w:shd w:val="clear" w:color="auto" w:fill="FFFFFF"/>
        <w:spacing w:after="0" w:line="240" w:lineRule="auto"/>
        <w:jc w:val="right"/>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Безымянная женщина просит от лица всех «Описать это». И поэт обещает: </w:t>
      </w:r>
      <w:proofErr w:type="gramStart"/>
      <w:r w:rsidRPr="007266EC">
        <w:rPr>
          <w:rFonts w:ascii="Times New Roman" w:eastAsia="Times New Roman" w:hAnsi="Times New Roman" w:cs="Times New Roman"/>
          <w:color w:val="000000"/>
          <w:sz w:val="24"/>
          <w:szCs w:val="24"/>
          <w:lang w:eastAsia="ru-RU"/>
        </w:rPr>
        <w:t>«Могу»)</w:t>
      </w:r>
      <w:proofErr w:type="gramEnd"/>
    </w:p>
    <w:p w:rsidR="007266EC" w:rsidRPr="007266EC" w:rsidRDefault="00B911BD"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 </w:t>
      </w:r>
      <w:r w:rsidR="007266EC" w:rsidRPr="007266EC">
        <w:rPr>
          <w:rFonts w:ascii="Times New Roman" w:eastAsia="Times New Roman" w:hAnsi="Times New Roman" w:cs="Times New Roman"/>
          <w:color w:val="000000"/>
          <w:sz w:val="24"/>
          <w:szCs w:val="24"/>
          <w:lang w:eastAsia="ru-RU"/>
        </w:rPr>
        <w:t xml:space="preserve">В Эпилоге она отчитывается перед ними в выполненном обещании. </w:t>
      </w:r>
      <w:proofErr w:type="spellStart"/>
      <w:r w:rsidR="007266EC" w:rsidRPr="007266EC">
        <w:rPr>
          <w:rFonts w:ascii="Times New Roman" w:eastAsia="Times New Roman" w:hAnsi="Times New Roman" w:cs="Times New Roman"/>
          <w:color w:val="000000"/>
          <w:sz w:val="24"/>
          <w:szCs w:val="24"/>
          <w:lang w:eastAsia="ru-RU"/>
        </w:rPr>
        <w:t>Л.г</w:t>
      </w:r>
      <w:proofErr w:type="spellEnd"/>
      <w:r w:rsidR="007266EC" w:rsidRPr="007266EC">
        <w:rPr>
          <w:rFonts w:ascii="Times New Roman" w:eastAsia="Times New Roman" w:hAnsi="Times New Roman" w:cs="Times New Roman"/>
          <w:color w:val="000000"/>
          <w:sz w:val="24"/>
          <w:szCs w:val="24"/>
          <w:lang w:eastAsia="ru-RU"/>
        </w:rPr>
        <w:t>. в конце своего поэтического повествования снова видит себя в тюремной очереди. В начале поэмы дан ко</w:t>
      </w:r>
      <w:r w:rsidR="00F54848">
        <w:rPr>
          <w:rFonts w:ascii="Times New Roman" w:eastAsia="Times New Roman" w:hAnsi="Times New Roman" w:cs="Times New Roman"/>
          <w:color w:val="000000"/>
          <w:sz w:val="24"/>
          <w:szCs w:val="24"/>
          <w:lang w:eastAsia="ru-RU"/>
        </w:rPr>
        <w:t>нкретный образ тюремной очереди</w:t>
      </w:r>
      <w:r w:rsidR="007266EC"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i/>
          <w:iCs/>
          <w:color w:val="000000"/>
          <w:sz w:val="24"/>
          <w:szCs w:val="24"/>
          <w:lang w:eastAsia="ru-RU"/>
        </w:rPr>
        <w:t>Впервые в поэме мы видим портрет, созданный с помощью развернутой метафоры.</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roofErr w:type="gramStart"/>
      <w:r w:rsidRPr="007266EC">
        <w:rPr>
          <w:rFonts w:ascii="Times New Roman" w:eastAsia="Times New Roman" w:hAnsi="Times New Roman" w:cs="Times New Roman"/>
          <w:color w:val="000000"/>
          <w:sz w:val="24"/>
          <w:szCs w:val="24"/>
          <w:lang w:eastAsia="ru-RU"/>
        </w:rPr>
        <w:lastRenderedPageBreak/>
        <w:t>Это портрет измученных женщин, матерей.)</w:t>
      </w:r>
      <w:proofErr w:type="gramEnd"/>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В Эпилоге образ тюремной очереди обобщённый. </w:t>
      </w:r>
      <w:proofErr w:type="spellStart"/>
      <w:r w:rsidRPr="007266EC">
        <w:rPr>
          <w:rFonts w:ascii="Times New Roman" w:eastAsia="Times New Roman" w:hAnsi="Times New Roman" w:cs="Times New Roman"/>
          <w:color w:val="000000"/>
          <w:sz w:val="24"/>
          <w:szCs w:val="24"/>
          <w:lang w:eastAsia="ru-RU"/>
        </w:rPr>
        <w:t>Л.г</w:t>
      </w:r>
      <w:proofErr w:type="spellEnd"/>
      <w:r w:rsidRPr="007266EC">
        <w:rPr>
          <w:rFonts w:ascii="Times New Roman" w:eastAsia="Times New Roman" w:hAnsi="Times New Roman" w:cs="Times New Roman"/>
          <w:color w:val="000000"/>
          <w:sz w:val="24"/>
          <w:szCs w:val="24"/>
          <w:lang w:eastAsia="ru-RU"/>
        </w:rPr>
        <w:t>. сливается с этой очередью, вбирает в себя мысли и чувства этих измученных женщин. Эпилог написан в жанре поминального плача, поминальной молитвы: </w:t>
      </w:r>
      <w:r w:rsidRPr="007266EC">
        <w:rPr>
          <w:rFonts w:ascii="Times New Roman" w:eastAsia="Times New Roman" w:hAnsi="Times New Roman" w:cs="Times New Roman"/>
          <w:i/>
          <w:iCs/>
          <w:color w:val="000000"/>
          <w:sz w:val="24"/>
          <w:szCs w:val="24"/>
          <w:lang w:eastAsia="ru-RU"/>
        </w:rPr>
        <w:t>«И я молюсь не о себе одной…».</w:t>
      </w:r>
    </w:p>
    <w:p w:rsidR="007266EC" w:rsidRPr="007266EC" w:rsidRDefault="00B911BD"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 </w:t>
      </w:r>
      <w:proofErr w:type="gramStart"/>
      <w:r w:rsidR="007266EC" w:rsidRPr="007266EC">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на молится о</w:t>
      </w:r>
      <w:r w:rsidR="007266EC" w:rsidRPr="007266EC">
        <w:rPr>
          <w:rFonts w:ascii="Times New Roman" w:eastAsia="Times New Roman" w:hAnsi="Times New Roman" w:cs="Times New Roman"/>
          <w:color w:val="000000"/>
          <w:sz w:val="24"/>
          <w:szCs w:val="24"/>
          <w:lang w:eastAsia="ru-RU"/>
        </w:rPr>
        <w:t xml:space="preserve"> тех, кто стоял в тюремных очередях с передачами, кто не отрёкся, кто добровольно разделил страдания с близкими, обо всех, кто был с нею в этих испытаниях, для кого она соткала «широкий покров»).</w:t>
      </w:r>
      <w:proofErr w:type="gramEnd"/>
    </w:p>
    <w:p w:rsidR="00F54848" w:rsidRDefault="00F54848" w:rsidP="007266EC">
      <w:pPr>
        <w:shd w:val="clear" w:color="auto" w:fill="FFFFFF"/>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С</w:t>
      </w:r>
      <w:r w:rsidR="007266EC" w:rsidRPr="007266EC">
        <w:rPr>
          <w:rFonts w:ascii="Times New Roman" w:eastAsia="Times New Roman" w:hAnsi="Times New Roman" w:cs="Times New Roman"/>
          <w:b/>
          <w:bCs/>
          <w:i/>
          <w:iCs/>
          <w:color w:val="000000"/>
          <w:sz w:val="24"/>
          <w:szCs w:val="24"/>
          <w:lang w:eastAsia="ru-RU"/>
        </w:rPr>
        <w:t>интаксическ</w:t>
      </w:r>
      <w:r>
        <w:rPr>
          <w:rFonts w:ascii="Times New Roman" w:eastAsia="Times New Roman" w:hAnsi="Times New Roman" w:cs="Times New Roman"/>
          <w:b/>
          <w:bCs/>
          <w:i/>
          <w:iCs/>
          <w:color w:val="000000"/>
          <w:sz w:val="24"/>
          <w:szCs w:val="24"/>
          <w:lang w:eastAsia="ru-RU"/>
        </w:rPr>
        <w:t>и</w:t>
      </w:r>
      <w:r w:rsidR="007266EC" w:rsidRPr="007266EC">
        <w:rPr>
          <w:rFonts w:ascii="Times New Roman" w:eastAsia="Times New Roman" w:hAnsi="Times New Roman" w:cs="Times New Roman"/>
          <w:b/>
          <w:bCs/>
          <w:i/>
          <w:iCs/>
          <w:color w:val="000000"/>
          <w:sz w:val="24"/>
          <w:szCs w:val="24"/>
          <w:lang w:eastAsia="ru-RU"/>
        </w:rPr>
        <w:t>е средст</w:t>
      </w:r>
      <w:r>
        <w:rPr>
          <w:rFonts w:ascii="Times New Roman" w:eastAsia="Times New Roman" w:hAnsi="Times New Roman" w:cs="Times New Roman"/>
          <w:b/>
          <w:bCs/>
          <w:i/>
          <w:iCs/>
          <w:color w:val="000000"/>
          <w:sz w:val="24"/>
          <w:szCs w:val="24"/>
          <w:lang w:eastAsia="ru-RU"/>
        </w:rPr>
        <w:t>ва помогают создать эту молитву</w:t>
      </w:r>
    </w:p>
    <w:p w:rsidR="007266EC" w:rsidRPr="007266EC" w:rsidRDefault="00F54848"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 </w:t>
      </w:r>
      <w:r w:rsidR="007266EC" w:rsidRPr="007266EC">
        <w:rPr>
          <w:rFonts w:ascii="Times New Roman" w:eastAsia="Times New Roman" w:hAnsi="Times New Roman" w:cs="Times New Roman"/>
          <w:color w:val="000000"/>
          <w:sz w:val="24"/>
          <w:szCs w:val="24"/>
          <w:lang w:eastAsia="ru-RU"/>
        </w:rPr>
        <w:t>(Анафора - повторение каких-либо сходных звуковых элементов в начале смежных ритмических рядов)</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Как из-под век выглядывает страх…</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Как клинописи жёсткие страницы…</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Как локоны из пепельных и чёрных …</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И ту, что едва до окна довели,</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И ту, что родимой не топчет земли,</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И ту, что красивой тряхнув головой…</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О них вспоминаю всегда и везде,</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О них не забуду и в новой беде…</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Ни около моря, где я родилась…</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Ни в царском саду…</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Забыть громыхание чёрных </w:t>
      </w:r>
      <w:proofErr w:type="spellStart"/>
      <w:r w:rsidRPr="007266EC">
        <w:rPr>
          <w:rFonts w:ascii="Times New Roman" w:eastAsia="Times New Roman" w:hAnsi="Times New Roman" w:cs="Times New Roman"/>
          <w:color w:val="000000"/>
          <w:sz w:val="24"/>
          <w:szCs w:val="24"/>
          <w:lang w:eastAsia="ru-RU"/>
        </w:rPr>
        <w:t>марусь</w:t>
      </w:r>
      <w:proofErr w:type="spellEnd"/>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Забыть, как </w:t>
      </w:r>
      <w:proofErr w:type="gramStart"/>
      <w:r w:rsidRPr="007266EC">
        <w:rPr>
          <w:rFonts w:ascii="Times New Roman" w:eastAsia="Times New Roman" w:hAnsi="Times New Roman" w:cs="Times New Roman"/>
          <w:color w:val="000000"/>
          <w:sz w:val="24"/>
          <w:szCs w:val="24"/>
          <w:lang w:eastAsia="ru-RU"/>
        </w:rPr>
        <w:t>постылая</w:t>
      </w:r>
      <w:proofErr w:type="gramEnd"/>
      <w:r w:rsidRPr="007266EC">
        <w:rPr>
          <w:rFonts w:ascii="Times New Roman" w:eastAsia="Times New Roman" w:hAnsi="Times New Roman" w:cs="Times New Roman"/>
          <w:color w:val="000000"/>
          <w:sz w:val="24"/>
          <w:szCs w:val="24"/>
          <w:lang w:eastAsia="ru-RU"/>
        </w:rPr>
        <w:t xml:space="preserve"> хлопала дверь…</w:t>
      </w:r>
    </w:p>
    <w:p w:rsidR="007266EC" w:rsidRPr="007266EC" w:rsidRDefault="007266EC"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И голубь тюремный пусть </w:t>
      </w:r>
      <w:proofErr w:type="spellStart"/>
      <w:r w:rsidRPr="007266EC">
        <w:rPr>
          <w:rFonts w:ascii="Times New Roman" w:eastAsia="Times New Roman" w:hAnsi="Times New Roman" w:cs="Times New Roman"/>
          <w:color w:val="000000"/>
          <w:sz w:val="24"/>
          <w:szCs w:val="24"/>
          <w:lang w:eastAsia="ru-RU"/>
        </w:rPr>
        <w:t>гулит</w:t>
      </w:r>
      <w:proofErr w:type="spellEnd"/>
      <w:r w:rsidRPr="007266EC">
        <w:rPr>
          <w:rFonts w:ascii="Times New Roman" w:eastAsia="Times New Roman" w:hAnsi="Times New Roman" w:cs="Times New Roman"/>
          <w:color w:val="000000"/>
          <w:sz w:val="24"/>
          <w:szCs w:val="24"/>
          <w:lang w:eastAsia="ru-RU"/>
        </w:rPr>
        <w:t xml:space="preserve"> вдали,</w:t>
      </w:r>
    </w:p>
    <w:p w:rsidR="007266EC" w:rsidRDefault="007266EC" w:rsidP="007266E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66EC">
        <w:rPr>
          <w:rFonts w:ascii="Times New Roman" w:eastAsia="Times New Roman" w:hAnsi="Times New Roman" w:cs="Times New Roman"/>
          <w:color w:val="000000"/>
          <w:sz w:val="24"/>
          <w:szCs w:val="24"/>
          <w:lang w:eastAsia="ru-RU"/>
        </w:rPr>
        <w:t>И тихо идут по Неве корабли.</w:t>
      </w:r>
    </w:p>
    <w:p w:rsidR="00F54848" w:rsidRPr="007266EC" w:rsidRDefault="00F54848" w:rsidP="007266EC">
      <w:pPr>
        <w:shd w:val="clear" w:color="auto" w:fill="FFFFFF"/>
        <w:spacing w:after="0" w:line="240" w:lineRule="auto"/>
        <w:jc w:val="center"/>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4"/>
          <w:szCs w:val="24"/>
          <w:lang w:eastAsia="ru-RU"/>
        </w:rPr>
        <w:t>Анафоры с</w:t>
      </w:r>
      <w:r w:rsidRPr="007266EC">
        <w:rPr>
          <w:rFonts w:ascii="Times New Roman" w:eastAsia="Times New Roman" w:hAnsi="Times New Roman" w:cs="Times New Roman"/>
          <w:color w:val="000000"/>
          <w:sz w:val="24"/>
          <w:szCs w:val="24"/>
          <w:lang w:eastAsia="ru-RU"/>
        </w:rPr>
        <w:t>оздают особую ритмику стиха. Придают речи трагизм,</w:t>
      </w:r>
      <w:r>
        <w:rPr>
          <w:rFonts w:ascii="Times New Roman" w:eastAsia="Times New Roman" w:hAnsi="Times New Roman" w:cs="Times New Roman"/>
          <w:color w:val="000000"/>
          <w:sz w:val="24"/>
          <w:szCs w:val="24"/>
          <w:lang w:eastAsia="ru-RU"/>
        </w:rPr>
        <w:t xml:space="preserve"> боль. Помогают выразить скорбь</w:t>
      </w:r>
      <w:r w:rsidRPr="007266EC">
        <w:rPr>
          <w:rFonts w:ascii="Times New Roman" w:eastAsia="Times New Roman" w:hAnsi="Times New Roman" w:cs="Times New Roman"/>
          <w:color w:val="000000"/>
          <w:sz w:val="24"/>
          <w:szCs w:val="24"/>
          <w:lang w:eastAsia="ru-RU"/>
        </w:rPr>
        <w:t>.</w:t>
      </w:r>
    </w:p>
    <w:p w:rsidR="007266EC" w:rsidRPr="007266EC" w:rsidRDefault="00F54848"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 </w:t>
      </w:r>
      <w:proofErr w:type="gramStart"/>
      <w:r w:rsidR="007266EC" w:rsidRPr="007266EC">
        <w:rPr>
          <w:rFonts w:ascii="Times New Roman" w:eastAsia="Times New Roman" w:hAnsi="Times New Roman" w:cs="Times New Roman"/>
          <w:color w:val="000000"/>
          <w:sz w:val="24"/>
          <w:szCs w:val="24"/>
          <w:lang w:eastAsia="ru-RU"/>
        </w:rPr>
        <w:t xml:space="preserve">У Пушкина есть стихотворение «Памятник», в котором он говорит, о том, что к «нерукотворному» памятнику не зарастёт «народная тропа», потому что, «чувства добрые я лирой пробуждал»; во-вторых, «в мой жестокий век восславил я свободу»; в-третьих, защитой декабристов </w:t>
      </w:r>
      <w:r>
        <w:rPr>
          <w:rFonts w:ascii="Times New Roman" w:eastAsia="Times New Roman" w:hAnsi="Times New Roman" w:cs="Times New Roman"/>
          <w:color w:val="000000"/>
          <w:sz w:val="24"/>
          <w:szCs w:val="24"/>
          <w:lang w:eastAsia="ru-RU"/>
        </w:rPr>
        <w:t>(«и милость к падшим призывал»</w:t>
      </w:r>
      <w:proofErr w:type="gramEnd"/>
    </w:p>
    <w:p w:rsidR="007266EC" w:rsidRPr="007266EC" w:rsidRDefault="00F54848" w:rsidP="007266EC">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b/>
          <w:bCs/>
          <w:i/>
          <w:iCs/>
          <w:color w:val="000000"/>
          <w:sz w:val="24"/>
          <w:szCs w:val="24"/>
          <w:lang w:eastAsia="ru-RU"/>
        </w:rPr>
        <w:t xml:space="preserve"> </w:t>
      </w:r>
      <w:proofErr w:type="gramStart"/>
      <w:r>
        <w:rPr>
          <w:rFonts w:ascii="Times New Roman" w:eastAsia="Times New Roman" w:hAnsi="Times New Roman" w:cs="Times New Roman"/>
          <w:b/>
          <w:bCs/>
          <w:i/>
          <w:iCs/>
          <w:color w:val="000000"/>
          <w:sz w:val="24"/>
          <w:szCs w:val="24"/>
          <w:lang w:eastAsia="ru-RU"/>
        </w:rPr>
        <w:t>Н</w:t>
      </w:r>
      <w:r w:rsidR="007266EC" w:rsidRPr="007266EC">
        <w:rPr>
          <w:rFonts w:ascii="Times New Roman" w:eastAsia="Times New Roman" w:hAnsi="Times New Roman" w:cs="Times New Roman"/>
          <w:b/>
          <w:bCs/>
          <w:i/>
          <w:iCs/>
          <w:color w:val="000000"/>
          <w:sz w:val="24"/>
          <w:szCs w:val="24"/>
          <w:lang w:eastAsia="ru-RU"/>
        </w:rPr>
        <w:t>еобычный смысл приобрета</w:t>
      </w:r>
      <w:r>
        <w:rPr>
          <w:rFonts w:ascii="Times New Roman" w:eastAsia="Times New Roman" w:hAnsi="Times New Roman" w:cs="Times New Roman"/>
          <w:b/>
          <w:bCs/>
          <w:i/>
          <w:iCs/>
          <w:color w:val="000000"/>
          <w:sz w:val="24"/>
          <w:szCs w:val="24"/>
          <w:lang w:eastAsia="ru-RU"/>
        </w:rPr>
        <w:t xml:space="preserve">ет эта тема под пером Ахматовой </w:t>
      </w:r>
      <w:r w:rsidR="007266EC" w:rsidRPr="007266EC">
        <w:rPr>
          <w:rFonts w:ascii="Times New Roman" w:eastAsia="Times New Roman" w:hAnsi="Times New Roman" w:cs="Times New Roman"/>
          <w:color w:val="000000"/>
          <w:sz w:val="24"/>
          <w:szCs w:val="24"/>
          <w:lang w:eastAsia="ru-RU"/>
        </w:rPr>
        <w:t>(Этот памятник должен стоять по желанию поэта.</w:t>
      </w:r>
      <w:proofErr w:type="gramEnd"/>
      <w:r w:rsidR="007266EC" w:rsidRPr="007266EC">
        <w:rPr>
          <w:rFonts w:ascii="Times New Roman" w:eastAsia="Times New Roman" w:hAnsi="Times New Roman" w:cs="Times New Roman"/>
          <w:color w:val="000000"/>
          <w:sz w:val="24"/>
          <w:szCs w:val="24"/>
          <w:lang w:eastAsia="ru-RU"/>
        </w:rPr>
        <w:t xml:space="preserve"> Ахматова не описывает сам памятник. А определяет место, где он должен стоять. Согласье на торжество по воздвижению памятника ей самой в этой стране она даёт лишь при одном условии: это будет памятник поэту у тюремной стены.</w:t>
      </w:r>
      <w:proofErr w:type="gramStart"/>
      <w:r w:rsidR="007266EC" w:rsidRPr="007266EC">
        <w:rPr>
          <w:rFonts w:ascii="Times New Roman" w:eastAsia="Times New Roman" w:hAnsi="Times New Roman" w:cs="Times New Roman"/>
          <w:color w:val="000000"/>
          <w:sz w:val="24"/>
          <w:szCs w:val="24"/>
          <w:lang w:eastAsia="ru-RU"/>
        </w:rPr>
        <w:t>)Э</w:t>
      </w:r>
      <w:proofErr w:type="gramEnd"/>
      <w:r w:rsidR="007266EC" w:rsidRPr="007266EC">
        <w:rPr>
          <w:rFonts w:ascii="Times New Roman" w:eastAsia="Times New Roman" w:hAnsi="Times New Roman" w:cs="Times New Roman"/>
          <w:color w:val="000000"/>
          <w:sz w:val="24"/>
          <w:szCs w:val="24"/>
          <w:lang w:eastAsia="ru-RU"/>
        </w:rPr>
        <w:t>тот памятник должен стоять не в милых ее сердцу местах, где она была счастлива, потому что памятник не только поэту, но и всем матерям и женам, которые стояли в тюремных очередях в 30гг. Это памятник народному горю:</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i/>
          <w:iCs/>
          <w:color w:val="000000"/>
          <w:sz w:val="24"/>
          <w:szCs w:val="24"/>
          <w:lang w:eastAsia="ru-RU"/>
        </w:rPr>
        <w:t>«Затем, что и в смерти блаженной боюсь</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roofErr w:type="gramStart"/>
      <w:r w:rsidRPr="007266EC">
        <w:rPr>
          <w:rFonts w:ascii="Times New Roman" w:eastAsia="Times New Roman" w:hAnsi="Times New Roman" w:cs="Times New Roman"/>
          <w:i/>
          <w:iCs/>
          <w:color w:val="000000"/>
          <w:sz w:val="24"/>
          <w:szCs w:val="24"/>
          <w:lang w:eastAsia="ru-RU"/>
        </w:rPr>
        <w:t>Забыть громыхание чёрных Марусь</w:t>
      </w:r>
      <w:r w:rsidRPr="007266EC">
        <w:rPr>
          <w:rFonts w:ascii="Times New Roman" w:eastAsia="Times New Roman" w:hAnsi="Times New Roman" w:cs="Times New Roman"/>
          <w:color w:val="000000"/>
          <w:sz w:val="24"/>
          <w:szCs w:val="24"/>
          <w:lang w:eastAsia="ru-RU"/>
        </w:rPr>
        <w:t>»).</w:t>
      </w:r>
      <w:proofErr w:type="gramEnd"/>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7266EC" w:rsidRPr="007266EC" w:rsidRDefault="00F54848" w:rsidP="007266EC">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4"/>
          <w:szCs w:val="24"/>
          <w:lang w:eastAsia="ru-RU"/>
        </w:rPr>
        <w:t xml:space="preserve">В  </w:t>
      </w:r>
      <w:r w:rsidR="007266EC" w:rsidRPr="007266EC">
        <w:rPr>
          <w:rFonts w:ascii="Times New Roman" w:eastAsia="Times New Roman" w:hAnsi="Times New Roman" w:cs="Times New Roman"/>
          <w:color w:val="000000"/>
          <w:sz w:val="24"/>
          <w:szCs w:val="24"/>
          <w:lang w:eastAsia="ru-RU"/>
        </w:rPr>
        <w:t>2006</w:t>
      </w:r>
      <w:r>
        <w:rPr>
          <w:rFonts w:ascii="Times New Roman" w:eastAsia="Times New Roman" w:hAnsi="Times New Roman" w:cs="Times New Roman"/>
          <w:color w:val="000000"/>
          <w:sz w:val="24"/>
          <w:szCs w:val="24"/>
          <w:lang w:eastAsia="ru-RU"/>
        </w:rPr>
        <w:t xml:space="preserve"> году</w:t>
      </w:r>
      <w:r w:rsidR="007266EC" w:rsidRPr="007266EC">
        <w:rPr>
          <w:rFonts w:ascii="Times New Roman" w:eastAsia="Times New Roman" w:hAnsi="Times New Roman" w:cs="Times New Roman"/>
          <w:color w:val="000000"/>
          <w:sz w:val="24"/>
          <w:szCs w:val="24"/>
          <w:lang w:eastAsia="ru-RU"/>
        </w:rPr>
        <w:t xml:space="preserve"> в Петербурге напротив печально известной тюрьмы «Кресты» появился памятник Анне Ахматовой. Место его она указала сама: «Там, где стояла я триста часов и где для меня не открыли засов». Тем самым наконец-то воплощено в жизнь поэтическое завещание: «Если когда-нибудь в этой стране поставить задумают памятник мне…». Трёхметровая скульптура стоит на постаменте из тёмно-красного гранита. Застывшая в бронзе, Ахматова смотрит на «Кресты», где был заключён её сын Лев Гумилёв, с противоположного берега Невы. Внутреннее, скрытое от посторонних глаз страдание выражено в её хрупкой и тонкой фигуре, в напряжённом повороте головы.</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i/>
          <w:iCs/>
          <w:color w:val="000000"/>
          <w:sz w:val="24"/>
          <w:szCs w:val="24"/>
          <w:lang w:eastAsia="ru-RU"/>
        </w:rPr>
        <w:t>А теперь вернемся к эпиграфу, который написан через 20 лет после поэмы.</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 xml:space="preserve">Ахматова уже в эпиграфе открыто заявляет о своей главной роли в жизни – роли поэта, который разделил </w:t>
      </w:r>
      <w:proofErr w:type="gramStart"/>
      <w:r w:rsidRPr="007266EC">
        <w:rPr>
          <w:rFonts w:ascii="Times New Roman" w:eastAsia="Times New Roman" w:hAnsi="Times New Roman" w:cs="Times New Roman"/>
          <w:color w:val="000000"/>
          <w:sz w:val="24"/>
          <w:szCs w:val="24"/>
          <w:lang w:eastAsia="ru-RU"/>
        </w:rPr>
        <w:t>со</w:t>
      </w:r>
      <w:proofErr w:type="gramEnd"/>
      <w:r w:rsidRPr="007266EC">
        <w:rPr>
          <w:rFonts w:ascii="Times New Roman" w:eastAsia="Times New Roman" w:hAnsi="Times New Roman" w:cs="Times New Roman"/>
          <w:color w:val="000000"/>
          <w:sz w:val="24"/>
          <w:szCs w:val="24"/>
          <w:lang w:eastAsia="ru-RU"/>
        </w:rPr>
        <w:t xml:space="preserve"> </w:t>
      </w:r>
      <w:proofErr w:type="gramStart"/>
      <w:r w:rsidRPr="007266EC">
        <w:rPr>
          <w:rFonts w:ascii="Times New Roman" w:eastAsia="Times New Roman" w:hAnsi="Times New Roman" w:cs="Times New Roman"/>
          <w:color w:val="000000"/>
          <w:sz w:val="24"/>
          <w:szCs w:val="24"/>
          <w:lang w:eastAsia="ru-RU"/>
        </w:rPr>
        <w:t>своем</w:t>
      </w:r>
      <w:proofErr w:type="gramEnd"/>
      <w:r w:rsidRPr="007266EC">
        <w:rPr>
          <w:rFonts w:ascii="Times New Roman" w:eastAsia="Times New Roman" w:hAnsi="Times New Roman" w:cs="Times New Roman"/>
          <w:color w:val="000000"/>
          <w:sz w:val="24"/>
          <w:szCs w:val="24"/>
          <w:lang w:eastAsia="ru-RU"/>
        </w:rPr>
        <w:t xml:space="preserve"> народом трагедию страны.</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i/>
          <w:iCs/>
          <w:color w:val="000000"/>
          <w:sz w:val="24"/>
          <w:szCs w:val="24"/>
          <w:lang w:eastAsia="ru-RU"/>
        </w:rPr>
        <w:t>«Я была тогда с моим народом, там, где мой народ, к несчастью, был»</w:t>
      </w:r>
      <w:r w:rsidRPr="007266EC">
        <w:rPr>
          <w:rFonts w:ascii="Times New Roman" w:eastAsia="Times New Roman" w:hAnsi="Times New Roman" w:cs="Times New Roman"/>
          <w:color w:val="000000"/>
          <w:sz w:val="24"/>
          <w:szCs w:val="24"/>
          <w:lang w:eastAsia="ru-RU"/>
        </w:rPr>
        <w:t>.</w:t>
      </w: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roofErr w:type="gramStart"/>
      <w:r w:rsidRPr="007266EC">
        <w:rPr>
          <w:rFonts w:ascii="Times New Roman" w:eastAsia="Times New Roman" w:hAnsi="Times New Roman" w:cs="Times New Roman"/>
          <w:color w:val="000000"/>
          <w:sz w:val="24"/>
          <w:szCs w:val="24"/>
          <w:lang w:eastAsia="ru-RU"/>
        </w:rPr>
        <w:lastRenderedPageBreak/>
        <w:t>Она не конкретизирует, где, это «там» – в лагере, за колючей проволокой, в ссылке, в тюрьме; «там» – это значит вместе, в широком смысле слова.</w:t>
      </w:r>
      <w:proofErr w:type="gramEnd"/>
      <w:r w:rsidRPr="007266EC">
        <w:rPr>
          <w:rFonts w:ascii="Times New Roman" w:eastAsia="Times New Roman" w:hAnsi="Times New Roman" w:cs="Times New Roman"/>
          <w:color w:val="000000"/>
          <w:sz w:val="24"/>
          <w:szCs w:val="24"/>
          <w:lang w:eastAsia="ru-RU"/>
        </w:rPr>
        <w:t xml:space="preserve"> </w:t>
      </w:r>
      <w:proofErr w:type="gramStart"/>
      <w:r w:rsidRPr="007266EC">
        <w:rPr>
          <w:rFonts w:ascii="Times New Roman" w:eastAsia="Times New Roman" w:hAnsi="Times New Roman" w:cs="Times New Roman"/>
          <w:color w:val="000000"/>
          <w:sz w:val="24"/>
          <w:szCs w:val="24"/>
          <w:lang w:eastAsia="ru-RU"/>
        </w:rPr>
        <w:t>Таким образом, Реквием – это не только личная трагедия, но и трагедия народная).</w:t>
      </w:r>
      <w:proofErr w:type="gramEnd"/>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p>
    <w:p w:rsidR="007266EC" w:rsidRPr="007266EC" w:rsidRDefault="007266EC" w:rsidP="007266EC">
      <w:pPr>
        <w:shd w:val="clear" w:color="auto" w:fill="FFFFFF"/>
        <w:spacing w:after="0" w:line="240" w:lineRule="auto"/>
        <w:rPr>
          <w:rFonts w:ascii="Open Sans" w:eastAsia="Times New Roman" w:hAnsi="Open Sans" w:cs="Times New Roman"/>
          <w:color w:val="000000"/>
          <w:sz w:val="21"/>
          <w:szCs w:val="21"/>
          <w:lang w:eastAsia="ru-RU"/>
        </w:rPr>
      </w:pPr>
      <w:r w:rsidRPr="007266EC">
        <w:rPr>
          <w:rFonts w:ascii="Times New Roman" w:eastAsia="Times New Roman" w:hAnsi="Times New Roman" w:cs="Times New Roman"/>
          <w:color w:val="000000"/>
          <w:sz w:val="24"/>
          <w:szCs w:val="24"/>
          <w:lang w:eastAsia="ru-RU"/>
        </w:rPr>
        <w:t>«Реквием» стал памятником в слове современникам Ахматовой: и мёртвым и живым. «Реквием» по сыну не мог не восприниматься как реквием по целому поколению. Создав «Реквием», Ахматова отслужила панихиду по безвинно осуждённым. Панихиду по своему поколению. Панихиду по собственной жизни.</w:t>
      </w:r>
    </w:p>
    <w:p w:rsidR="007266EC" w:rsidRDefault="007266EC">
      <w:bookmarkStart w:id="0" w:name="_GoBack"/>
      <w:bookmarkEnd w:id="0"/>
    </w:p>
    <w:sectPr w:rsidR="00726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90065"/>
    <w:multiLevelType w:val="multilevel"/>
    <w:tmpl w:val="AC54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A6791"/>
    <w:multiLevelType w:val="multilevel"/>
    <w:tmpl w:val="05B8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22"/>
    <w:rsid w:val="000573A0"/>
    <w:rsid w:val="007266EC"/>
    <w:rsid w:val="00873A62"/>
    <w:rsid w:val="00AD6FA6"/>
    <w:rsid w:val="00B911BD"/>
    <w:rsid w:val="00CC438E"/>
    <w:rsid w:val="00F22622"/>
    <w:rsid w:val="00F54848"/>
    <w:rsid w:val="00FA2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3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6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7266EC"/>
  </w:style>
  <w:style w:type="character" w:customStyle="1" w:styleId="dg-libraryrate--number">
    <w:name w:val="dg-library__rate--number"/>
    <w:basedOn w:val="a0"/>
    <w:rsid w:val="007266EC"/>
  </w:style>
  <w:style w:type="character" w:styleId="a4">
    <w:name w:val="Hyperlink"/>
    <w:basedOn w:val="a0"/>
    <w:uiPriority w:val="99"/>
    <w:semiHidden/>
    <w:unhideWhenUsed/>
    <w:rsid w:val="007266EC"/>
    <w:rPr>
      <w:color w:val="0000FF"/>
      <w:u w:val="single"/>
    </w:rPr>
  </w:style>
  <w:style w:type="paragraph" w:customStyle="1" w:styleId="infolavkatitle">
    <w:name w:val="infolavka__title"/>
    <w:basedOn w:val="a"/>
    <w:rsid w:val="00726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name">
    <w:name w:val="infolavka__name"/>
    <w:basedOn w:val="a"/>
    <w:rsid w:val="00726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726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7266EC"/>
  </w:style>
  <w:style w:type="paragraph" w:customStyle="1" w:styleId="infolavkabottom">
    <w:name w:val="infolavka__bottom"/>
    <w:basedOn w:val="a"/>
    <w:rsid w:val="00726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d">
    <w:name w:val="old"/>
    <w:basedOn w:val="a0"/>
    <w:rsid w:val="007266EC"/>
  </w:style>
  <w:style w:type="character" w:customStyle="1" w:styleId="new">
    <w:name w:val="new"/>
    <w:basedOn w:val="a0"/>
    <w:rsid w:val="007266EC"/>
  </w:style>
  <w:style w:type="paragraph" w:styleId="a5">
    <w:name w:val="Balloon Text"/>
    <w:basedOn w:val="a"/>
    <w:link w:val="a6"/>
    <w:uiPriority w:val="99"/>
    <w:semiHidden/>
    <w:unhideWhenUsed/>
    <w:rsid w:val="007266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66EC"/>
    <w:rPr>
      <w:rFonts w:ascii="Tahoma" w:hAnsi="Tahoma" w:cs="Tahoma"/>
      <w:sz w:val="16"/>
      <w:szCs w:val="16"/>
    </w:rPr>
  </w:style>
  <w:style w:type="paragraph" w:styleId="a7">
    <w:name w:val="List Paragraph"/>
    <w:basedOn w:val="a"/>
    <w:uiPriority w:val="34"/>
    <w:qFormat/>
    <w:rsid w:val="00726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3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6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7266EC"/>
  </w:style>
  <w:style w:type="character" w:customStyle="1" w:styleId="dg-libraryrate--number">
    <w:name w:val="dg-library__rate--number"/>
    <w:basedOn w:val="a0"/>
    <w:rsid w:val="007266EC"/>
  </w:style>
  <w:style w:type="character" w:styleId="a4">
    <w:name w:val="Hyperlink"/>
    <w:basedOn w:val="a0"/>
    <w:uiPriority w:val="99"/>
    <w:semiHidden/>
    <w:unhideWhenUsed/>
    <w:rsid w:val="007266EC"/>
    <w:rPr>
      <w:color w:val="0000FF"/>
      <w:u w:val="single"/>
    </w:rPr>
  </w:style>
  <w:style w:type="paragraph" w:customStyle="1" w:styleId="infolavkatitle">
    <w:name w:val="infolavka__title"/>
    <w:basedOn w:val="a"/>
    <w:rsid w:val="00726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name">
    <w:name w:val="infolavka__name"/>
    <w:basedOn w:val="a"/>
    <w:rsid w:val="00726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726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7266EC"/>
  </w:style>
  <w:style w:type="paragraph" w:customStyle="1" w:styleId="infolavkabottom">
    <w:name w:val="infolavka__bottom"/>
    <w:basedOn w:val="a"/>
    <w:rsid w:val="00726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d">
    <w:name w:val="old"/>
    <w:basedOn w:val="a0"/>
    <w:rsid w:val="007266EC"/>
  </w:style>
  <w:style w:type="character" w:customStyle="1" w:styleId="new">
    <w:name w:val="new"/>
    <w:basedOn w:val="a0"/>
    <w:rsid w:val="007266EC"/>
  </w:style>
  <w:style w:type="paragraph" w:styleId="a5">
    <w:name w:val="Balloon Text"/>
    <w:basedOn w:val="a"/>
    <w:link w:val="a6"/>
    <w:uiPriority w:val="99"/>
    <w:semiHidden/>
    <w:unhideWhenUsed/>
    <w:rsid w:val="007266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66EC"/>
    <w:rPr>
      <w:rFonts w:ascii="Tahoma" w:hAnsi="Tahoma" w:cs="Tahoma"/>
      <w:sz w:val="16"/>
      <w:szCs w:val="16"/>
    </w:rPr>
  </w:style>
  <w:style w:type="paragraph" w:styleId="a7">
    <w:name w:val="List Paragraph"/>
    <w:basedOn w:val="a"/>
    <w:uiPriority w:val="34"/>
    <w:qFormat/>
    <w:rsid w:val="00726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5293">
      <w:bodyDiv w:val="1"/>
      <w:marLeft w:val="0"/>
      <w:marRight w:val="0"/>
      <w:marTop w:val="0"/>
      <w:marBottom w:val="0"/>
      <w:divBdr>
        <w:top w:val="none" w:sz="0" w:space="0" w:color="auto"/>
        <w:left w:val="none" w:sz="0" w:space="0" w:color="auto"/>
        <w:bottom w:val="none" w:sz="0" w:space="0" w:color="auto"/>
        <w:right w:val="none" w:sz="0" w:space="0" w:color="auto"/>
      </w:divBdr>
      <w:divsChild>
        <w:div w:id="1088889827">
          <w:marLeft w:val="0"/>
          <w:marRight w:val="0"/>
          <w:marTop w:val="0"/>
          <w:marBottom w:val="300"/>
          <w:divBdr>
            <w:top w:val="none" w:sz="0" w:space="0" w:color="auto"/>
            <w:left w:val="none" w:sz="0" w:space="0" w:color="auto"/>
            <w:bottom w:val="none" w:sz="0" w:space="0" w:color="auto"/>
            <w:right w:val="none" w:sz="0" w:space="0" w:color="auto"/>
          </w:divBdr>
          <w:divsChild>
            <w:div w:id="1863208590">
              <w:marLeft w:val="0"/>
              <w:marRight w:val="0"/>
              <w:marTop w:val="0"/>
              <w:marBottom w:val="0"/>
              <w:divBdr>
                <w:top w:val="none" w:sz="0" w:space="0" w:color="auto"/>
                <w:left w:val="none" w:sz="0" w:space="0" w:color="auto"/>
                <w:bottom w:val="none" w:sz="0" w:space="0" w:color="auto"/>
                <w:right w:val="none" w:sz="0" w:space="0" w:color="auto"/>
              </w:divBdr>
              <w:divsChild>
                <w:div w:id="1695034682">
                  <w:marLeft w:val="0"/>
                  <w:marRight w:val="0"/>
                  <w:marTop w:val="0"/>
                  <w:marBottom w:val="0"/>
                  <w:divBdr>
                    <w:top w:val="none" w:sz="0" w:space="0" w:color="auto"/>
                    <w:left w:val="none" w:sz="0" w:space="0" w:color="auto"/>
                    <w:bottom w:val="none" w:sz="0" w:space="0" w:color="auto"/>
                    <w:right w:val="none" w:sz="0" w:space="0" w:color="auto"/>
                  </w:divBdr>
                  <w:divsChild>
                    <w:div w:id="1470702844">
                      <w:marLeft w:val="0"/>
                      <w:marRight w:val="0"/>
                      <w:marTop w:val="0"/>
                      <w:marBottom w:val="0"/>
                      <w:divBdr>
                        <w:top w:val="none" w:sz="0" w:space="0" w:color="auto"/>
                        <w:left w:val="none" w:sz="0" w:space="0" w:color="auto"/>
                        <w:bottom w:val="none" w:sz="0" w:space="0" w:color="auto"/>
                        <w:right w:val="none" w:sz="0" w:space="0" w:color="auto"/>
                      </w:divBdr>
                      <w:divsChild>
                        <w:div w:id="10952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1780">
                  <w:marLeft w:val="0"/>
                  <w:marRight w:val="0"/>
                  <w:marTop w:val="0"/>
                  <w:marBottom w:val="0"/>
                  <w:divBdr>
                    <w:top w:val="none" w:sz="0" w:space="0" w:color="auto"/>
                    <w:left w:val="none" w:sz="0" w:space="0" w:color="auto"/>
                    <w:bottom w:val="none" w:sz="0" w:space="0" w:color="auto"/>
                    <w:right w:val="none" w:sz="0" w:space="0" w:color="auto"/>
                  </w:divBdr>
                  <w:divsChild>
                    <w:div w:id="486285376">
                      <w:marLeft w:val="0"/>
                      <w:marRight w:val="163"/>
                      <w:marTop w:val="0"/>
                      <w:marBottom w:val="0"/>
                      <w:divBdr>
                        <w:top w:val="none" w:sz="0" w:space="0" w:color="auto"/>
                        <w:left w:val="none" w:sz="0" w:space="0" w:color="auto"/>
                        <w:bottom w:val="none" w:sz="0" w:space="0" w:color="auto"/>
                        <w:right w:val="none" w:sz="0" w:space="0" w:color="auto"/>
                      </w:divBdr>
                    </w:div>
                    <w:div w:id="991101544">
                      <w:marLeft w:val="0"/>
                      <w:marRight w:val="0"/>
                      <w:marTop w:val="0"/>
                      <w:marBottom w:val="0"/>
                      <w:divBdr>
                        <w:top w:val="none" w:sz="0" w:space="0" w:color="auto"/>
                        <w:left w:val="none" w:sz="0" w:space="0" w:color="auto"/>
                        <w:bottom w:val="none" w:sz="0" w:space="0" w:color="auto"/>
                        <w:right w:val="none" w:sz="0" w:space="0" w:color="auto"/>
                      </w:divBdr>
                      <w:divsChild>
                        <w:div w:id="1066685102">
                          <w:marLeft w:val="0"/>
                          <w:marRight w:val="0"/>
                          <w:marTop w:val="0"/>
                          <w:marBottom w:val="30"/>
                          <w:divBdr>
                            <w:top w:val="none" w:sz="0" w:space="0" w:color="auto"/>
                            <w:left w:val="none" w:sz="0" w:space="0" w:color="auto"/>
                            <w:bottom w:val="none" w:sz="0" w:space="0" w:color="auto"/>
                            <w:right w:val="none" w:sz="0" w:space="0" w:color="auto"/>
                          </w:divBdr>
                        </w:div>
                        <w:div w:id="19757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69571">
          <w:marLeft w:val="0"/>
          <w:marRight w:val="0"/>
          <w:marTop w:val="0"/>
          <w:marBottom w:val="300"/>
          <w:divBdr>
            <w:top w:val="none" w:sz="0" w:space="0" w:color="auto"/>
            <w:left w:val="none" w:sz="0" w:space="0" w:color="auto"/>
            <w:bottom w:val="none" w:sz="0" w:space="0" w:color="auto"/>
            <w:right w:val="none" w:sz="0" w:space="0" w:color="auto"/>
          </w:divBdr>
          <w:divsChild>
            <w:div w:id="1596786207">
              <w:marLeft w:val="120"/>
              <w:marRight w:val="120"/>
              <w:marTop w:val="75"/>
              <w:marBottom w:val="150"/>
              <w:divBdr>
                <w:top w:val="none" w:sz="0" w:space="0" w:color="auto"/>
                <w:left w:val="none" w:sz="0" w:space="0" w:color="auto"/>
                <w:bottom w:val="none" w:sz="0" w:space="0" w:color="auto"/>
                <w:right w:val="none" w:sz="0" w:space="0" w:color="auto"/>
              </w:divBdr>
            </w:div>
            <w:div w:id="1661612515">
              <w:marLeft w:val="0"/>
              <w:marRight w:val="0"/>
              <w:marTop w:val="0"/>
              <w:marBottom w:val="0"/>
              <w:divBdr>
                <w:top w:val="none" w:sz="0" w:space="0" w:color="auto"/>
                <w:left w:val="none" w:sz="0" w:space="0" w:color="auto"/>
                <w:bottom w:val="none" w:sz="0" w:space="0" w:color="auto"/>
                <w:right w:val="none" w:sz="0" w:space="0" w:color="auto"/>
              </w:divBdr>
              <w:divsChild>
                <w:div w:id="192428926">
                  <w:marLeft w:val="0"/>
                  <w:marRight w:val="0"/>
                  <w:marTop w:val="0"/>
                  <w:marBottom w:val="0"/>
                  <w:divBdr>
                    <w:top w:val="none" w:sz="0" w:space="0" w:color="auto"/>
                    <w:left w:val="none" w:sz="0" w:space="0" w:color="auto"/>
                    <w:bottom w:val="none" w:sz="0" w:space="0" w:color="auto"/>
                    <w:right w:val="none" w:sz="0" w:space="0" w:color="auto"/>
                  </w:divBdr>
                  <w:divsChild>
                    <w:div w:id="457797697">
                      <w:marLeft w:val="0"/>
                      <w:marRight w:val="0"/>
                      <w:marTop w:val="0"/>
                      <w:marBottom w:val="0"/>
                      <w:divBdr>
                        <w:top w:val="none" w:sz="0" w:space="0" w:color="auto"/>
                        <w:left w:val="none" w:sz="0" w:space="0" w:color="auto"/>
                        <w:bottom w:val="none" w:sz="0" w:space="0" w:color="auto"/>
                        <w:right w:val="none" w:sz="0" w:space="0" w:color="auto"/>
                      </w:divBdr>
                      <w:divsChild>
                        <w:div w:id="1888760937">
                          <w:marLeft w:val="0"/>
                          <w:marRight w:val="0"/>
                          <w:marTop w:val="0"/>
                          <w:marBottom w:val="0"/>
                          <w:divBdr>
                            <w:top w:val="none" w:sz="0" w:space="0" w:color="auto"/>
                            <w:left w:val="none" w:sz="0" w:space="0" w:color="auto"/>
                            <w:bottom w:val="none" w:sz="0" w:space="0" w:color="auto"/>
                            <w:right w:val="none" w:sz="0" w:space="0" w:color="auto"/>
                          </w:divBdr>
                          <w:divsChild>
                            <w:div w:id="1328901951">
                              <w:marLeft w:val="0"/>
                              <w:marRight w:val="0"/>
                              <w:marTop w:val="0"/>
                              <w:marBottom w:val="0"/>
                              <w:divBdr>
                                <w:top w:val="none" w:sz="0" w:space="0" w:color="auto"/>
                                <w:left w:val="none" w:sz="0" w:space="0" w:color="auto"/>
                                <w:bottom w:val="none" w:sz="0" w:space="0" w:color="auto"/>
                                <w:right w:val="none" w:sz="0" w:space="0" w:color="auto"/>
                              </w:divBdr>
                              <w:divsChild>
                                <w:div w:id="58789670">
                                  <w:marLeft w:val="0"/>
                                  <w:marRight w:val="0"/>
                                  <w:marTop w:val="0"/>
                                  <w:marBottom w:val="0"/>
                                  <w:divBdr>
                                    <w:top w:val="none" w:sz="0" w:space="0" w:color="auto"/>
                                    <w:left w:val="none" w:sz="0" w:space="0" w:color="auto"/>
                                    <w:bottom w:val="none" w:sz="0" w:space="0" w:color="auto"/>
                                    <w:right w:val="none" w:sz="0" w:space="0" w:color="auto"/>
                                  </w:divBdr>
                                  <w:divsChild>
                                    <w:div w:id="781267744">
                                      <w:marLeft w:val="0"/>
                                      <w:marRight w:val="0"/>
                                      <w:marTop w:val="0"/>
                                      <w:marBottom w:val="0"/>
                                      <w:divBdr>
                                        <w:top w:val="none" w:sz="0" w:space="0" w:color="auto"/>
                                        <w:left w:val="none" w:sz="0" w:space="0" w:color="auto"/>
                                        <w:bottom w:val="none" w:sz="0" w:space="0" w:color="auto"/>
                                        <w:right w:val="none" w:sz="0" w:space="0" w:color="auto"/>
                                      </w:divBdr>
                                    </w:div>
                                  </w:divsChild>
                                </w:div>
                                <w:div w:id="848640236">
                                  <w:marLeft w:val="0"/>
                                  <w:marRight w:val="0"/>
                                  <w:marTop w:val="0"/>
                                  <w:marBottom w:val="0"/>
                                  <w:divBdr>
                                    <w:top w:val="none" w:sz="0" w:space="0" w:color="auto"/>
                                    <w:left w:val="none" w:sz="0" w:space="0" w:color="auto"/>
                                    <w:bottom w:val="none" w:sz="0" w:space="0" w:color="auto"/>
                                    <w:right w:val="none" w:sz="0" w:space="0" w:color="auto"/>
                                  </w:divBdr>
                                  <w:divsChild>
                                    <w:div w:id="1675716950">
                                      <w:marLeft w:val="0"/>
                                      <w:marRight w:val="0"/>
                                      <w:marTop w:val="0"/>
                                      <w:marBottom w:val="0"/>
                                      <w:divBdr>
                                        <w:top w:val="none" w:sz="0" w:space="0" w:color="auto"/>
                                        <w:left w:val="none" w:sz="0" w:space="0" w:color="auto"/>
                                        <w:bottom w:val="none" w:sz="0" w:space="0" w:color="auto"/>
                                        <w:right w:val="none" w:sz="0" w:space="0" w:color="auto"/>
                                      </w:divBdr>
                                    </w:div>
                                  </w:divsChild>
                                </w:div>
                                <w:div w:id="1441757916">
                                  <w:marLeft w:val="0"/>
                                  <w:marRight w:val="0"/>
                                  <w:marTop w:val="0"/>
                                  <w:marBottom w:val="0"/>
                                  <w:divBdr>
                                    <w:top w:val="none" w:sz="0" w:space="0" w:color="auto"/>
                                    <w:left w:val="none" w:sz="0" w:space="0" w:color="auto"/>
                                    <w:bottom w:val="none" w:sz="0" w:space="0" w:color="auto"/>
                                    <w:right w:val="none" w:sz="0" w:space="0" w:color="auto"/>
                                  </w:divBdr>
                                  <w:divsChild>
                                    <w:div w:id="1610624863">
                                      <w:marLeft w:val="0"/>
                                      <w:marRight w:val="0"/>
                                      <w:marTop w:val="0"/>
                                      <w:marBottom w:val="0"/>
                                      <w:divBdr>
                                        <w:top w:val="none" w:sz="0" w:space="0" w:color="auto"/>
                                        <w:left w:val="none" w:sz="0" w:space="0" w:color="auto"/>
                                        <w:bottom w:val="none" w:sz="0" w:space="0" w:color="auto"/>
                                        <w:right w:val="none" w:sz="0" w:space="0" w:color="auto"/>
                                      </w:divBdr>
                                    </w:div>
                                  </w:divsChild>
                                </w:div>
                                <w:div w:id="687756146">
                                  <w:marLeft w:val="0"/>
                                  <w:marRight w:val="0"/>
                                  <w:marTop w:val="0"/>
                                  <w:marBottom w:val="0"/>
                                  <w:divBdr>
                                    <w:top w:val="none" w:sz="0" w:space="0" w:color="auto"/>
                                    <w:left w:val="none" w:sz="0" w:space="0" w:color="auto"/>
                                    <w:bottom w:val="none" w:sz="0" w:space="0" w:color="auto"/>
                                    <w:right w:val="none" w:sz="0" w:space="0" w:color="auto"/>
                                  </w:divBdr>
                                  <w:divsChild>
                                    <w:div w:id="5708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6458">
                          <w:marLeft w:val="0"/>
                          <w:marRight w:val="0"/>
                          <w:marTop w:val="0"/>
                          <w:marBottom w:val="0"/>
                          <w:divBdr>
                            <w:top w:val="none" w:sz="0" w:space="0" w:color="auto"/>
                            <w:left w:val="none" w:sz="0" w:space="0" w:color="auto"/>
                            <w:bottom w:val="none" w:sz="0" w:space="0" w:color="auto"/>
                            <w:right w:val="none" w:sz="0" w:space="0" w:color="auto"/>
                          </w:divBdr>
                          <w:divsChild>
                            <w:div w:id="356931324">
                              <w:marLeft w:val="0"/>
                              <w:marRight w:val="0"/>
                              <w:marTop w:val="0"/>
                              <w:marBottom w:val="0"/>
                              <w:divBdr>
                                <w:top w:val="none" w:sz="0" w:space="0" w:color="auto"/>
                                <w:left w:val="none" w:sz="0" w:space="0" w:color="auto"/>
                                <w:bottom w:val="none" w:sz="0" w:space="0" w:color="auto"/>
                                <w:right w:val="none" w:sz="0" w:space="0" w:color="auto"/>
                              </w:divBdr>
                              <w:divsChild>
                                <w:div w:id="55738003">
                                  <w:marLeft w:val="0"/>
                                  <w:marRight w:val="0"/>
                                  <w:marTop w:val="0"/>
                                  <w:marBottom w:val="0"/>
                                  <w:divBdr>
                                    <w:top w:val="none" w:sz="0" w:space="0" w:color="auto"/>
                                    <w:left w:val="none" w:sz="0" w:space="0" w:color="auto"/>
                                    <w:bottom w:val="none" w:sz="0" w:space="0" w:color="auto"/>
                                    <w:right w:val="none" w:sz="0" w:space="0" w:color="auto"/>
                                  </w:divBdr>
                                  <w:divsChild>
                                    <w:div w:id="887842949">
                                      <w:marLeft w:val="0"/>
                                      <w:marRight w:val="0"/>
                                      <w:marTop w:val="0"/>
                                      <w:marBottom w:val="0"/>
                                      <w:divBdr>
                                        <w:top w:val="none" w:sz="0" w:space="0" w:color="auto"/>
                                        <w:left w:val="none" w:sz="0" w:space="0" w:color="auto"/>
                                        <w:bottom w:val="none" w:sz="0" w:space="0" w:color="auto"/>
                                        <w:right w:val="none" w:sz="0" w:space="0" w:color="auto"/>
                                      </w:divBdr>
                                    </w:div>
                                  </w:divsChild>
                                </w:div>
                                <w:div w:id="1024818344">
                                  <w:marLeft w:val="0"/>
                                  <w:marRight w:val="0"/>
                                  <w:marTop w:val="0"/>
                                  <w:marBottom w:val="0"/>
                                  <w:divBdr>
                                    <w:top w:val="none" w:sz="0" w:space="0" w:color="auto"/>
                                    <w:left w:val="none" w:sz="0" w:space="0" w:color="auto"/>
                                    <w:bottom w:val="none" w:sz="0" w:space="0" w:color="auto"/>
                                    <w:right w:val="none" w:sz="0" w:space="0" w:color="auto"/>
                                  </w:divBdr>
                                  <w:divsChild>
                                    <w:div w:id="1181823807">
                                      <w:marLeft w:val="0"/>
                                      <w:marRight w:val="0"/>
                                      <w:marTop w:val="0"/>
                                      <w:marBottom w:val="0"/>
                                      <w:divBdr>
                                        <w:top w:val="none" w:sz="0" w:space="0" w:color="auto"/>
                                        <w:left w:val="none" w:sz="0" w:space="0" w:color="auto"/>
                                        <w:bottom w:val="none" w:sz="0" w:space="0" w:color="auto"/>
                                        <w:right w:val="none" w:sz="0" w:space="0" w:color="auto"/>
                                      </w:divBdr>
                                    </w:div>
                                  </w:divsChild>
                                </w:div>
                                <w:div w:id="953950056">
                                  <w:marLeft w:val="0"/>
                                  <w:marRight w:val="0"/>
                                  <w:marTop w:val="0"/>
                                  <w:marBottom w:val="0"/>
                                  <w:divBdr>
                                    <w:top w:val="none" w:sz="0" w:space="0" w:color="auto"/>
                                    <w:left w:val="none" w:sz="0" w:space="0" w:color="auto"/>
                                    <w:bottom w:val="none" w:sz="0" w:space="0" w:color="auto"/>
                                    <w:right w:val="none" w:sz="0" w:space="0" w:color="auto"/>
                                  </w:divBdr>
                                  <w:divsChild>
                                    <w:div w:id="1181241469">
                                      <w:marLeft w:val="0"/>
                                      <w:marRight w:val="0"/>
                                      <w:marTop w:val="0"/>
                                      <w:marBottom w:val="0"/>
                                      <w:divBdr>
                                        <w:top w:val="none" w:sz="0" w:space="0" w:color="auto"/>
                                        <w:left w:val="none" w:sz="0" w:space="0" w:color="auto"/>
                                        <w:bottom w:val="none" w:sz="0" w:space="0" w:color="auto"/>
                                        <w:right w:val="none" w:sz="0" w:space="0" w:color="auto"/>
                                      </w:divBdr>
                                    </w:div>
                                  </w:divsChild>
                                </w:div>
                                <w:div w:id="732972971">
                                  <w:marLeft w:val="0"/>
                                  <w:marRight w:val="0"/>
                                  <w:marTop w:val="0"/>
                                  <w:marBottom w:val="0"/>
                                  <w:divBdr>
                                    <w:top w:val="none" w:sz="0" w:space="0" w:color="auto"/>
                                    <w:left w:val="none" w:sz="0" w:space="0" w:color="auto"/>
                                    <w:bottom w:val="none" w:sz="0" w:space="0" w:color="auto"/>
                                    <w:right w:val="none" w:sz="0" w:space="0" w:color="auto"/>
                                  </w:divBdr>
                                  <w:divsChild>
                                    <w:div w:id="16835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10642">
                          <w:marLeft w:val="0"/>
                          <w:marRight w:val="0"/>
                          <w:marTop w:val="0"/>
                          <w:marBottom w:val="0"/>
                          <w:divBdr>
                            <w:top w:val="none" w:sz="0" w:space="0" w:color="auto"/>
                            <w:left w:val="none" w:sz="0" w:space="0" w:color="auto"/>
                            <w:bottom w:val="none" w:sz="0" w:space="0" w:color="auto"/>
                            <w:right w:val="none" w:sz="0" w:space="0" w:color="auto"/>
                          </w:divBdr>
                          <w:divsChild>
                            <w:div w:id="1009328615">
                              <w:marLeft w:val="0"/>
                              <w:marRight w:val="0"/>
                              <w:marTop w:val="0"/>
                              <w:marBottom w:val="0"/>
                              <w:divBdr>
                                <w:top w:val="none" w:sz="0" w:space="0" w:color="auto"/>
                                <w:left w:val="none" w:sz="0" w:space="0" w:color="auto"/>
                                <w:bottom w:val="none" w:sz="0" w:space="0" w:color="auto"/>
                                <w:right w:val="none" w:sz="0" w:space="0" w:color="auto"/>
                              </w:divBdr>
                              <w:divsChild>
                                <w:div w:id="1449616517">
                                  <w:marLeft w:val="0"/>
                                  <w:marRight w:val="0"/>
                                  <w:marTop w:val="0"/>
                                  <w:marBottom w:val="0"/>
                                  <w:divBdr>
                                    <w:top w:val="none" w:sz="0" w:space="0" w:color="auto"/>
                                    <w:left w:val="none" w:sz="0" w:space="0" w:color="auto"/>
                                    <w:bottom w:val="none" w:sz="0" w:space="0" w:color="auto"/>
                                    <w:right w:val="none" w:sz="0" w:space="0" w:color="auto"/>
                                  </w:divBdr>
                                  <w:divsChild>
                                    <w:div w:id="1414208206">
                                      <w:marLeft w:val="0"/>
                                      <w:marRight w:val="0"/>
                                      <w:marTop w:val="0"/>
                                      <w:marBottom w:val="0"/>
                                      <w:divBdr>
                                        <w:top w:val="none" w:sz="0" w:space="0" w:color="auto"/>
                                        <w:left w:val="none" w:sz="0" w:space="0" w:color="auto"/>
                                        <w:bottom w:val="none" w:sz="0" w:space="0" w:color="auto"/>
                                        <w:right w:val="none" w:sz="0" w:space="0" w:color="auto"/>
                                      </w:divBdr>
                                    </w:div>
                                  </w:divsChild>
                                </w:div>
                                <w:div w:id="1371685620">
                                  <w:marLeft w:val="0"/>
                                  <w:marRight w:val="0"/>
                                  <w:marTop w:val="0"/>
                                  <w:marBottom w:val="0"/>
                                  <w:divBdr>
                                    <w:top w:val="none" w:sz="0" w:space="0" w:color="auto"/>
                                    <w:left w:val="none" w:sz="0" w:space="0" w:color="auto"/>
                                    <w:bottom w:val="none" w:sz="0" w:space="0" w:color="auto"/>
                                    <w:right w:val="none" w:sz="0" w:space="0" w:color="auto"/>
                                  </w:divBdr>
                                  <w:divsChild>
                                    <w:div w:id="219364642">
                                      <w:marLeft w:val="0"/>
                                      <w:marRight w:val="0"/>
                                      <w:marTop w:val="0"/>
                                      <w:marBottom w:val="0"/>
                                      <w:divBdr>
                                        <w:top w:val="none" w:sz="0" w:space="0" w:color="auto"/>
                                        <w:left w:val="none" w:sz="0" w:space="0" w:color="auto"/>
                                        <w:bottom w:val="none" w:sz="0" w:space="0" w:color="auto"/>
                                        <w:right w:val="none" w:sz="0" w:space="0" w:color="auto"/>
                                      </w:divBdr>
                                    </w:div>
                                  </w:divsChild>
                                </w:div>
                                <w:div w:id="1451826716">
                                  <w:marLeft w:val="0"/>
                                  <w:marRight w:val="0"/>
                                  <w:marTop w:val="0"/>
                                  <w:marBottom w:val="0"/>
                                  <w:divBdr>
                                    <w:top w:val="none" w:sz="0" w:space="0" w:color="auto"/>
                                    <w:left w:val="none" w:sz="0" w:space="0" w:color="auto"/>
                                    <w:bottom w:val="none" w:sz="0" w:space="0" w:color="auto"/>
                                    <w:right w:val="none" w:sz="0" w:space="0" w:color="auto"/>
                                  </w:divBdr>
                                  <w:divsChild>
                                    <w:div w:id="1650746453">
                                      <w:marLeft w:val="0"/>
                                      <w:marRight w:val="0"/>
                                      <w:marTop w:val="0"/>
                                      <w:marBottom w:val="0"/>
                                      <w:divBdr>
                                        <w:top w:val="none" w:sz="0" w:space="0" w:color="auto"/>
                                        <w:left w:val="none" w:sz="0" w:space="0" w:color="auto"/>
                                        <w:bottom w:val="none" w:sz="0" w:space="0" w:color="auto"/>
                                        <w:right w:val="none" w:sz="0" w:space="0" w:color="auto"/>
                                      </w:divBdr>
                                    </w:div>
                                  </w:divsChild>
                                </w:div>
                                <w:div w:id="1274022407">
                                  <w:marLeft w:val="0"/>
                                  <w:marRight w:val="0"/>
                                  <w:marTop w:val="0"/>
                                  <w:marBottom w:val="0"/>
                                  <w:divBdr>
                                    <w:top w:val="none" w:sz="0" w:space="0" w:color="auto"/>
                                    <w:left w:val="none" w:sz="0" w:space="0" w:color="auto"/>
                                    <w:bottom w:val="none" w:sz="0" w:space="0" w:color="auto"/>
                                    <w:right w:val="none" w:sz="0" w:space="0" w:color="auto"/>
                                  </w:divBdr>
                                  <w:divsChild>
                                    <w:div w:id="19511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20005">
                          <w:marLeft w:val="0"/>
                          <w:marRight w:val="0"/>
                          <w:marTop w:val="0"/>
                          <w:marBottom w:val="0"/>
                          <w:divBdr>
                            <w:top w:val="none" w:sz="0" w:space="0" w:color="auto"/>
                            <w:left w:val="none" w:sz="0" w:space="0" w:color="auto"/>
                            <w:bottom w:val="none" w:sz="0" w:space="0" w:color="auto"/>
                            <w:right w:val="none" w:sz="0" w:space="0" w:color="auto"/>
                          </w:divBdr>
                          <w:divsChild>
                            <w:div w:id="129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716648">
          <w:marLeft w:val="0"/>
          <w:marRight w:val="0"/>
          <w:marTop w:val="0"/>
          <w:marBottom w:val="300"/>
          <w:divBdr>
            <w:top w:val="none" w:sz="0" w:space="0" w:color="auto"/>
            <w:left w:val="none" w:sz="0" w:space="0" w:color="auto"/>
            <w:bottom w:val="none" w:sz="0" w:space="0" w:color="auto"/>
            <w:right w:val="none" w:sz="0" w:space="0" w:color="auto"/>
          </w:divBdr>
          <w:divsChild>
            <w:div w:id="1081369406">
              <w:marLeft w:val="0"/>
              <w:marRight w:val="0"/>
              <w:marTop w:val="0"/>
              <w:marBottom w:val="0"/>
              <w:divBdr>
                <w:top w:val="none" w:sz="0" w:space="0" w:color="auto"/>
                <w:left w:val="none" w:sz="0" w:space="0" w:color="auto"/>
                <w:bottom w:val="none" w:sz="0" w:space="0" w:color="auto"/>
                <w:right w:val="none" w:sz="0" w:space="0" w:color="auto"/>
              </w:divBdr>
              <w:divsChild>
                <w:div w:id="769550845">
                  <w:marLeft w:val="0"/>
                  <w:marRight w:val="0"/>
                  <w:marTop w:val="0"/>
                  <w:marBottom w:val="0"/>
                  <w:divBdr>
                    <w:top w:val="none" w:sz="0" w:space="0" w:color="auto"/>
                    <w:left w:val="none" w:sz="0" w:space="0" w:color="auto"/>
                    <w:bottom w:val="none" w:sz="0" w:space="0" w:color="auto"/>
                    <w:right w:val="none" w:sz="0" w:space="0" w:color="auto"/>
                  </w:divBdr>
                  <w:divsChild>
                    <w:div w:id="19903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71199">
          <w:marLeft w:val="0"/>
          <w:marRight w:val="0"/>
          <w:marTop w:val="0"/>
          <w:marBottom w:val="300"/>
          <w:divBdr>
            <w:top w:val="none" w:sz="0" w:space="0" w:color="auto"/>
            <w:left w:val="none" w:sz="0" w:space="0" w:color="auto"/>
            <w:bottom w:val="none" w:sz="0" w:space="0" w:color="auto"/>
            <w:right w:val="none" w:sz="0" w:space="0" w:color="auto"/>
          </w:divBdr>
          <w:divsChild>
            <w:div w:id="912205392">
              <w:marLeft w:val="0"/>
              <w:marRight w:val="0"/>
              <w:marTop w:val="0"/>
              <w:marBottom w:val="0"/>
              <w:divBdr>
                <w:top w:val="none" w:sz="0" w:space="0" w:color="auto"/>
                <w:left w:val="none" w:sz="0" w:space="0" w:color="auto"/>
                <w:bottom w:val="none" w:sz="0" w:space="0" w:color="auto"/>
                <w:right w:val="none" w:sz="0" w:space="0" w:color="auto"/>
              </w:divBdr>
              <w:divsChild>
                <w:div w:id="54088820">
                  <w:marLeft w:val="0"/>
                  <w:marRight w:val="0"/>
                  <w:marTop w:val="0"/>
                  <w:marBottom w:val="0"/>
                  <w:divBdr>
                    <w:top w:val="none" w:sz="0" w:space="0" w:color="auto"/>
                    <w:left w:val="none" w:sz="0" w:space="0" w:color="auto"/>
                    <w:bottom w:val="none" w:sz="0" w:space="0" w:color="auto"/>
                    <w:right w:val="none" w:sz="0" w:space="0" w:color="auto"/>
                  </w:divBdr>
                  <w:divsChild>
                    <w:div w:id="1674261207">
                      <w:marLeft w:val="0"/>
                      <w:marRight w:val="0"/>
                      <w:marTop w:val="0"/>
                      <w:marBottom w:val="285"/>
                      <w:divBdr>
                        <w:top w:val="none" w:sz="0" w:space="0" w:color="auto"/>
                        <w:left w:val="none" w:sz="0" w:space="0" w:color="auto"/>
                        <w:bottom w:val="none" w:sz="0" w:space="0" w:color="auto"/>
                        <w:right w:val="none" w:sz="0" w:space="0" w:color="auto"/>
                      </w:divBdr>
                      <w:divsChild>
                        <w:div w:id="89131742">
                          <w:marLeft w:val="0"/>
                          <w:marRight w:val="0"/>
                          <w:marTop w:val="0"/>
                          <w:marBottom w:val="0"/>
                          <w:divBdr>
                            <w:top w:val="none" w:sz="0" w:space="0" w:color="auto"/>
                            <w:left w:val="none" w:sz="0" w:space="0" w:color="auto"/>
                            <w:bottom w:val="none" w:sz="0" w:space="0" w:color="auto"/>
                            <w:right w:val="none" w:sz="0" w:space="0" w:color="auto"/>
                          </w:divBdr>
                        </w:div>
                      </w:divsChild>
                    </w:div>
                    <w:div w:id="2065445915">
                      <w:marLeft w:val="0"/>
                      <w:marRight w:val="0"/>
                      <w:marTop w:val="0"/>
                      <w:marBottom w:val="0"/>
                      <w:divBdr>
                        <w:top w:val="none" w:sz="0" w:space="0" w:color="auto"/>
                        <w:left w:val="none" w:sz="0" w:space="0" w:color="auto"/>
                        <w:bottom w:val="none" w:sz="0" w:space="0" w:color="auto"/>
                        <w:right w:val="none" w:sz="0" w:space="0" w:color="auto"/>
                      </w:divBdr>
                    </w:div>
                  </w:divsChild>
                </w:div>
                <w:div w:id="655501149">
                  <w:marLeft w:val="0"/>
                  <w:marRight w:val="0"/>
                  <w:marTop w:val="0"/>
                  <w:marBottom w:val="0"/>
                  <w:divBdr>
                    <w:top w:val="none" w:sz="0" w:space="0" w:color="auto"/>
                    <w:left w:val="none" w:sz="0" w:space="0" w:color="auto"/>
                    <w:bottom w:val="none" w:sz="0" w:space="0" w:color="auto"/>
                    <w:right w:val="none" w:sz="0" w:space="0" w:color="auto"/>
                  </w:divBdr>
                  <w:divsChild>
                    <w:div w:id="195752068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55070937">
          <w:marLeft w:val="0"/>
          <w:marRight w:val="0"/>
          <w:marTop w:val="0"/>
          <w:marBottom w:val="300"/>
          <w:divBdr>
            <w:top w:val="none" w:sz="0" w:space="0" w:color="auto"/>
            <w:left w:val="none" w:sz="0" w:space="0" w:color="auto"/>
            <w:bottom w:val="none" w:sz="0" w:space="0" w:color="auto"/>
            <w:right w:val="none" w:sz="0" w:space="0" w:color="auto"/>
          </w:divBdr>
          <w:divsChild>
            <w:div w:id="1194852690">
              <w:marLeft w:val="0"/>
              <w:marRight w:val="0"/>
              <w:marTop w:val="0"/>
              <w:marBottom w:val="0"/>
              <w:divBdr>
                <w:top w:val="none" w:sz="0" w:space="0" w:color="auto"/>
                <w:left w:val="none" w:sz="0" w:space="0" w:color="auto"/>
                <w:bottom w:val="none" w:sz="0" w:space="0" w:color="auto"/>
                <w:right w:val="none" w:sz="0" w:space="0" w:color="auto"/>
              </w:divBdr>
            </w:div>
            <w:div w:id="1749034500">
              <w:marLeft w:val="0"/>
              <w:marRight w:val="0"/>
              <w:marTop w:val="0"/>
              <w:marBottom w:val="0"/>
              <w:divBdr>
                <w:top w:val="none" w:sz="0" w:space="0" w:color="auto"/>
                <w:left w:val="none" w:sz="0" w:space="0" w:color="auto"/>
                <w:bottom w:val="none" w:sz="0" w:space="0" w:color="auto"/>
                <w:right w:val="none" w:sz="0" w:space="0" w:color="auto"/>
              </w:divBdr>
              <w:divsChild>
                <w:div w:id="474839683">
                  <w:marLeft w:val="0"/>
                  <w:marRight w:val="0"/>
                  <w:marTop w:val="0"/>
                  <w:marBottom w:val="90"/>
                  <w:divBdr>
                    <w:top w:val="none" w:sz="0" w:space="0" w:color="auto"/>
                    <w:left w:val="none" w:sz="0" w:space="0" w:color="auto"/>
                    <w:bottom w:val="none" w:sz="0" w:space="0" w:color="auto"/>
                    <w:right w:val="none" w:sz="0" w:space="0" w:color="auto"/>
                  </w:divBdr>
                </w:div>
                <w:div w:id="365520435">
                  <w:marLeft w:val="0"/>
                  <w:marRight w:val="0"/>
                  <w:marTop w:val="100"/>
                  <w:marBottom w:val="100"/>
                  <w:divBdr>
                    <w:top w:val="none" w:sz="0" w:space="0" w:color="auto"/>
                    <w:left w:val="none" w:sz="0" w:space="0" w:color="auto"/>
                    <w:bottom w:val="none" w:sz="0" w:space="0" w:color="auto"/>
                    <w:right w:val="none" w:sz="0" w:space="0" w:color="auto"/>
                  </w:divBdr>
                </w:div>
                <w:div w:id="1530605477">
                  <w:marLeft w:val="0"/>
                  <w:marRight w:val="0"/>
                  <w:marTop w:val="0"/>
                  <w:marBottom w:val="0"/>
                  <w:divBdr>
                    <w:top w:val="none" w:sz="0" w:space="0" w:color="auto"/>
                    <w:left w:val="none" w:sz="0" w:space="0" w:color="auto"/>
                    <w:bottom w:val="none" w:sz="0" w:space="0" w:color="auto"/>
                    <w:right w:val="none" w:sz="0" w:space="0" w:color="auto"/>
                  </w:divBdr>
                  <w:divsChild>
                    <w:div w:id="1272130499">
                      <w:marLeft w:val="0"/>
                      <w:marRight w:val="0"/>
                      <w:marTop w:val="0"/>
                      <w:marBottom w:val="0"/>
                      <w:divBdr>
                        <w:top w:val="none" w:sz="0" w:space="0" w:color="auto"/>
                        <w:left w:val="none" w:sz="0" w:space="0" w:color="auto"/>
                        <w:bottom w:val="none" w:sz="0" w:space="0" w:color="auto"/>
                        <w:right w:val="none" w:sz="0" w:space="0" w:color="auto"/>
                      </w:divBdr>
                    </w:div>
                    <w:div w:id="18712569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18475569">
          <w:marLeft w:val="0"/>
          <w:marRight w:val="0"/>
          <w:marTop w:val="0"/>
          <w:marBottom w:val="300"/>
          <w:divBdr>
            <w:top w:val="none" w:sz="0" w:space="0" w:color="auto"/>
            <w:left w:val="none" w:sz="0" w:space="0" w:color="auto"/>
            <w:bottom w:val="none" w:sz="0" w:space="0" w:color="auto"/>
            <w:right w:val="none" w:sz="0" w:space="0" w:color="auto"/>
          </w:divBdr>
          <w:divsChild>
            <w:div w:id="1834565937">
              <w:marLeft w:val="0"/>
              <w:marRight w:val="0"/>
              <w:marTop w:val="0"/>
              <w:marBottom w:val="0"/>
              <w:divBdr>
                <w:top w:val="none" w:sz="0" w:space="0" w:color="auto"/>
                <w:left w:val="none" w:sz="0" w:space="0" w:color="auto"/>
                <w:bottom w:val="none" w:sz="0" w:space="0" w:color="auto"/>
                <w:right w:val="none" w:sz="0" w:space="0" w:color="auto"/>
              </w:divBdr>
            </w:div>
            <w:div w:id="735322506">
              <w:marLeft w:val="0"/>
              <w:marRight w:val="0"/>
              <w:marTop w:val="0"/>
              <w:marBottom w:val="0"/>
              <w:divBdr>
                <w:top w:val="none" w:sz="0" w:space="0" w:color="auto"/>
                <w:left w:val="none" w:sz="0" w:space="0" w:color="auto"/>
                <w:bottom w:val="none" w:sz="0" w:space="0" w:color="auto"/>
                <w:right w:val="none" w:sz="0" w:space="0" w:color="auto"/>
              </w:divBdr>
              <w:divsChild>
                <w:div w:id="179635277">
                  <w:marLeft w:val="0"/>
                  <w:marRight w:val="0"/>
                  <w:marTop w:val="0"/>
                  <w:marBottom w:val="90"/>
                  <w:divBdr>
                    <w:top w:val="none" w:sz="0" w:space="0" w:color="auto"/>
                    <w:left w:val="none" w:sz="0" w:space="0" w:color="auto"/>
                    <w:bottom w:val="none" w:sz="0" w:space="0" w:color="auto"/>
                    <w:right w:val="none" w:sz="0" w:space="0" w:color="auto"/>
                  </w:divBdr>
                </w:div>
                <w:div w:id="799078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25</Pages>
  <Words>9261</Words>
  <Characters>52788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2020-05-10T06:55:00Z</dcterms:created>
  <dcterms:modified xsi:type="dcterms:W3CDTF">2020-05-10T08:02:00Z</dcterms:modified>
</cp:coreProperties>
</file>