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EF3" w:rsidRPr="001A263D" w:rsidRDefault="00274237" w:rsidP="009B3EF3">
      <w:pPr>
        <w:pStyle w:val="a3"/>
        <w:spacing w:after="0" w:afterAutospacing="0"/>
        <w:ind w:firstLine="709"/>
        <w:contextualSpacing/>
        <w:jc w:val="center"/>
        <w:rPr>
          <w:sz w:val="28"/>
        </w:rPr>
      </w:pPr>
      <w:r w:rsidRPr="001A263D">
        <w:rPr>
          <w:b/>
          <w:bCs/>
          <w:sz w:val="28"/>
        </w:rPr>
        <w:t xml:space="preserve">Тема № 41-42. </w:t>
      </w:r>
      <w:r w:rsidR="009B3EF3" w:rsidRPr="001A263D">
        <w:rPr>
          <w:b/>
          <w:bCs/>
          <w:sz w:val="28"/>
        </w:rPr>
        <w:t>Синоними</w:t>
      </w:r>
      <w:r w:rsidR="001A263D" w:rsidRPr="001A263D">
        <w:rPr>
          <w:b/>
          <w:bCs/>
          <w:sz w:val="28"/>
        </w:rPr>
        <w:t>ка</w:t>
      </w:r>
      <w:r w:rsidR="009B3EF3" w:rsidRPr="001A263D">
        <w:rPr>
          <w:b/>
          <w:bCs/>
          <w:sz w:val="28"/>
        </w:rPr>
        <w:t xml:space="preserve"> сложных предложений</w:t>
      </w:r>
      <w:r w:rsidR="001A263D" w:rsidRPr="001A263D">
        <w:rPr>
          <w:b/>
          <w:bCs/>
          <w:sz w:val="28"/>
        </w:rPr>
        <w:t>. Синтаксический разбор.</w:t>
      </w:r>
      <w:r w:rsidR="009B3EF3" w:rsidRPr="001A263D">
        <w:rPr>
          <w:b/>
          <w:bCs/>
          <w:sz w:val="28"/>
        </w:rPr>
        <w:t xml:space="preserve"> </w:t>
      </w:r>
    </w:p>
    <w:p w:rsidR="001A263D" w:rsidRDefault="00145DB8" w:rsidP="001A263D">
      <w:pPr>
        <w:pStyle w:val="a3"/>
        <w:spacing w:after="0" w:afterAutospacing="0"/>
        <w:ind w:firstLine="709"/>
        <w:contextualSpacing/>
        <w:jc w:val="both"/>
        <w:rPr>
          <w:sz w:val="23"/>
          <w:szCs w:val="23"/>
        </w:rPr>
      </w:pPr>
      <w:r w:rsidRPr="00145DB8">
        <w:rPr>
          <w:b/>
          <w:sz w:val="23"/>
          <w:szCs w:val="23"/>
          <w:u w:val="single"/>
        </w:rPr>
        <w:t xml:space="preserve">Дата: </w:t>
      </w:r>
      <w:r>
        <w:rPr>
          <w:sz w:val="23"/>
          <w:szCs w:val="23"/>
        </w:rPr>
        <w:t>11.05.2020г.</w:t>
      </w:r>
    </w:p>
    <w:p w:rsidR="007819A8" w:rsidRDefault="007819A8" w:rsidP="007819A8">
      <w:pPr>
        <w:pStyle w:val="a3"/>
        <w:spacing w:after="240" w:afterAutospacing="0" w:line="360" w:lineRule="auto"/>
        <w:ind w:firstLine="709"/>
        <w:contextualSpacing/>
        <w:jc w:val="both"/>
        <w:rPr>
          <w:sz w:val="23"/>
          <w:szCs w:val="23"/>
        </w:rPr>
      </w:pPr>
      <w:r w:rsidRPr="007819A8">
        <w:rPr>
          <w:b/>
          <w:sz w:val="23"/>
          <w:szCs w:val="23"/>
        </w:rPr>
        <w:t>Задание:</w:t>
      </w:r>
      <w:r>
        <w:rPr>
          <w:sz w:val="23"/>
          <w:szCs w:val="23"/>
        </w:rPr>
        <w:t xml:space="preserve"> Изучите теоретическую часть и выполните упражнения.</w:t>
      </w:r>
    </w:p>
    <w:p w:rsidR="007819A8" w:rsidRPr="007819A8" w:rsidRDefault="007819A8" w:rsidP="007819A8">
      <w:pPr>
        <w:pStyle w:val="a3"/>
        <w:numPr>
          <w:ilvl w:val="0"/>
          <w:numId w:val="2"/>
        </w:numPr>
        <w:spacing w:after="240" w:afterAutospacing="0" w:line="360" w:lineRule="auto"/>
        <w:contextualSpacing/>
        <w:jc w:val="both"/>
        <w:rPr>
          <w:b/>
          <w:sz w:val="23"/>
          <w:szCs w:val="23"/>
        </w:rPr>
      </w:pPr>
      <w:r w:rsidRPr="007819A8">
        <w:rPr>
          <w:b/>
          <w:sz w:val="23"/>
          <w:szCs w:val="23"/>
        </w:rPr>
        <w:t>Теоретическая часть</w:t>
      </w:r>
    </w:p>
    <w:p w:rsidR="009B3EF3" w:rsidRPr="009B3EF3" w:rsidRDefault="009B3EF3" w:rsidP="007819A8">
      <w:pPr>
        <w:pStyle w:val="a3"/>
        <w:spacing w:after="0" w:afterAutospacing="0"/>
        <w:ind w:firstLine="709"/>
        <w:contextualSpacing/>
        <w:jc w:val="both"/>
        <w:rPr>
          <w:sz w:val="23"/>
          <w:szCs w:val="23"/>
        </w:rPr>
      </w:pPr>
      <w:r w:rsidRPr="009B3EF3">
        <w:rPr>
          <w:sz w:val="23"/>
          <w:szCs w:val="23"/>
        </w:rPr>
        <w:t xml:space="preserve">Сложным является предложение, имеющее в своем составе несколько структур простых предложений (предикативных единиц), которые образуют смысловое, структурное и интонационное единство, в речи выступает в качестве одной коммуникативной единицы, несмотря на сложность и объемность своей структуры. </w:t>
      </w:r>
    </w:p>
    <w:p w:rsidR="009B3EF3" w:rsidRPr="009B3EF3" w:rsidRDefault="009B3EF3" w:rsidP="009B3EF3">
      <w:pPr>
        <w:pStyle w:val="a3"/>
        <w:spacing w:after="0" w:afterAutospacing="0"/>
        <w:ind w:firstLine="709"/>
        <w:contextualSpacing/>
        <w:jc w:val="both"/>
        <w:rPr>
          <w:sz w:val="23"/>
          <w:szCs w:val="23"/>
        </w:rPr>
      </w:pPr>
      <w:r w:rsidRPr="009B3EF3">
        <w:rPr>
          <w:sz w:val="23"/>
          <w:szCs w:val="23"/>
        </w:rPr>
        <w:t xml:space="preserve">В зависимости от грамматических средств объединения частей все сложные предложения делятся на </w:t>
      </w:r>
      <w:r w:rsidRPr="009B3EF3">
        <w:rPr>
          <w:b/>
          <w:bCs/>
          <w:i/>
          <w:iCs/>
          <w:sz w:val="23"/>
          <w:szCs w:val="23"/>
        </w:rPr>
        <w:t>союзные</w:t>
      </w:r>
      <w:r w:rsidRPr="009B3EF3">
        <w:rPr>
          <w:sz w:val="23"/>
          <w:szCs w:val="23"/>
        </w:rPr>
        <w:t xml:space="preserve"> (части их объединены в единое целое с помощью союзов и союзных слов) и </w:t>
      </w:r>
      <w:r w:rsidRPr="009B3EF3">
        <w:rPr>
          <w:b/>
          <w:bCs/>
          <w:i/>
          <w:iCs/>
          <w:sz w:val="23"/>
          <w:szCs w:val="23"/>
        </w:rPr>
        <w:t>бессоюзные</w:t>
      </w:r>
      <w:r w:rsidRPr="009B3EF3">
        <w:rPr>
          <w:sz w:val="23"/>
          <w:szCs w:val="23"/>
        </w:rPr>
        <w:t xml:space="preserve"> (части их объединены в единое целое без помощи союзов и союзных слов).</w:t>
      </w:r>
    </w:p>
    <w:p w:rsidR="009B3EF3" w:rsidRPr="009B3EF3" w:rsidRDefault="009B3EF3" w:rsidP="009B3EF3">
      <w:pPr>
        <w:pStyle w:val="a3"/>
        <w:spacing w:after="0" w:afterAutospacing="0"/>
        <w:ind w:firstLine="709"/>
        <w:contextualSpacing/>
        <w:jc w:val="both"/>
        <w:rPr>
          <w:sz w:val="23"/>
          <w:szCs w:val="23"/>
        </w:rPr>
      </w:pPr>
      <w:r w:rsidRPr="009B3EF3">
        <w:rPr>
          <w:b/>
          <w:bCs/>
          <w:i/>
          <w:iCs/>
          <w:sz w:val="23"/>
          <w:szCs w:val="23"/>
        </w:rPr>
        <w:t>Союзные предложения</w:t>
      </w:r>
      <w:r w:rsidRPr="009B3EF3">
        <w:rPr>
          <w:sz w:val="23"/>
          <w:szCs w:val="23"/>
        </w:rPr>
        <w:t xml:space="preserve"> в зависимости от значения союзов, с помощью которых соединяются их части, делятся на </w:t>
      </w:r>
      <w:r w:rsidRPr="009B3EF3">
        <w:rPr>
          <w:b/>
          <w:bCs/>
          <w:i/>
          <w:iCs/>
          <w:sz w:val="23"/>
          <w:szCs w:val="23"/>
        </w:rPr>
        <w:t>сложносочиненные</w:t>
      </w:r>
      <w:r w:rsidRPr="009B3EF3">
        <w:rPr>
          <w:sz w:val="23"/>
          <w:szCs w:val="23"/>
        </w:rPr>
        <w:t xml:space="preserve">, составные части которых объединяются с помощью сочинительных союзов, и </w:t>
      </w:r>
      <w:r w:rsidRPr="009B3EF3">
        <w:rPr>
          <w:b/>
          <w:bCs/>
          <w:i/>
          <w:iCs/>
          <w:sz w:val="23"/>
          <w:szCs w:val="23"/>
        </w:rPr>
        <w:t>сложноподчиненные</w:t>
      </w:r>
      <w:r w:rsidRPr="009B3EF3">
        <w:rPr>
          <w:sz w:val="23"/>
          <w:szCs w:val="23"/>
        </w:rPr>
        <w:t xml:space="preserve">, составные части которых объединяются с помощью подчинительных союзов и союзных слов. </w:t>
      </w:r>
    </w:p>
    <w:p w:rsidR="009B3EF3" w:rsidRPr="009B3EF3" w:rsidRDefault="009B3EF3" w:rsidP="009B3EF3">
      <w:pPr>
        <w:pStyle w:val="a3"/>
        <w:spacing w:after="0" w:afterAutospacing="0"/>
        <w:ind w:firstLine="709"/>
        <w:contextualSpacing/>
        <w:jc w:val="both"/>
        <w:rPr>
          <w:sz w:val="23"/>
          <w:szCs w:val="23"/>
        </w:rPr>
      </w:pPr>
      <w:r w:rsidRPr="009B3EF3">
        <w:rPr>
          <w:b/>
          <w:bCs/>
          <w:sz w:val="23"/>
          <w:szCs w:val="23"/>
        </w:rPr>
        <w:t>В сложносочиненном предложении</w:t>
      </w:r>
      <w:r w:rsidRPr="009B3EF3">
        <w:rPr>
          <w:sz w:val="23"/>
          <w:szCs w:val="23"/>
        </w:rPr>
        <w:t xml:space="preserve"> (ССП) составные части объединены в одно смысловое и грамматическое целое с помощью сочинительных союзов:</w:t>
      </w:r>
      <w:r w:rsidRPr="009B3EF3">
        <w:rPr>
          <w:i/>
          <w:iCs/>
          <w:sz w:val="23"/>
          <w:szCs w:val="23"/>
        </w:rPr>
        <w:t xml:space="preserve"> Жизнь дается один раз, и хочется прожить ее бодро, осмысленно, красиво</w:t>
      </w:r>
      <w:r w:rsidRPr="009B3EF3">
        <w:rPr>
          <w:sz w:val="23"/>
          <w:szCs w:val="23"/>
        </w:rPr>
        <w:t xml:space="preserve"> (А. Чехов).</w:t>
      </w:r>
    </w:p>
    <w:p w:rsidR="009B3EF3" w:rsidRPr="009B3EF3" w:rsidRDefault="009B3EF3" w:rsidP="009B3EF3">
      <w:pPr>
        <w:pStyle w:val="a3"/>
        <w:spacing w:after="0" w:afterAutospacing="0"/>
        <w:ind w:firstLine="709"/>
        <w:contextualSpacing/>
        <w:jc w:val="both"/>
        <w:rPr>
          <w:sz w:val="23"/>
          <w:szCs w:val="23"/>
        </w:rPr>
      </w:pPr>
      <w:r w:rsidRPr="009B3EF3">
        <w:rPr>
          <w:b/>
          <w:bCs/>
          <w:sz w:val="23"/>
          <w:szCs w:val="23"/>
        </w:rPr>
        <w:t>Сложноподчиненным предложением (СПП)</w:t>
      </w:r>
      <w:r w:rsidRPr="009B3EF3">
        <w:rPr>
          <w:sz w:val="23"/>
          <w:szCs w:val="23"/>
        </w:rPr>
        <w:t xml:space="preserve"> является сложное предложение, части которого связаны между собой подчинительными союзами или союзными словами: </w:t>
      </w:r>
      <w:r w:rsidRPr="009B3EF3">
        <w:rPr>
          <w:i/>
          <w:iCs/>
          <w:sz w:val="23"/>
          <w:szCs w:val="23"/>
        </w:rPr>
        <w:t xml:space="preserve">Мышление было бы не нужно, если бы были готовые истины </w:t>
      </w:r>
      <w:r w:rsidRPr="009B3EF3">
        <w:rPr>
          <w:sz w:val="23"/>
          <w:szCs w:val="23"/>
        </w:rPr>
        <w:t xml:space="preserve">(А. Герцен); </w:t>
      </w:r>
      <w:r w:rsidRPr="009B3EF3">
        <w:rPr>
          <w:i/>
          <w:iCs/>
          <w:sz w:val="23"/>
          <w:szCs w:val="23"/>
        </w:rPr>
        <w:t>Тот остается одиноким, кто ищет друга без недостатков</w:t>
      </w:r>
      <w:r w:rsidRPr="009B3EF3">
        <w:rPr>
          <w:sz w:val="23"/>
          <w:szCs w:val="23"/>
        </w:rPr>
        <w:t xml:space="preserve"> (Посл.). Части таких предложений неравноправны: одна из них (придаточная часть) находится в синтаксической зависимости от другой (главной части). </w:t>
      </w:r>
    </w:p>
    <w:p w:rsidR="009B3EF3" w:rsidRPr="009B3EF3" w:rsidRDefault="009B3EF3" w:rsidP="009B3EF3">
      <w:pPr>
        <w:pStyle w:val="a3"/>
        <w:spacing w:after="0" w:afterAutospacing="0"/>
        <w:ind w:firstLine="709"/>
        <w:contextualSpacing/>
        <w:jc w:val="both"/>
        <w:rPr>
          <w:sz w:val="23"/>
          <w:szCs w:val="23"/>
        </w:rPr>
      </w:pPr>
      <w:r w:rsidRPr="009B3EF3">
        <w:rPr>
          <w:b/>
          <w:bCs/>
          <w:sz w:val="23"/>
          <w:szCs w:val="23"/>
        </w:rPr>
        <w:t>В бессоюзном сложном предложении</w:t>
      </w:r>
      <w:r w:rsidRPr="009B3EF3">
        <w:rPr>
          <w:sz w:val="23"/>
          <w:szCs w:val="23"/>
        </w:rPr>
        <w:t xml:space="preserve">, части объединены в одно структурное и смысловое целое без помощи союзов и союзных слов, с помощью интонации и соотношения форм вида и времени глаголов-сказуемых. Например: </w:t>
      </w:r>
      <w:r w:rsidRPr="009B3EF3">
        <w:rPr>
          <w:i/>
          <w:iCs/>
          <w:sz w:val="23"/>
          <w:szCs w:val="23"/>
        </w:rPr>
        <w:t xml:space="preserve">Зима не даром злится, прошла ее пора – весна в окно стучится и гонит со двора </w:t>
      </w:r>
      <w:r w:rsidRPr="009B3EF3">
        <w:rPr>
          <w:sz w:val="23"/>
          <w:szCs w:val="23"/>
        </w:rPr>
        <w:t>(Ф. Тютчев).</w:t>
      </w:r>
    </w:p>
    <w:p w:rsidR="009B3EF3" w:rsidRPr="009B3EF3" w:rsidRDefault="009B3EF3" w:rsidP="009B3EF3">
      <w:pPr>
        <w:pStyle w:val="a3"/>
        <w:spacing w:after="0" w:afterAutospacing="0"/>
        <w:ind w:firstLine="709"/>
        <w:contextualSpacing/>
        <w:jc w:val="both"/>
        <w:rPr>
          <w:sz w:val="23"/>
          <w:szCs w:val="23"/>
        </w:rPr>
      </w:pPr>
      <w:r w:rsidRPr="009B3EF3">
        <w:rPr>
          <w:sz w:val="23"/>
          <w:szCs w:val="23"/>
        </w:rPr>
        <w:t xml:space="preserve">Они отличаются особыми ритмико-интонационными средствами (более длительными паузами, интонацией перечисления, противопоставления, обусловленности, пояснения, присоединения между предикатными частями), например: </w:t>
      </w:r>
      <w:r w:rsidRPr="009B3EF3">
        <w:rPr>
          <w:i/>
          <w:iCs/>
          <w:sz w:val="23"/>
          <w:szCs w:val="23"/>
        </w:rPr>
        <w:t>За окном неслись облака, ярко светило солнце</w:t>
      </w:r>
      <w:r w:rsidRPr="009B3EF3">
        <w:rPr>
          <w:sz w:val="23"/>
          <w:szCs w:val="23"/>
        </w:rPr>
        <w:t xml:space="preserve"> (перечислительная интонация); </w:t>
      </w:r>
      <w:r w:rsidRPr="009B3EF3">
        <w:rPr>
          <w:i/>
          <w:iCs/>
          <w:sz w:val="23"/>
          <w:szCs w:val="23"/>
        </w:rPr>
        <w:t>Все хотели солнца – оно не показывалось</w:t>
      </w:r>
      <w:r w:rsidRPr="009B3EF3">
        <w:rPr>
          <w:sz w:val="23"/>
          <w:szCs w:val="23"/>
        </w:rPr>
        <w:t xml:space="preserve"> (противительная интонация); </w:t>
      </w:r>
      <w:r w:rsidRPr="009B3EF3">
        <w:rPr>
          <w:i/>
          <w:iCs/>
          <w:sz w:val="23"/>
          <w:szCs w:val="23"/>
        </w:rPr>
        <w:t>Умей быть другом – найдешь друга</w:t>
      </w:r>
      <w:r w:rsidRPr="009B3EF3">
        <w:rPr>
          <w:sz w:val="23"/>
          <w:szCs w:val="23"/>
        </w:rPr>
        <w:t xml:space="preserve"> (интонация обусловленности); </w:t>
      </w:r>
      <w:r w:rsidRPr="009B3EF3">
        <w:rPr>
          <w:i/>
          <w:iCs/>
          <w:sz w:val="23"/>
          <w:szCs w:val="23"/>
        </w:rPr>
        <w:t xml:space="preserve">Было ясно: мы опоздали </w:t>
      </w:r>
      <w:r w:rsidRPr="009B3EF3">
        <w:rPr>
          <w:sz w:val="23"/>
          <w:szCs w:val="23"/>
        </w:rPr>
        <w:t>(интонация пояснения);</w:t>
      </w:r>
    </w:p>
    <w:p w:rsidR="009B3EF3" w:rsidRPr="009B3EF3" w:rsidRDefault="009B3EF3" w:rsidP="009B3EF3">
      <w:pPr>
        <w:pStyle w:val="a3"/>
        <w:spacing w:after="0" w:afterAutospacing="0"/>
        <w:ind w:firstLine="709"/>
        <w:contextualSpacing/>
        <w:jc w:val="both"/>
        <w:rPr>
          <w:sz w:val="23"/>
          <w:szCs w:val="23"/>
        </w:rPr>
      </w:pPr>
      <w:r w:rsidRPr="009B3EF3">
        <w:rPr>
          <w:sz w:val="23"/>
          <w:szCs w:val="23"/>
        </w:rPr>
        <w:t>Для выражения одной и той же сложной мысли в русском языке существует несколько различных способов. Например:</w:t>
      </w:r>
      <w:r w:rsidRPr="009B3EF3">
        <w:rPr>
          <w:i/>
          <w:iCs/>
          <w:sz w:val="23"/>
          <w:szCs w:val="23"/>
        </w:rPr>
        <w:t xml:space="preserve"> Если назвался груздем, полезай в кузов. – Кто назвался груздем, тот пусть лезет в кузов. – Назвался груздем – полезай в кузов</w:t>
      </w:r>
      <w:r w:rsidRPr="009B3EF3">
        <w:rPr>
          <w:sz w:val="23"/>
          <w:szCs w:val="23"/>
        </w:rPr>
        <w:t xml:space="preserve">, и т. д. У говорящего, таким образом, появляется возможность выбора того или иного способа выражения мысли в каждой конкретной ситуации. Конструкции, выражающие одинаковое или близкое значение, соотносительные по значению и функции, являются синонимичными (синтаксическими синонимами). Именно синонимы дают возможность выбора различных грамматических средств для выражения одного и того же конкретного содержания высказывания. </w:t>
      </w:r>
    </w:p>
    <w:p w:rsidR="009B3EF3" w:rsidRPr="009B3EF3" w:rsidRDefault="009B3EF3" w:rsidP="009B3EF3">
      <w:pPr>
        <w:pStyle w:val="a3"/>
        <w:spacing w:after="0" w:afterAutospacing="0"/>
        <w:ind w:firstLine="709"/>
        <w:contextualSpacing/>
        <w:jc w:val="both"/>
        <w:rPr>
          <w:sz w:val="23"/>
          <w:szCs w:val="23"/>
        </w:rPr>
      </w:pPr>
      <w:r w:rsidRPr="009B3EF3">
        <w:rPr>
          <w:sz w:val="23"/>
          <w:szCs w:val="23"/>
        </w:rPr>
        <w:t xml:space="preserve">Но замена одного типа предложения другим не всегда обязательна. Объем значений у различных конструкций различен, имеются и какие-то оттенки значений – все это порой является препятствием для </w:t>
      </w:r>
      <w:proofErr w:type="spellStart"/>
      <w:r w:rsidRPr="009B3EF3">
        <w:rPr>
          <w:sz w:val="23"/>
          <w:szCs w:val="23"/>
        </w:rPr>
        <w:t>взаимозамены</w:t>
      </w:r>
      <w:proofErr w:type="spellEnd"/>
      <w:r w:rsidRPr="009B3EF3">
        <w:rPr>
          <w:sz w:val="23"/>
          <w:szCs w:val="23"/>
        </w:rPr>
        <w:t>. В каждой конкретной ситуации мы выбираем одну из синтаксических форм исходя из коммуникативной установки, стилистических особенностей конструкции.</w:t>
      </w:r>
    </w:p>
    <w:p w:rsidR="009B3EF3" w:rsidRPr="009B3EF3" w:rsidRDefault="009B3EF3" w:rsidP="009B3EF3">
      <w:pPr>
        <w:pStyle w:val="a3"/>
        <w:spacing w:after="0" w:afterAutospacing="0"/>
        <w:ind w:firstLine="709"/>
        <w:contextualSpacing/>
        <w:jc w:val="both"/>
        <w:rPr>
          <w:sz w:val="23"/>
          <w:szCs w:val="23"/>
        </w:rPr>
      </w:pPr>
      <w:r w:rsidRPr="009B3EF3">
        <w:rPr>
          <w:sz w:val="23"/>
          <w:szCs w:val="23"/>
        </w:rPr>
        <w:t>Соотносительными по функции и семантике (синонимичными) могут быть различные типы сложных предложений:</w:t>
      </w:r>
    </w:p>
    <w:p w:rsidR="009B3EF3" w:rsidRPr="009B3EF3" w:rsidRDefault="009B3EF3" w:rsidP="009B3EF3">
      <w:pPr>
        <w:pStyle w:val="a3"/>
        <w:spacing w:after="0" w:afterAutospacing="0"/>
        <w:ind w:firstLine="709"/>
        <w:contextualSpacing/>
        <w:jc w:val="both"/>
        <w:rPr>
          <w:sz w:val="23"/>
          <w:szCs w:val="23"/>
        </w:rPr>
      </w:pPr>
      <w:r w:rsidRPr="009B3EF3">
        <w:rPr>
          <w:sz w:val="23"/>
          <w:szCs w:val="23"/>
        </w:rPr>
        <w:t xml:space="preserve">1) сложносочиненные и бессоюзные сложные предложения: </w:t>
      </w:r>
      <w:r w:rsidRPr="009B3EF3">
        <w:rPr>
          <w:i/>
          <w:iCs/>
          <w:sz w:val="23"/>
          <w:szCs w:val="23"/>
        </w:rPr>
        <w:t>Серебристый туман стоял над рекой, и было тихо вокруг. – Серебристый туман стоял над рекой, было тихо вокруг</w:t>
      </w:r>
      <w:r w:rsidRPr="009B3EF3">
        <w:rPr>
          <w:sz w:val="23"/>
          <w:szCs w:val="23"/>
        </w:rPr>
        <w:t>;</w:t>
      </w:r>
    </w:p>
    <w:p w:rsidR="009B3EF3" w:rsidRPr="009B3EF3" w:rsidRDefault="009B3EF3" w:rsidP="009B3EF3">
      <w:pPr>
        <w:pStyle w:val="a3"/>
        <w:spacing w:after="0" w:afterAutospacing="0"/>
        <w:ind w:firstLine="709"/>
        <w:contextualSpacing/>
        <w:jc w:val="both"/>
        <w:rPr>
          <w:sz w:val="23"/>
          <w:szCs w:val="23"/>
        </w:rPr>
      </w:pPr>
      <w:r w:rsidRPr="009B3EF3">
        <w:rPr>
          <w:sz w:val="23"/>
          <w:szCs w:val="23"/>
        </w:rPr>
        <w:t xml:space="preserve">2) сложносочиненные и сложноподчиненные предложения с придаточными определительными, пояснительными, следствия, условия, уступки, цели: </w:t>
      </w:r>
      <w:r w:rsidRPr="009B3EF3">
        <w:rPr>
          <w:i/>
          <w:iCs/>
          <w:sz w:val="23"/>
          <w:szCs w:val="23"/>
        </w:rPr>
        <w:t>Она так посмотрела, что я растерялся. – Она так посмотрела, и я растерялся; Отец позвонил, чтобы никто не волновался. – Отец позвонил, и никто не волновался</w:t>
      </w:r>
      <w:r w:rsidRPr="009B3EF3">
        <w:rPr>
          <w:sz w:val="23"/>
          <w:szCs w:val="23"/>
        </w:rPr>
        <w:t>;</w:t>
      </w:r>
    </w:p>
    <w:p w:rsidR="009B3EF3" w:rsidRPr="009B3EF3" w:rsidRDefault="009B3EF3" w:rsidP="009B3EF3">
      <w:pPr>
        <w:pStyle w:val="a3"/>
        <w:spacing w:after="0" w:afterAutospacing="0"/>
        <w:ind w:firstLine="709"/>
        <w:contextualSpacing/>
        <w:jc w:val="both"/>
        <w:rPr>
          <w:sz w:val="23"/>
          <w:szCs w:val="23"/>
        </w:rPr>
      </w:pPr>
      <w:r w:rsidRPr="009B3EF3">
        <w:rPr>
          <w:sz w:val="23"/>
          <w:szCs w:val="23"/>
        </w:rPr>
        <w:t xml:space="preserve">3) сложноподчиненные и бессоюзные сложные предложения: </w:t>
      </w:r>
      <w:r w:rsidRPr="009B3EF3">
        <w:rPr>
          <w:i/>
          <w:iCs/>
          <w:sz w:val="23"/>
          <w:szCs w:val="23"/>
        </w:rPr>
        <w:t xml:space="preserve">Чем обильнее роса, тем жарче будет завтрашний день. – Обильнее роса – жарче завтрашний день; Он почувствовал, как кто-то подошел сзади. </w:t>
      </w:r>
      <w:r w:rsidRPr="009B3EF3">
        <w:rPr>
          <w:sz w:val="23"/>
          <w:szCs w:val="23"/>
        </w:rPr>
        <w:t>–</w:t>
      </w:r>
      <w:r w:rsidRPr="009B3EF3">
        <w:rPr>
          <w:i/>
          <w:iCs/>
          <w:sz w:val="23"/>
          <w:szCs w:val="23"/>
        </w:rPr>
        <w:t xml:space="preserve"> Он почувствовал: кто-то подошел сзади</w:t>
      </w:r>
      <w:r w:rsidRPr="009B3EF3">
        <w:rPr>
          <w:sz w:val="23"/>
          <w:szCs w:val="23"/>
        </w:rPr>
        <w:t>;</w:t>
      </w:r>
    </w:p>
    <w:p w:rsidR="009B3EF3" w:rsidRDefault="009B3EF3" w:rsidP="009B3EF3">
      <w:pPr>
        <w:pStyle w:val="a3"/>
        <w:spacing w:after="0" w:afterAutospacing="0"/>
        <w:ind w:firstLine="709"/>
        <w:contextualSpacing/>
        <w:jc w:val="both"/>
        <w:rPr>
          <w:sz w:val="23"/>
          <w:szCs w:val="23"/>
        </w:rPr>
      </w:pPr>
      <w:r w:rsidRPr="009B3EF3">
        <w:rPr>
          <w:sz w:val="23"/>
          <w:szCs w:val="23"/>
        </w:rPr>
        <w:t>4) сложноподчиненные, сложносочиненные и бессоюзные сложные предложения:</w:t>
      </w:r>
      <w:r w:rsidRPr="009B3EF3">
        <w:rPr>
          <w:i/>
          <w:iCs/>
          <w:sz w:val="23"/>
          <w:szCs w:val="23"/>
        </w:rPr>
        <w:t xml:space="preserve"> Мы стояли на высоком берегу реки, </w:t>
      </w:r>
      <w:proofErr w:type="spellStart"/>
      <w:r w:rsidRPr="009B3EF3">
        <w:rPr>
          <w:i/>
          <w:iCs/>
          <w:sz w:val="23"/>
          <w:szCs w:val="23"/>
        </w:rPr>
        <w:t>откудаа</w:t>
      </w:r>
      <w:proofErr w:type="spellEnd"/>
      <w:r w:rsidRPr="009B3EF3">
        <w:rPr>
          <w:i/>
          <w:iCs/>
          <w:sz w:val="23"/>
          <w:szCs w:val="23"/>
        </w:rPr>
        <w:t xml:space="preserve"> видны были широкие лесные дали. – Мы стояли на высоком берегу реки, и </w:t>
      </w:r>
      <w:r w:rsidRPr="009B3EF3">
        <w:rPr>
          <w:i/>
          <w:iCs/>
          <w:sz w:val="23"/>
          <w:szCs w:val="23"/>
        </w:rPr>
        <w:lastRenderedPageBreak/>
        <w:t>оттуда видны были широкие лесные дали. – Мы стояли на высоком берегу реки, оттуда видны были широкие лесные дали (Мы стояли на высоком берегу реки: оттуда видны были широкие лесные дали)</w:t>
      </w:r>
      <w:r w:rsidRPr="009B3EF3">
        <w:rPr>
          <w:sz w:val="23"/>
          <w:szCs w:val="23"/>
        </w:rPr>
        <w:t>.</w:t>
      </w:r>
    </w:p>
    <w:p w:rsidR="001A263D" w:rsidRPr="001A263D" w:rsidRDefault="001A263D" w:rsidP="001A263D">
      <w:pPr>
        <w:pStyle w:val="a3"/>
        <w:spacing w:after="0" w:afterAutospacing="0"/>
        <w:ind w:firstLine="709"/>
        <w:contextualSpacing/>
        <w:jc w:val="both"/>
        <w:rPr>
          <w:i/>
          <w:iCs/>
          <w:sz w:val="23"/>
          <w:szCs w:val="23"/>
        </w:rPr>
      </w:pPr>
      <w:r w:rsidRPr="001A263D">
        <w:rPr>
          <w:i/>
          <w:iCs/>
          <w:sz w:val="23"/>
          <w:szCs w:val="23"/>
        </w:rPr>
        <w:t>Упражнение № 9</w:t>
      </w:r>
    </w:p>
    <w:p w:rsidR="001A263D" w:rsidRPr="001A263D" w:rsidRDefault="001A263D" w:rsidP="007819A8">
      <w:pPr>
        <w:pStyle w:val="a3"/>
        <w:spacing w:after="0" w:afterAutospacing="0"/>
        <w:ind w:left="142" w:firstLine="567"/>
        <w:contextualSpacing/>
        <w:jc w:val="both"/>
        <w:rPr>
          <w:sz w:val="23"/>
          <w:szCs w:val="23"/>
        </w:rPr>
      </w:pPr>
      <w:r w:rsidRPr="001A263D">
        <w:rPr>
          <w:b/>
          <w:sz w:val="23"/>
          <w:szCs w:val="23"/>
          <w:u w:val="single"/>
        </w:rPr>
        <w:t>Упражнение 1.</w:t>
      </w:r>
      <w:r>
        <w:rPr>
          <w:sz w:val="23"/>
          <w:szCs w:val="23"/>
        </w:rPr>
        <w:t xml:space="preserve"> </w:t>
      </w:r>
      <w:r w:rsidRPr="007819A8">
        <w:rPr>
          <w:b/>
          <w:sz w:val="23"/>
          <w:szCs w:val="23"/>
        </w:rPr>
        <w:t>Дайте характеристику предложения по структуре (простое, простое осложненное, сложное). Определите тип сложного предложения (сложносочиненное, сложноподчиненное, бессоюзное) и способы выражения синтаксической связи (союзы, союзные слова, интонация).</w:t>
      </w:r>
    </w:p>
    <w:p w:rsidR="001A263D" w:rsidRPr="001A263D" w:rsidRDefault="001A263D" w:rsidP="001A263D">
      <w:pPr>
        <w:pStyle w:val="a3"/>
        <w:numPr>
          <w:ilvl w:val="1"/>
          <w:numId w:val="1"/>
        </w:numPr>
        <w:tabs>
          <w:tab w:val="clear" w:pos="1440"/>
          <w:tab w:val="num" w:pos="851"/>
          <w:tab w:val="left" w:pos="993"/>
        </w:tabs>
        <w:spacing w:after="0" w:afterAutospacing="0"/>
        <w:ind w:left="0" w:firstLine="567"/>
        <w:contextualSpacing/>
        <w:jc w:val="both"/>
        <w:rPr>
          <w:sz w:val="23"/>
          <w:szCs w:val="23"/>
        </w:rPr>
      </w:pPr>
      <w:r w:rsidRPr="001A263D">
        <w:rPr>
          <w:sz w:val="23"/>
          <w:szCs w:val="23"/>
        </w:rPr>
        <w:t>Госпожа Ляликова смотрела на доктора с тревогой и не решалась подать ему руку.</w:t>
      </w:r>
    </w:p>
    <w:p w:rsidR="001A263D" w:rsidRPr="001A263D" w:rsidRDefault="001A263D" w:rsidP="001A263D">
      <w:pPr>
        <w:pStyle w:val="a3"/>
        <w:numPr>
          <w:ilvl w:val="1"/>
          <w:numId w:val="1"/>
        </w:numPr>
        <w:tabs>
          <w:tab w:val="clear" w:pos="1440"/>
          <w:tab w:val="num" w:pos="851"/>
          <w:tab w:val="left" w:pos="993"/>
        </w:tabs>
        <w:spacing w:after="0" w:afterAutospacing="0"/>
        <w:ind w:left="0" w:firstLine="567"/>
        <w:contextualSpacing/>
        <w:jc w:val="both"/>
        <w:rPr>
          <w:sz w:val="23"/>
          <w:szCs w:val="23"/>
        </w:rPr>
      </w:pPr>
      <w:r w:rsidRPr="001A263D">
        <w:rPr>
          <w:sz w:val="23"/>
          <w:szCs w:val="23"/>
        </w:rPr>
        <w:t>Особенно много этого лиственного шумного золота скопилось в оврагах, куда не проникал ветер.</w:t>
      </w:r>
    </w:p>
    <w:p w:rsidR="001A263D" w:rsidRPr="001A263D" w:rsidRDefault="001A263D" w:rsidP="001A263D">
      <w:pPr>
        <w:pStyle w:val="a3"/>
        <w:numPr>
          <w:ilvl w:val="1"/>
          <w:numId w:val="1"/>
        </w:numPr>
        <w:tabs>
          <w:tab w:val="clear" w:pos="1440"/>
          <w:tab w:val="num" w:pos="851"/>
          <w:tab w:val="left" w:pos="993"/>
        </w:tabs>
        <w:spacing w:after="0" w:afterAutospacing="0"/>
        <w:ind w:left="0" w:firstLine="567"/>
        <w:contextualSpacing/>
        <w:jc w:val="both"/>
        <w:rPr>
          <w:sz w:val="23"/>
          <w:szCs w:val="23"/>
        </w:rPr>
      </w:pPr>
      <w:r w:rsidRPr="001A263D">
        <w:rPr>
          <w:sz w:val="23"/>
          <w:szCs w:val="23"/>
        </w:rPr>
        <w:t>Рядом с ней стояла особа с короткими волосами, в пенсне, в пестрой цветной кофточке, тощая и уже не молодая.</w:t>
      </w:r>
    </w:p>
    <w:p w:rsidR="001A263D" w:rsidRPr="001A263D" w:rsidRDefault="001A263D" w:rsidP="001A263D">
      <w:pPr>
        <w:pStyle w:val="a3"/>
        <w:numPr>
          <w:ilvl w:val="1"/>
          <w:numId w:val="1"/>
        </w:numPr>
        <w:tabs>
          <w:tab w:val="clear" w:pos="1440"/>
          <w:tab w:val="num" w:pos="851"/>
          <w:tab w:val="left" w:pos="993"/>
        </w:tabs>
        <w:spacing w:after="0" w:afterAutospacing="0"/>
        <w:ind w:left="0" w:firstLine="567"/>
        <w:contextualSpacing/>
        <w:jc w:val="both"/>
        <w:rPr>
          <w:sz w:val="23"/>
          <w:szCs w:val="23"/>
        </w:rPr>
      </w:pPr>
      <w:r w:rsidRPr="001A263D">
        <w:rPr>
          <w:sz w:val="23"/>
          <w:szCs w:val="23"/>
        </w:rPr>
        <w:t>Воздух ходил над полем, как будто все время где-то распахивали и запахивали огромные ворота.</w:t>
      </w:r>
    </w:p>
    <w:p w:rsidR="001A263D" w:rsidRPr="001A263D" w:rsidRDefault="001A263D" w:rsidP="001A263D">
      <w:pPr>
        <w:pStyle w:val="a3"/>
        <w:numPr>
          <w:ilvl w:val="1"/>
          <w:numId w:val="1"/>
        </w:numPr>
        <w:tabs>
          <w:tab w:val="clear" w:pos="1440"/>
          <w:tab w:val="num" w:pos="851"/>
          <w:tab w:val="left" w:pos="993"/>
        </w:tabs>
        <w:spacing w:after="0" w:afterAutospacing="0"/>
        <w:ind w:left="0" w:firstLine="567"/>
        <w:contextualSpacing/>
        <w:jc w:val="both"/>
        <w:rPr>
          <w:sz w:val="23"/>
          <w:szCs w:val="23"/>
        </w:rPr>
      </w:pPr>
      <w:r w:rsidRPr="001A263D">
        <w:rPr>
          <w:sz w:val="23"/>
          <w:szCs w:val="23"/>
        </w:rPr>
        <w:t>Ничто не шевелилось: ни одна травка в лесу, ни один лист на верхней ветке.</w:t>
      </w:r>
    </w:p>
    <w:p w:rsidR="001A263D" w:rsidRPr="001A263D" w:rsidRDefault="001A263D" w:rsidP="001A263D">
      <w:pPr>
        <w:pStyle w:val="a3"/>
        <w:numPr>
          <w:ilvl w:val="1"/>
          <w:numId w:val="1"/>
        </w:numPr>
        <w:tabs>
          <w:tab w:val="clear" w:pos="1440"/>
          <w:tab w:val="num" w:pos="851"/>
          <w:tab w:val="left" w:pos="993"/>
        </w:tabs>
        <w:spacing w:after="0" w:afterAutospacing="0"/>
        <w:ind w:left="0" w:firstLine="567"/>
        <w:contextualSpacing/>
        <w:jc w:val="both"/>
        <w:rPr>
          <w:sz w:val="23"/>
          <w:szCs w:val="23"/>
        </w:rPr>
      </w:pPr>
      <w:r w:rsidRPr="001A263D">
        <w:rPr>
          <w:sz w:val="23"/>
          <w:szCs w:val="23"/>
        </w:rPr>
        <w:t>В окно, которое оставалось открытым на ночь, вливалась из сада свежесть раннего утра.</w:t>
      </w:r>
    </w:p>
    <w:p w:rsidR="001A263D" w:rsidRPr="001A263D" w:rsidRDefault="001A263D" w:rsidP="001A263D">
      <w:pPr>
        <w:pStyle w:val="a3"/>
        <w:numPr>
          <w:ilvl w:val="1"/>
          <w:numId w:val="1"/>
        </w:numPr>
        <w:tabs>
          <w:tab w:val="clear" w:pos="1440"/>
          <w:tab w:val="num" w:pos="851"/>
          <w:tab w:val="left" w:pos="993"/>
        </w:tabs>
        <w:spacing w:after="0" w:afterAutospacing="0"/>
        <w:ind w:left="0" w:firstLine="567"/>
        <w:contextualSpacing/>
        <w:jc w:val="both"/>
        <w:rPr>
          <w:sz w:val="23"/>
          <w:szCs w:val="23"/>
        </w:rPr>
      </w:pPr>
      <w:r w:rsidRPr="001A263D">
        <w:rPr>
          <w:sz w:val="23"/>
          <w:szCs w:val="23"/>
        </w:rPr>
        <w:t>Все в ней было еще молодо-зелено: и голос, и пушок на всем лице, и розовые руки с беловатыми кружками на ладонях и чуть-чуть сжатые плечи.</w:t>
      </w:r>
    </w:p>
    <w:p w:rsidR="001A263D" w:rsidRPr="001A263D" w:rsidRDefault="001A263D" w:rsidP="001A263D">
      <w:pPr>
        <w:pStyle w:val="a3"/>
        <w:numPr>
          <w:ilvl w:val="1"/>
          <w:numId w:val="1"/>
        </w:numPr>
        <w:tabs>
          <w:tab w:val="clear" w:pos="1440"/>
          <w:tab w:val="num" w:pos="851"/>
          <w:tab w:val="left" w:pos="993"/>
        </w:tabs>
        <w:spacing w:after="0" w:afterAutospacing="0"/>
        <w:ind w:left="0" w:firstLine="567"/>
        <w:contextualSpacing/>
        <w:jc w:val="both"/>
        <w:rPr>
          <w:sz w:val="23"/>
          <w:szCs w:val="23"/>
        </w:rPr>
      </w:pPr>
      <w:r w:rsidRPr="001A263D">
        <w:rPr>
          <w:sz w:val="23"/>
          <w:szCs w:val="23"/>
        </w:rPr>
        <w:t>Полоска за бугром совсем уже потухла, а звезды становились все ярче, лучистее.</w:t>
      </w:r>
    </w:p>
    <w:p w:rsidR="001A263D" w:rsidRPr="001A263D" w:rsidRDefault="001A263D" w:rsidP="001A263D">
      <w:pPr>
        <w:pStyle w:val="a3"/>
        <w:numPr>
          <w:ilvl w:val="1"/>
          <w:numId w:val="1"/>
        </w:numPr>
        <w:tabs>
          <w:tab w:val="clear" w:pos="1440"/>
          <w:tab w:val="num" w:pos="851"/>
          <w:tab w:val="left" w:pos="993"/>
        </w:tabs>
        <w:spacing w:after="0" w:afterAutospacing="0"/>
        <w:ind w:left="0" w:firstLine="567"/>
        <w:contextualSpacing/>
        <w:jc w:val="both"/>
        <w:rPr>
          <w:sz w:val="23"/>
          <w:szCs w:val="23"/>
        </w:rPr>
      </w:pPr>
      <w:r w:rsidRPr="001A263D">
        <w:rPr>
          <w:sz w:val="23"/>
          <w:szCs w:val="23"/>
        </w:rPr>
        <w:t>Ни музы, ни труды, ни радости досуга - ничто не заменит единственного друга.</w:t>
      </w:r>
    </w:p>
    <w:p w:rsidR="001A263D" w:rsidRPr="001A263D" w:rsidRDefault="001A263D" w:rsidP="001A263D">
      <w:pPr>
        <w:pStyle w:val="a3"/>
        <w:numPr>
          <w:ilvl w:val="1"/>
          <w:numId w:val="1"/>
        </w:numPr>
        <w:tabs>
          <w:tab w:val="clear" w:pos="1440"/>
          <w:tab w:val="num" w:pos="851"/>
          <w:tab w:val="left" w:pos="993"/>
        </w:tabs>
        <w:spacing w:after="0" w:afterAutospacing="0"/>
        <w:ind w:left="0" w:firstLine="567"/>
        <w:contextualSpacing/>
        <w:jc w:val="both"/>
        <w:rPr>
          <w:sz w:val="23"/>
          <w:szCs w:val="23"/>
        </w:rPr>
      </w:pPr>
      <w:r w:rsidRPr="001A263D">
        <w:rPr>
          <w:sz w:val="23"/>
          <w:szCs w:val="23"/>
        </w:rPr>
        <w:t>Высоченные гладкоствольные сосны жарко горели начищенной красной медью до той черты, где срастались, закрывая небосвод, их кроны.</w:t>
      </w:r>
    </w:p>
    <w:p w:rsidR="00440278" w:rsidRDefault="00440278" w:rsidP="00440278">
      <w:pPr>
        <w:pStyle w:val="a3"/>
        <w:spacing w:after="0" w:afterAutospacing="0"/>
        <w:contextualSpacing/>
        <w:jc w:val="center"/>
        <w:rPr>
          <w:sz w:val="23"/>
          <w:szCs w:val="23"/>
        </w:rPr>
      </w:pPr>
      <w:r>
        <w:rPr>
          <w:noProof/>
        </w:rPr>
        <w:lastRenderedPageBreak/>
        <w:drawing>
          <wp:inline distT="0" distB="0" distL="0" distR="0" wp14:anchorId="11B8B41C" wp14:editId="17A3A459">
            <wp:extent cx="5724525" cy="4293395"/>
            <wp:effectExtent l="0" t="0" r="0" b="0"/>
            <wp:docPr id="2" name="Рисунок 2" descr="https://i2.wp.com/bigslide.ru/images/4/3063/960/img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2.wp.com/bigslide.ru/images/4/3063/960/img2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540" cy="4300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B2AC32C" wp14:editId="1BBD3A09">
            <wp:extent cx="5375101" cy="3183255"/>
            <wp:effectExtent l="0" t="0" r="0" b="0"/>
            <wp:docPr id="1" name="Рисунок 1" descr="https://sovetclub.ru/tim/9ceb414cbdd075045a9afd40701250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ovetclub.ru/tim/9ceb414cbdd075045a9afd40701250b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6525" cy="3190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278" w:rsidRPr="007819A8" w:rsidRDefault="00440278" w:rsidP="007819A8">
      <w:pPr>
        <w:tabs>
          <w:tab w:val="left" w:pos="1290"/>
        </w:tabs>
        <w:ind w:left="426"/>
        <w:jc w:val="both"/>
        <w:rPr>
          <w:rFonts w:ascii="Times New Roman" w:hAnsi="Times New Roman" w:cs="Times New Roman"/>
          <w:b/>
          <w:sz w:val="24"/>
          <w:lang w:eastAsia="ru-RU"/>
        </w:rPr>
      </w:pPr>
      <w:r w:rsidRPr="007819A8">
        <w:rPr>
          <w:rFonts w:ascii="Times New Roman" w:hAnsi="Times New Roman" w:cs="Times New Roman"/>
          <w:b/>
          <w:sz w:val="24"/>
          <w:u w:val="single"/>
          <w:lang w:eastAsia="ru-RU"/>
        </w:rPr>
        <w:t xml:space="preserve">Упражнение </w:t>
      </w:r>
      <w:r w:rsidRPr="007819A8">
        <w:rPr>
          <w:rFonts w:ascii="Times New Roman" w:hAnsi="Times New Roman" w:cs="Times New Roman"/>
          <w:b/>
          <w:sz w:val="24"/>
          <w:u w:val="single"/>
          <w:lang w:eastAsia="ru-RU"/>
        </w:rPr>
        <w:t>2</w:t>
      </w:r>
      <w:r w:rsidRPr="007819A8">
        <w:rPr>
          <w:rFonts w:ascii="Times New Roman" w:hAnsi="Times New Roman" w:cs="Times New Roman"/>
          <w:b/>
          <w:sz w:val="24"/>
          <w:u w:val="single"/>
          <w:lang w:eastAsia="ru-RU"/>
        </w:rPr>
        <w:t>.</w:t>
      </w:r>
      <w:r w:rsidRPr="007819A8">
        <w:rPr>
          <w:rFonts w:ascii="Times New Roman" w:hAnsi="Times New Roman" w:cs="Times New Roman"/>
          <w:b/>
          <w:sz w:val="24"/>
          <w:lang w:eastAsia="ru-RU"/>
        </w:rPr>
        <w:t xml:space="preserve"> </w:t>
      </w:r>
      <w:r w:rsidRPr="007819A8">
        <w:rPr>
          <w:rFonts w:ascii="Times New Roman" w:hAnsi="Times New Roman" w:cs="Times New Roman"/>
          <w:b/>
          <w:sz w:val="24"/>
          <w:lang w:eastAsia="ru-RU"/>
        </w:rPr>
        <w:t>Прочитайте. Определите грамматические основы и начертите схемы предложений.</w:t>
      </w:r>
    </w:p>
    <w:p w:rsidR="00440278" w:rsidRDefault="00440278" w:rsidP="007819A8">
      <w:pPr>
        <w:tabs>
          <w:tab w:val="left" w:pos="1290"/>
        </w:tabs>
        <w:ind w:left="426"/>
        <w:jc w:val="both"/>
        <w:rPr>
          <w:rFonts w:ascii="Times New Roman" w:hAnsi="Times New Roman" w:cs="Times New Roman"/>
          <w:sz w:val="24"/>
          <w:lang w:eastAsia="ru-RU"/>
        </w:rPr>
      </w:pPr>
      <w:r w:rsidRPr="00440278">
        <w:rPr>
          <w:rFonts w:ascii="Times New Roman" w:hAnsi="Times New Roman" w:cs="Times New Roman"/>
          <w:sz w:val="24"/>
          <w:lang w:eastAsia="ru-RU"/>
        </w:rPr>
        <w:t>1) Ягненок дрожал мелкой дрожью и валился с ножек, когда его внесли в избу и опустили на пол. 2) Солнце всходило, но вместе с ним с востока шли облака, и как-то не светлело. 3) Изредка блеснет на солнце серебристой чешуйкой летучая рыбка, покажет черную спину играющий кит и шумно выпустит фонтан воды, высоко реет в воздухе темный фрегат (морская птица) или белоснежный альбатрос. 4) Убеждения внушаются теорией, поведение же формируется примером. 5) Если бы я мог сбросить со счетов еще лет десять, то мне хватило бы времени написать еще и вторую повесть. 6) Даша прощалась с ним так, как прощаются навсегда.</w:t>
      </w:r>
    </w:p>
    <w:p w:rsidR="00145DB8" w:rsidRDefault="00145DB8" w:rsidP="007819A8">
      <w:pPr>
        <w:tabs>
          <w:tab w:val="left" w:pos="1290"/>
        </w:tabs>
        <w:ind w:left="426"/>
        <w:jc w:val="both"/>
        <w:rPr>
          <w:rFonts w:ascii="Times New Roman" w:hAnsi="Times New Roman" w:cs="Times New Roman"/>
          <w:sz w:val="24"/>
          <w:lang w:eastAsia="ru-RU"/>
        </w:rPr>
      </w:pPr>
    </w:p>
    <w:p w:rsidR="0097237F" w:rsidRDefault="0097237F" w:rsidP="0097237F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  <w:r w:rsidRPr="0097237F">
        <w:rPr>
          <w:rFonts w:ascii="Times New Roman" w:eastAsia="Calibri" w:hAnsi="Times New Roman" w:cs="Times New Roman"/>
          <w:b/>
          <w:bCs/>
          <w:sz w:val="28"/>
          <w:szCs w:val="24"/>
        </w:rPr>
        <w:lastRenderedPageBreak/>
        <w:t>Тема №43-44. Сложные предложения с разными видами связи</w:t>
      </w:r>
    </w:p>
    <w:p w:rsidR="0097237F" w:rsidRPr="0097237F" w:rsidRDefault="0097237F" w:rsidP="0097237F">
      <w:pPr>
        <w:spacing w:after="160" w:line="259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7237F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Дата:</w:t>
      </w:r>
      <w:r w:rsidRPr="0097237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97237F">
        <w:rPr>
          <w:rFonts w:ascii="Times New Roman" w:eastAsia="Calibri" w:hAnsi="Times New Roman" w:cs="Times New Roman"/>
          <w:bCs/>
          <w:sz w:val="24"/>
          <w:szCs w:val="24"/>
        </w:rPr>
        <w:t>13.05.2020г.</w:t>
      </w:r>
      <w:bookmarkStart w:id="0" w:name="_GoBack"/>
      <w:bookmarkEnd w:id="0"/>
    </w:p>
    <w:p w:rsidR="0097237F" w:rsidRPr="0097237F" w:rsidRDefault="0097237F" w:rsidP="0097237F">
      <w:pPr>
        <w:spacing w:after="160" w:line="259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7237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Задание: </w:t>
      </w:r>
      <w:r w:rsidRPr="0097237F">
        <w:rPr>
          <w:rFonts w:ascii="Times New Roman" w:eastAsia="Calibri" w:hAnsi="Times New Roman" w:cs="Times New Roman"/>
          <w:bCs/>
          <w:sz w:val="24"/>
          <w:szCs w:val="24"/>
        </w:rPr>
        <w:t>выполните упражнения и тест по теме «Сложное предложение с разными видами связи»</w:t>
      </w:r>
    </w:p>
    <w:p w:rsidR="0097237F" w:rsidRPr="0097237F" w:rsidRDefault="0097237F" w:rsidP="0097237F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7237F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  <w:t>Упражнение 1.</w:t>
      </w:r>
      <w:r w:rsidRPr="0097237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7237F">
        <w:rPr>
          <w:rFonts w:ascii="Times New Roman" w:eastAsia="Calibri" w:hAnsi="Times New Roman" w:cs="Times New Roman"/>
          <w:b/>
          <w:sz w:val="24"/>
          <w:szCs w:val="24"/>
        </w:rPr>
        <w:t>Если вы запишете данные предложения в таком порядке: сложноподчинённое, бессоюзное, сложное с разными видами связи, сложносочинённое, простое, то восстановится отрывок из стихотворения О. Фокиной. Расскажите о разнообразии синтаксического строя этого стихотворения.</w:t>
      </w:r>
    </w:p>
    <w:p w:rsidR="0097237F" w:rsidRPr="0097237F" w:rsidRDefault="0097237F" w:rsidP="0097237F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7237F">
        <w:rPr>
          <w:rFonts w:ascii="Times New Roman" w:eastAsia="Calibri" w:hAnsi="Times New Roman" w:cs="Times New Roman"/>
          <w:b/>
          <w:sz w:val="24"/>
          <w:szCs w:val="24"/>
        </w:rPr>
        <w:t xml:space="preserve">Составьте схему сложного предложения с разными видами связи, чтобы объяснить в нём все </w:t>
      </w:r>
      <w:proofErr w:type="spellStart"/>
      <w:r w:rsidRPr="0097237F">
        <w:rPr>
          <w:rFonts w:ascii="Times New Roman" w:eastAsia="Calibri" w:hAnsi="Times New Roman" w:cs="Times New Roman"/>
          <w:b/>
          <w:sz w:val="24"/>
          <w:szCs w:val="24"/>
        </w:rPr>
        <w:t>пунктограммы</w:t>
      </w:r>
      <w:proofErr w:type="spellEnd"/>
      <w:r w:rsidRPr="0097237F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97237F" w:rsidRPr="0097237F" w:rsidRDefault="0097237F" w:rsidP="0097237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237F">
        <w:rPr>
          <w:rFonts w:ascii="Times New Roman" w:eastAsia="Calibri" w:hAnsi="Times New Roman" w:cs="Times New Roman"/>
          <w:iCs/>
          <w:sz w:val="24"/>
          <w:szCs w:val="24"/>
        </w:rPr>
        <w:t xml:space="preserve">1) Я испугалась, оглянулась, и песенка моя споткнулась, а папоротники молчали, а ели головой качали. 2) И — ни тропинки, ни </w:t>
      </w:r>
      <w:proofErr w:type="spellStart"/>
      <w:r w:rsidRPr="0097237F">
        <w:rPr>
          <w:rFonts w:ascii="Times New Roman" w:eastAsia="Calibri" w:hAnsi="Times New Roman" w:cs="Times New Roman"/>
          <w:iCs/>
          <w:sz w:val="24"/>
          <w:szCs w:val="24"/>
        </w:rPr>
        <w:t>следочка</w:t>
      </w:r>
      <w:proofErr w:type="spellEnd"/>
      <w:r w:rsidRPr="0097237F">
        <w:rPr>
          <w:rFonts w:ascii="Times New Roman" w:eastAsia="Calibri" w:hAnsi="Times New Roman" w:cs="Times New Roman"/>
          <w:iCs/>
          <w:sz w:val="24"/>
          <w:szCs w:val="24"/>
        </w:rPr>
        <w:t>! 3) Тот день был не совсем обычен: десяток первых земляничин несла я в кулаке зажатом на радость маленькому брату. 4) А ландыши растут на круче, где папоротники дремучи, где ели хмуры, бородаты, где заблудилась я когда-то. 5) Десяток земляничин первых несла и потихоньку пела, и птицы надо мною пели, пока не обступили ели.</w:t>
      </w:r>
    </w:p>
    <w:p w:rsidR="0097237F" w:rsidRPr="0097237F" w:rsidRDefault="0097237F" w:rsidP="0097237F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7237F">
        <w:rPr>
          <w:rFonts w:ascii="Times New Roman" w:eastAsia="Calibri" w:hAnsi="Times New Roman" w:cs="Times New Roman"/>
          <w:sz w:val="24"/>
          <w:szCs w:val="24"/>
        </w:rPr>
        <w:t> </w:t>
      </w:r>
      <w:r w:rsidRPr="0097237F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Упражнение 2. </w:t>
      </w:r>
      <w:r w:rsidRPr="0097237F">
        <w:rPr>
          <w:rFonts w:ascii="Times New Roman" w:eastAsia="Calibri" w:hAnsi="Times New Roman" w:cs="Times New Roman"/>
          <w:b/>
          <w:sz w:val="24"/>
          <w:szCs w:val="24"/>
        </w:rPr>
        <w:t>Запишите предложения, расставляя недостающие знаки препинания. Объясните знаки препинания, используя схемы.</w:t>
      </w:r>
    </w:p>
    <w:p w:rsidR="0097237F" w:rsidRPr="0097237F" w:rsidRDefault="0097237F" w:rsidP="0097237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237F">
        <w:rPr>
          <w:rFonts w:ascii="Times New Roman" w:eastAsia="Calibri" w:hAnsi="Times New Roman" w:cs="Times New Roman"/>
          <w:iCs/>
          <w:sz w:val="24"/>
          <w:szCs w:val="24"/>
        </w:rPr>
        <w:t xml:space="preserve">1) Мы </w:t>
      </w:r>
      <w:proofErr w:type="gramStart"/>
      <w:r w:rsidRPr="0097237F">
        <w:rPr>
          <w:rFonts w:ascii="Times New Roman" w:eastAsia="Calibri" w:hAnsi="Times New Roman" w:cs="Times New Roman"/>
          <w:iCs/>
          <w:sz w:val="24"/>
          <w:szCs w:val="24"/>
        </w:rPr>
        <w:t>знаем</w:t>
      </w:r>
      <w:proofErr w:type="gramEnd"/>
      <w:r w:rsidRPr="0097237F">
        <w:rPr>
          <w:rFonts w:ascii="Times New Roman" w:eastAsia="Calibri" w:hAnsi="Times New Roman" w:cs="Times New Roman"/>
          <w:iCs/>
          <w:sz w:val="24"/>
          <w:szCs w:val="24"/>
        </w:rPr>
        <w:t xml:space="preserve"> что когда берёшь грибы лучше их срезать ножом нежели выдирать с корнем потому что грибница разрушается. 2) Растение живёт и размножается под землёй так что если вы увидите стайку ландышей в лесу нужно иметь в виду что вы видите одно растение. 3) Сходство между цветами дополняется ещё и тем что когда солнце уходит надолго или на ночь одуванчики закрывают свои цветы гаснут. 4) Вот вам три охоты потому что если называть охотой собирание грибов то чем хуже земляника и орехи! 5) Потом начали разрастаться деревья и кусты которые как редко я их ни сажал через три года перепутались образовали густоту.</w:t>
      </w:r>
      <w:r w:rsidRPr="0097237F">
        <w:rPr>
          <w:rFonts w:ascii="Times New Roman" w:eastAsia="Calibri" w:hAnsi="Times New Roman" w:cs="Times New Roman"/>
          <w:sz w:val="24"/>
          <w:szCs w:val="24"/>
        </w:rPr>
        <w:t> (В. Солоухин)</w:t>
      </w:r>
    </w:p>
    <w:p w:rsidR="0097237F" w:rsidRPr="0097237F" w:rsidRDefault="0097237F" w:rsidP="0097237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237F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  <w:t xml:space="preserve">Упражнение 3. </w:t>
      </w:r>
      <w:r w:rsidRPr="0097237F">
        <w:rPr>
          <w:rFonts w:ascii="Times New Roman" w:eastAsia="Calibri" w:hAnsi="Times New Roman" w:cs="Times New Roman"/>
          <w:b/>
          <w:sz w:val="24"/>
          <w:szCs w:val="24"/>
        </w:rPr>
        <w:t>Закончите предложения и запишите их, расставляя знаки препинания.</w:t>
      </w:r>
    </w:p>
    <w:p w:rsidR="0097237F" w:rsidRPr="0097237F" w:rsidRDefault="0097237F" w:rsidP="0097237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237F">
        <w:rPr>
          <w:rFonts w:ascii="Times New Roman" w:eastAsia="Calibri" w:hAnsi="Times New Roman" w:cs="Times New Roman"/>
          <w:iCs/>
          <w:sz w:val="24"/>
          <w:szCs w:val="24"/>
        </w:rPr>
        <w:t xml:space="preserve">1) Однородные члены предложения разделяются запятой но если </w:t>
      </w:r>
      <w:proofErr w:type="gramStart"/>
      <w:r w:rsidRPr="0097237F">
        <w:rPr>
          <w:rFonts w:ascii="Times New Roman" w:eastAsia="Calibri" w:hAnsi="Times New Roman" w:cs="Times New Roman"/>
          <w:iCs/>
          <w:sz w:val="24"/>
          <w:szCs w:val="24"/>
        </w:rPr>
        <w:t>... .</w:t>
      </w:r>
      <w:proofErr w:type="gramEnd"/>
    </w:p>
    <w:p w:rsidR="0097237F" w:rsidRPr="0097237F" w:rsidRDefault="0097237F" w:rsidP="0097237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237F">
        <w:rPr>
          <w:rFonts w:ascii="Times New Roman" w:eastAsia="Calibri" w:hAnsi="Times New Roman" w:cs="Times New Roman"/>
          <w:iCs/>
          <w:sz w:val="24"/>
          <w:szCs w:val="24"/>
        </w:rPr>
        <w:t xml:space="preserve">2) В предложении с обобщающим словом при однородных членах употребляется двоеточие или тире если </w:t>
      </w:r>
      <w:proofErr w:type="gramStart"/>
      <w:r w:rsidRPr="0097237F">
        <w:rPr>
          <w:rFonts w:ascii="Times New Roman" w:eastAsia="Calibri" w:hAnsi="Times New Roman" w:cs="Times New Roman"/>
          <w:iCs/>
          <w:sz w:val="24"/>
          <w:szCs w:val="24"/>
        </w:rPr>
        <w:t>... .</w:t>
      </w:r>
      <w:proofErr w:type="gramEnd"/>
    </w:p>
    <w:p w:rsidR="0097237F" w:rsidRPr="0097237F" w:rsidRDefault="0097237F" w:rsidP="0097237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237F">
        <w:rPr>
          <w:rFonts w:ascii="Times New Roman" w:eastAsia="Calibri" w:hAnsi="Times New Roman" w:cs="Times New Roman"/>
          <w:iCs/>
          <w:sz w:val="24"/>
          <w:szCs w:val="24"/>
        </w:rPr>
        <w:t xml:space="preserve">3) Однородные члены предложения могут соединяться повторяющимися союзами и если союз повторяется не перед каждым однородным членом </w:t>
      </w:r>
      <w:proofErr w:type="gramStart"/>
      <w:r w:rsidRPr="0097237F">
        <w:rPr>
          <w:rFonts w:ascii="Times New Roman" w:eastAsia="Calibri" w:hAnsi="Times New Roman" w:cs="Times New Roman"/>
          <w:iCs/>
          <w:sz w:val="24"/>
          <w:szCs w:val="24"/>
        </w:rPr>
        <w:t>... .</w:t>
      </w:r>
      <w:proofErr w:type="gramEnd"/>
    </w:p>
    <w:p w:rsidR="0097237F" w:rsidRPr="0097237F" w:rsidRDefault="0097237F" w:rsidP="0097237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237F">
        <w:rPr>
          <w:rFonts w:ascii="Times New Roman" w:eastAsia="Calibri" w:hAnsi="Times New Roman" w:cs="Times New Roman"/>
          <w:iCs/>
          <w:sz w:val="24"/>
          <w:szCs w:val="24"/>
        </w:rPr>
        <w:t xml:space="preserve">4) Предложения с однородными членами выразительное и весьма ёмкое синтаксическое средство и хотя они требуют внимательного пунктуационного оформления </w:t>
      </w:r>
      <w:proofErr w:type="gramStart"/>
      <w:r w:rsidRPr="0097237F">
        <w:rPr>
          <w:rFonts w:ascii="Times New Roman" w:eastAsia="Calibri" w:hAnsi="Times New Roman" w:cs="Times New Roman"/>
          <w:iCs/>
          <w:sz w:val="24"/>
          <w:szCs w:val="24"/>
        </w:rPr>
        <w:t>... .</w:t>
      </w:r>
      <w:proofErr w:type="gramEnd"/>
    </w:p>
    <w:p w:rsidR="0097237F" w:rsidRPr="0097237F" w:rsidRDefault="0097237F" w:rsidP="0097237F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7237F">
        <w:rPr>
          <w:rFonts w:ascii="Times New Roman" w:eastAsia="Calibri" w:hAnsi="Times New Roman" w:cs="Times New Roman"/>
          <w:b/>
          <w:bCs/>
          <w:sz w:val="24"/>
          <w:szCs w:val="24"/>
        </w:rPr>
        <w:t>Тест по теме «Сложное предложение с разными видами связи»</w:t>
      </w:r>
    </w:p>
    <w:p w:rsidR="0097237F" w:rsidRPr="0097237F" w:rsidRDefault="0097237F" w:rsidP="0097237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237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1. В каком случае представлено сложное предложение с разными видами связи?</w:t>
      </w:r>
    </w:p>
    <w:p w:rsidR="0097237F" w:rsidRPr="0097237F" w:rsidRDefault="0097237F" w:rsidP="0097237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237F">
        <w:rPr>
          <w:rFonts w:ascii="Times New Roman" w:eastAsia="Calibri" w:hAnsi="Times New Roman" w:cs="Times New Roman"/>
          <w:sz w:val="24"/>
          <w:szCs w:val="24"/>
        </w:rPr>
        <w:t>1) Солнце как будто запоздало в это утро и, когда оно заглянуло из-за домов и церквей, застало всех в страшной суматохе.</w:t>
      </w:r>
    </w:p>
    <w:p w:rsidR="0097237F" w:rsidRPr="0097237F" w:rsidRDefault="0097237F" w:rsidP="0097237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237F">
        <w:rPr>
          <w:rFonts w:ascii="Times New Roman" w:eastAsia="Calibri" w:hAnsi="Times New Roman" w:cs="Times New Roman"/>
          <w:sz w:val="24"/>
          <w:szCs w:val="24"/>
        </w:rPr>
        <w:t>2) Как ни велика сила Базарова, она только свидетельствует о величии силы, его породившей и питающей.</w:t>
      </w:r>
    </w:p>
    <w:p w:rsidR="0097237F" w:rsidRPr="0097237F" w:rsidRDefault="0097237F" w:rsidP="0097237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237F">
        <w:rPr>
          <w:rFonts w:ascii="Times New Roman" w:eastAsia="Calibri" w:hAnsi="Times New Roman" w:cs="Times New Roman"/>
          <w:sz w:val="24"/>
          <w:szCs w:val="24"/>
        </w:rPr>
        <w:t>3) Громадная фигура, сидевшая за столом спиной к нему, повернулась, и на Павку глянули из-за густых черных бровей суровые глаза брата.</w:t>
      </w:r>
    </w:p>
    <w:p w:rsidR="0097237F" w:rsidRPr="0097237F" w:rsidRDefault="0097237F" w:rsidP="0097237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237F">
        <w:rPr>
          <w:rFonts w:ascii="Times New Roman" w:eastAsia="Calibri" w:hAnsi="Times New Roman" w:cs="Times New Roman"/>
          <w:sz w:val="24"/>
          <w:szCs w:val="24"/>
        </w:rPr>
        <w:t xml:space="preserve">4) В доме </w:t>
      </w:r>
      <w:proofErr w:type="spellStart"/>
      <w:r w:rsidRPr="0097237F">
        <w:rPr>
          <w:rFonts w:ascii="Times New Roman" w:eastAsia="Calibri" w:hAnsi="Times New Roman" w:cs="Times New Roman"/>
          <w:sz w:val="24"/>
          <w:szCs w:val="24"/>
        </w:rPr>
        <w:t>Шуминых</w:t>
      </w:r>
      <w:proofErr w:type="spellEnd"/>
      <w:r w:rsidRPr="0097237F">
        <w:rPr>
          <w:rFonts w:ascii="Times New Roman" w:eastAsia="Calibri" w:hAnsi="Times New Roman" w:cs="Times New Roman"/>
          <w:sz w:val="24"/>
          <w:szCs w:val="24"/>
        </w:rPr>
        <w:t xml:space="preserve"> только что закончилась служба, которую заказывала бабушка, и теперь Наде было видно, как в зале накрывали на стол.</w:t>
      </w:r>
    </w:p>
    <w:p w:rsidR="0097237F" w:rsidRPr="0097237F" w:rsidRDefault="0097237F" w:rsidP="0097237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237F">
        <w:rPr>
          <w:rFonts w:ascii="Times New Roman" w:eastAsia="Calibri" w:hAnsi="Times New Roman" w:cs="Times New Roman"/>
          <w:sz w:val="24"/>
          <w:szCs w:val="24"/>
        </w:rPr>
        <w:lastRenderedPageBreak/>
        <w:t> </w:t>
      </w:r>
    </w:p>
    <w:p w:rsidR="0097237F" w:rsidRPr="0097237F" w:rsidRDefault="0097237F" w:rsidP="0097237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237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2. В каком случае представлено сложное предложение с разными видами связи?</w:t>
      </w:r>
    </w:p>
    <w:p w:rsidR="0097237F" w:rsidRPr="0097237F" w:rsidRDefault="0097237F" w:rsidP="0097237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237F">
        <w:rPr>
          <w:rFonts w:ascii="Times New Roman" w:eastAsia="Calibri" w:hAnsi="Times New Roman" w:cs="Times New Roman"/>
          <w:sz w:val="24"/>
          <w:szCs w:val="24"/>
        </w:rPr>
        <w:t>1) Обращаться с языком кое-как — значит и мыслить кое-как: неточно, приблизительно, неверно.</w:t>
      </w:r>
    </w:p>
    <w:p w:rsidR="0097237F" w:rsidRPr="0097237F" w:rsidRDefault="0097237F" w:rsidP="0097237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237F">
        <w:rPr>
          <w:rFonts w:ascii="Times New Roman" w:eastAsia="Calibri" w:hAnsi="Times New Roman" w:cs="Times New Roman"/>
          <w:sz w:val="24"/>
          <w:szCs w:val="24"/>
        </w:rPr>
        <w:t>2) Когда видишь перед собой остатки величественной красоты, которая была в таком обилии сосредоточена в Акрополе, воочию убеждаешься, как противостояли друг другу искусство и опустошительные войны.</w:t>
      </w:r>
    </w:p>
    <w:p w:rsidR="0097237F" w:rsidRPr="0097237F" w:rsidRDefault="0097237F" w:rsidP="0097237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237F">
        <w:rPr>
          <w:rFonts w:ascii="Times New Roman" w:eastAsia="Calibri" w:hAnsi="Times New Roman" w:cs="Times New Roman"/>
          <w:sz w:val="24"/>
          <w:szCs w:val="24"/>
        </w:rPr>
        <w:t>3) Андерсен собирал зерна поэзии с крестьянских полей, согревал их у своего сердца, сеял в низких хижинах, и из этих семян вырастали и расцветали невиданные и великолепные цветы поэзии, радовавшие сердца бедняков.</w:t>
      </w:r>
    </w:p>
    <w:p w:rsidR="0097237F" w:rsidRPr="0097237F" w:rsidRDefault="0097237F" w:rsidP="0097237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237F">
        <w:rPr>
          <w:rFonts w:ascii="Times New Roman" w:eastAsia="Calibri" w:hAnsi="Times New Roman" w:cs="Times New Roman"/>
          <w:sz w:val="24"/>
          <w:szCs w:val="24"/>
        </w:rPr>
        <w:t>4) Жизнь есть постоянный труд, и только тот понимает ее вполне по-человечески, кто смотрит на нее с этой точки зрения.</w:t>
      </w:r>
    </w:p>
    <w:p w:rsidR="0097237F" w:rsidRPr="0097237F" w:rsidRDefault="0097237F" w:rsidP="0097237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237F">
        <w:rPr>
          <w:rFonts w:ascii="Times New Roman" w:eastAsia="Calibri" w:hAnsi="Times New Roman" w:cs="Times New Roman"/>
          <w:sz w:val="24"/>
          <w:szCs w:val="24"/>
        </w:rPr>
        <w:br/>
      </w:r>
      <w:r w:rsidRPr="0097237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3. В каком случае дана правильная характеристика предложения?</w:t>
      </w:r>
    </w:p>
    <w:p w:rsidR="0097237F" w:rsidRPr="0097237F" w:rsidRDefault="0097237F" w:rsidP="0097237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237F">
        <w:rPr>
          <w:rFonts w:ascii="Times New Roman" w:eastAsia="Calibri" w:hAnsi="Times New Roman" w:cs="Times New Roman"/>
          <w:i/>
          <w:iCs/>
          <w:sz w:val="24"/>
          <w:szCs w:val="24"/>
        </w:rPr>
        <w:t>Уже все было готово к нашему отлету: упаковано снаряжение, продукты, инструменты, личные вещи, но ледяной аэродром на реке, где нас с Василием Николаевичем должны были высадить, затопила наледь, и теперь там невозможно было посадить самолет.</w:t>
      </w:r>
    </w:p>
    <w:p w:rsidR="0097237F" w:rsidRPr="0097237F" w:rsidRDefault="0097237F" w:rsidP="0097237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237F">
        <w:rPr>
          <w:rFonts w:ascii="Times New Roman" w:eastAsia="Calibri" w:hAnsi="Times New Roman" w:cs="Times New Roman"/>
          <w:sz w:val="24"/>
          <w:szCs w:val="24"/>
        </w:rPr>
        <w:t>1) СП с сочинением, подчинением и бессоюзной связью</w:t>
      </w:r>
    </w:p>
    <w:p w:rsidR="0097237F" w:rsidRPr="0097237F" w:rsidRDefault="0097237F" w:rsidP="0097237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237F">
        <w:rPr>
          <w:rFonts w:ascii="Times New Roman" w:eastAsia="Calibri" w:hAnsi="Times New Roman" w:cs="Times New Roman"/>
          <w:sz w:val="24"/>
          <w:szCs w:val="24"/>
        </w:rPr>
        <w:t>2) СП с сочинением и бессоюзной связью</w:t>
      </w:r>
    </w:p>
    <w:p w:rsidR="0097237F" w:rsidRPr="0097237F" w:rsidRDefault="0097237F" w:rsidP="0097237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237F">
        <w:rPr>
          <w:rFonts w:ascii="Times New Roman" w:eastAsia="Calibri" w:hAnsi="Times New Roman" w:cs="Times New Roman"/>
          <w:sz w:val="24"/>
          <w:szCs w:val="24"/>
        </w:rPr>
        <w:t>3) СП с подчинением и бессоюзной связью</w:t>
      </w:r>
    </w:p>
    <w:p w:rsidR="0097237F" w:rsidRPr="0097237F" w:rsidRDefault="0097237F" w:rsidP="0097237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237F">
        <w:rPr>
          <w:rFonts w:ascii="Times New Roman" w:eastAsia="Calibri" w:hAnsi="Times New Roman" w:cs="Times New Roman"/>
          <w:sz w:val="24"/>
          <w:szCs w:val="24"/>
        </w:rPr>
        <w:t>4) СП с сочинением и подчинением</w:t>
      </w:r>
    </w:p>
    <w:p w:rsidR="0097237F" w:rsidRPr="0097237F" w:rsidRDefault="0097237F" w:rsidP="0097237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237F">
        <w:rPr>
          <w:rFonts w:ascii="Times New Roman" w:eastAsia="Calibri" w:hAnsi="Times New Roman" w:cs="Times New Roman"/>
          <w:sz w:val="24"/>
          <w:szCs w:val="24"/>
        </w:rPr>
        <w:br/>
      </w:r>
      <w:r w:rsidRPr="0097237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4. В каком случае дана правильная характеристика предложения?</w:t>
      </w:r>
    </w:p>
    <w:p w:rsidR="0097237F" w:rsidRPr="0097237F" w:rsidRDefault="0097237F" w:rsidP="0097237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237F">
        <w:rPr>
          <w:rFonts w:ascii="Times New Roman" w:eastAsia="Calibri" w:hAnsi="Times New Roman" w:cs="Times New Roman"/>
          <w:i/>
          <w:iCs/>
          <w:sz w:val="24"/>
          <w:szCs w:val="24"/>
        </w:rPr>
        <w:t>Ее присутствие доставляло мне удовольствие, какого я уже давно не испытывал, и я боялся смотреть на нее, чтобы мой взгляд как-нибудь не выдал моего скрытого чувства.</w:t>
      </w:r>
    </w:p>
    <w:p w:rsidR="0097237F" w:rsidRPr="0097237F" w:rsidRDefault="0097237F" w:rsidP="0097237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237F">
        <w:rPr>
          <w:rFonts w:ascii="Times New Roman" w:eastAsia="Calibri" w:hAnsi="Times New Roman" w:cs="Times New Roman"/>
          <w:sz w:val="24"/>
          <w:szCs w:val="24"/>
        </w:rPr>
        <w:t>1) СП с сочинением и подчинением</w:t>
      </w:r>
    </w:p>
    <w:p w:rsidR="0097237F" w:rsidRPr="0097237F" w:rsidRDefault="0097237F" w:rsidP="0097237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237F">
        <w:rPr>
          <w:rFonts w:ascii="Times New Roman" w:eastAsia="Calibri" w:hAnsi="Times New Roman" w:cs="Times New Roman"/>
          <w:sz w:val="24"/>
          <w:szCs w:val="24"/>
        </w:rPr>
        <w:t>2) СП с сочинением и бессоюзной связью</w:t>
      </w:r>
    </w:p>
    <w:p w:rsidR="0097237F" w:rsidRPr="0097237F" w:rsidRDefault="0097237F" w:rsidP="0097237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237F">
        <w:rPr>
          <w:rFonts w:ascii="Times New Roman" w:eastAsia="Calibri" w:hAnsi="Times New Roman" w:cs="Times New Roman"/>
          <w:sz w:val="24"/>
          <w:szCs w:val="24"/>
        </w:rPr>
        <w:t>3) СП с подчинением и бессоюзной связью</w:t>
      </w:r>
    </w:p>
    <w:p w:rsidR="0097237F" w:rsidRPr="0097237F" w:rsidRDefault="0097237F" w:rsidP="0097237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237F">
        <w:rPr>
          <w:rFonts w:ascii="Times New Roman" w:eastAsia="Calibri" w:hAnsi="Times New Roman" w:cs="Times New Roman"/>
          <w:sz w:val="24"/>
          <w:szCs w:val="24"/>
        </w:rPr>
        <w:t>4) СП с сочинением, подчинением и бессоюзной связью</w:t>
      </w:r>
    </w:p>
    <w:p w:rsidR="0097237F" w:rsidRPr="0097237F" w:rsidRDefault="0097237F" w:rsidP="0097237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237F">
        <w:rPr>
          <w:rFonts w:ascii="Times New Roman" w:eastAsia="Calibri" w:hAnsi="Times New Roman" w:cs="Times New Roman"/>
          <w:sz w:val="24"/>
          <w:szCs w:val="24"/>
        </w:rPr>
        <w:br/>
      </w:r>
      <w:r w:rsidRPr="0097237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5. В каком случае дана правильная характеристика предложения?</w:t>
      </w:r>
    </w:p>
    <w:p w:rsidR="0097237F" w:rsidRPr="0097237F" w:rsidRDefault="0097237F" w:rsidP="0097237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237F">
        <w:rPr>
          <w:rFonts w:ascii="Times New Roman" w:eastAsia="Calibri" w:hAnsi="Times New Roman" w:cs="Times New Roman"/>
          <w:i/>
          <w:iCs/>
          <w:sz w:val="24"/>
          <w:szCs w:val="24"/>
        </w:rPr>
        <w:t>Везде все бело и неподвижно; то вдруг белая высокая стена вырастает справа, то вдруг исчезнет и вырастает спереди, чтобы убежать и опять исчезнуть.</w:t>
      </w:r>
    </w:p>
    <w:p w:rsidR="0097237F" w:rsidRPr="0097237F" w:rsidRDefault="0097237F" w:rsidP="0097237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237F">
        <w:rPr>
          <w:rFonts w:ascii="Times New Roman" w:eastAsia="Calibri" w:hAnsi="Times New Roman" w:cs="Times New Roman"/>
          <w:sz w:val="24"/>
          <w:szCs w:val="24"/>
        </w:rPr>
        <w:t>1) СП с сочинением и подчинением</w:t>
      </w:r>
    </w:p>
    <w:p w:rsidR="0097237F" w:rsidRPr="0097237F" w:rsidRDefault="0097237F" w:rsidP="0097237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237F">
        <w:rPr>
          <w:rFonts w:ascii="Times New Roman" w:eastAsia="Calibri" w:hAnsi="Times New Roman" w:cs="Times New Roman"/>
          <w:sz w:val="24"/>
          <w:szCs w:val="24"/>
        </w:rPr>
        <w:t>2) СП с сочинением и бессоюзной связью</w:t>
      </w:r>
    </w:p>
    <w:p w:rsidR="0097237F" w:rsidRPr="0097237F" w:rsidRDefault="0097237F" w:rsidP="0097237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237F">
        <w:rPr>
          <w:rFonts w:ascii="Times New Roman" w:eastAsia="Calibri" w:hAnsi="Times New Roman" w:cs="Times New Roman"/>
          <w:sz w:val="24"/>
          <w:szCs w:val="24"/>
        </w:rPr>
        <w:t>3) СП с подчинением и бессоюзной связью</w:t>
      </w:r>
    </w:p>
    <w:p w:rsidR="0097237F" w:rsidRPr="0097237F" w:rsidRDefault="0097237F" w:rsidP="0097237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237F">
        <w:rPr>
          <w:rFonts w:ascii="Times New Roman" w:eastAsia="Calibri" w:hAnsi="Times New Roman" w:cs="Times New Roman"/>
          <w:sz w:val="24"/>
          <w:szCs w:val="24"/>
        </w:rPr>
        <w:t>4) СП с сочинением, подчинением и бессоюзной связью</w:t>
      </w:r>
    </w:p>
    <w:p w:rsidR="0097237F" w:rsidRPr="0097237F" w:rsidRDefault="0097237F" w:rsidP="0097237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237F">
        <w:rPr>
          <w:rFonts w:ascii="Times New Roman" w:eastAsia="Calibri" w:hAnsi="Times New Roman" w:cs="Times New Roman"/>
          <w:sz w:val="24"/>
          <w:szCs w:val="24"/>
        </w:rPr>
        <w:br/>
      </w:r>
      <w:r w:rsidRPr="0097237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6. В каком случае дана правильная характеристика предложения?</w:t>
      </w:r>
    </w:p>
    <w:p w:rsidR="0097237F" w:rsidRPr="0097237F" w:rsidRDefault="0097237F" w:rsidP="0097237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237F">
        <w:rPr>
          <w:rFonts w:ascii="Times New Roman" w:eastAsia="Calibri" w:hAnsi="Times New Roman" w:cs="Times New Roman"/>
          <w:i/>
          <w:iCs/>
          <w:sz w:val="24"/>
          <w:szCs w:val="24"/>
        </w:rPr>
        <w:lastRenderedPageBreak/>
        <w:t>Меня всегда удивляет одно обстоятельство: мы ходим по жизни и совершенно не знаем и даже не можем себе представить, сколько величайших трагедий, прекрасных человеческих поступков, сколько горя, героизма, подлости и отчаяния происходило и происходит на любом клочке земли, где мы живем.</w:t>
      </w:r>
    </w:p>
    <w:p w:rsidR="0097237F" w:rsidRPr="0097237F" w:rsidRDefault="0097237F" w:rsidP="0097237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237F">
        <w:rPr>
          <w:rFonts w:ascii="Times New Roman" w:eastAsia="Calibri" w:hAnsi="Times New Roman" w:cs="Times New Roman"/>
          <w:sz w:val="24"/>
          <w:szCs w:val="24"/>
        </w:rPr>
        <w:t>1) СП с сочинением и подчинением</w:t>
      </w:r>
    </w:p>
    <w:p w:rsidR="0097237F" w:rsidRPr="0097237F" w:rsidRDefault="0097237F" w:rsidP="0097237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237F">
        <w:rPr>
          <w:rFonts w:ascii="Times New Roman" w:eastAsia="Calibri" w:hAnsi="Times New Roman" w:cs="Times New Roman"/>
          <w:sz w:val="24"/>
          <w:szCs w:val="24"/>
        </w:rPr>
        <w:t>2) СП с сочинением и бессоюзной связью</w:t>
      </w:r>
    </w:p>
    <w:p w:rsidR="0097237F" w:rsidRPr="0097237F" w:rsidRDefault="0097237F" w:rsidP="0097237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237F">
        <w:rPr>
          <w:rFonts w:ascii="Times New Roman" w:eastAsia="Calibri" w:hAnsi="Times New Roman" w:cs="Times New Roman"/>
          <w:sz w:val="24"/>
          <w:szCs w:val="24"/>
        </w:rPr>
        <w:t>3) СП с подчинением и бессоюзной связью</w:t>
      </w:r>
    </w:p>
    <w:p w:rsidR="0097237F" w:rsidRPr="0097237F" w:rsidRDefault="0097237F" w:rsidP="0097237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237F">
        <w:rPr>
          <w:rFonts w:ascii="Times New Roman" w:eastAsia="Calibri" w:hAnsi="Times New Roman" w:cs="Times New Roman"/>
          <w:sz w:val="24"/>
          <w:szCs w:val="24"/>
        </w:rPr>
        <w:t>4) СП с сочинением, подчинением и бессоюзной связью</w:t>
      </w:r>
    </w:p>
    <w:p w:rsidR="0097237F" w:rsidRPr="0097237F" w:rsidRDefault="0097237F" w:rsidP="0097237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237F">
        <w:rPr>
          <w:rFonts w:ascii="Times New Roman" w:eastAsia="Calibri" w:hAnsi="Times New Roman" w:cs="Times New Roman"/>
          <w:sz w:val="24"/>
          <w:szCs w:val="24"/>
        </w:rPr>
        <w:br/>
      </w:r>
      <w:r w:rsidRPr="0097237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7. В каком предложении на стыке союзов следует поставить запятую?</w:t>
      </w:r>
    </w:p>
    <w:p w:rsidR="0097237F" w:rsidRPr="0097237F" w:rsidRDefault="0097237F" w:rsidP="0097237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237F">
        <w:rPr>
          <w:rFonts w:ascii="Times New Roman" w:eastAsia="Calibri" w:hAnsi="Times New Roman" w:cs="Times New Roman"/>
          <w:sz w:val="24"/>
          <w:szCs w:val="24"/>
        </w:rPr>
        <w:t>1) Я был командирован редакцией «Русских ведомостей» дать отчет о юбилее, и когда явился, то уже все сидели за столом.</w:t>
      </w:r>
    </w:p>
    <w:p w:rsidR="0097237F" w:rsidRPr="0097237F" w:rsidRDefault="0097237F" w:rsidP="0097237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237F">
        <w:rPr>
          <w:rFonts w:ascii="Times New Roman" w:eastAsia="Calibri" w:hAnsi="Times New Roman" w:cs="Times New Roman"/>
          <w:sz w:val="24"/>
          <w:szCs w:val="24"/>
        </w:rPr>
        <w:t>2) Он пробыл недолго в Марселе; но когда он рассказывал о марсельской жизни, это не было впечатлениями туриста.</w:t>
      </w:r>
    </w:p>
    <w:p w:rsidR="0097237F" w:rsidRPr="0097237F" w:rsidRDefault="0097237F" w:rsidP="0097237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237F">
        <w:rPr>
          <w:rFonts w:ascii="Times New Roman" w:eastAsia="Calibri" w:hAnsi="Times New Roman" w:cs="Times New Roman"/>
          <w:sz w:val="24"/>
          <w:szCs w:val="24"/>
        </w:rPr>
        <w:t>3) Когда раздали палатки, наши офицеры поместились вместе, а так как офицерские палатки были просторны, то капитан решил поселить с собою и меня.</w:t>
      </w:r>
    </w:p>
    <w:p w:rsidR="0097237F" w:rsidRPr="0097237F" w:rsidRDefault="0097237F" w:rsidP="0097237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237F">
        <w:rPr>
          <w:rFonts w:ascii="Times New Roman" w:eastAsia="Calibri" w:hAnsi="Times New Roman" w:cs="Times New Roman"/>
          <w:sz w:val="24"/>
          <w:szCs w:val="24"/>
        </w:rPr>
        <w:t>4) Больница была устроена на восемьдесят человек, но так как она одна служила на несколько окрестных губерний, то в ней помещалось до трехсот.</w:t>
      </w:r>
    </w:p>
    <w:p w:rsidR="0097237F" w:rsidRPr="0097237F" w:rsidRDefault="0097237F" w:rsidP="0097237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237F">
        <w:rPr>
          <w:rFonts w:ascii="Times New Roman" w:eastAsia="Calibri" w:hAnsi="Times New Roman" w:cs="Times New Roman"/>
          <w:sz w:val="24"/>
          <w:szCs w:val="24"/>
        </w:rPr>
        <w:br/>
      </w:r>
      <w:r w:rsidRPr="0097237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8. В каком предложении нужна запятая перед союзом </w:t>
      </w:r>
      <w:r w:rsidRPr="0097237F">
        <w:rPr>
          <w:rFonts w:ascii="Times New Roman" w:eastAsia="Calibri" w:hAnsi="Times New Roman" w:cs="Times New Roman"/>
          <w:i/>
          <w:iCs/>
          <w:sz w:val="24"/>
          <w:szCs w:val="24"/>
        </w:rPr>
        <w:t>И</w:t>
      </w:r>
      <w:r w:rsidRPr="0097237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?</w:t>
      </w:r>
    </w:p>
    <w:p w:rsidR="0097237F" w:rsidRPr="0097237F" w:rsidRDefault="0097237F" w:rsidP="0097237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237F">
        <w:rPr>
          <w:rFonts w:ascii="Times New Roman" w:eastAsia="Calibri" w:hAnsi="Times New Roman" w:cs="Times New Roman"/>
          <w:sz w:val="24"/>
          <w:szCs w:val="24"/>
        </w:rPr>
        <w:t>1) Это наполнило его радостью, а глядя на других — и гордостью: конечно же, она была лучше всех </w:t>
      </w:r>
      <w:r w:rsidRPr="0097237F">
        <w:rPr>
          <w:rFonts w:ascii="Times New Roman" w:eastAsia="Calibri" w:hAnsi="Times New Roman" w:cs="Times New Roman"/>
          <w:b/>
          <w:bCs/>
          <w:sz w:val="24"/>
          <w:szCs w:val="24"/>
        </w:rPr>
        <w:t>и</w:t>
      </w:r>
      <w:r w:rsidRPr="0097237F">
        <w:rPr>
          <w:rFonts w:ascii="Times New Roman" w:eastAsia="Calibri" w:hAnsi="Times New Roman" w:cs="Times New Roman"/>
          <w:sz w:val="24"/>
          <w:szCs w:val="24"/>
        </w:rPr>
        <w:t> ни у кого такой дамы не было.</w:t>
      </w:r>
    </w:p>
    <w:p w:rsidR="0097237F" w:rsidRPr="0097237F" w:rsidRDefault="0097237F" w:rsidP="0097237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237F">
        <w:rPr>
          <w:rFonts w:ascii="Times New Roman" w:eastAsia="Calibri" w:hAnsi="Times New Roman" w:cs="Times New Roman"/>
          <w:sz w:val="24"/>
          <w:szCs w:val="24"/>
        </w:rPr>
        <w:t xml:space="preserve">2) И чем больше он повествовал, тем ярче перед </w:t>
      </w:r>
      <w:proofErr w:type="spellStart"/>
      <w:r w:rsidRPr="0097237F">
        <w:rPr>
          <w:rFonts w:ascii="Times New Roman" w:eastAsia="Calibri" w:hAnsi="Times New Roman" w:cs="Times New Roman"/>
          <w:sz w:val="24"/>
          <w:szCs w:val="24"/>
        </w:rPr>
        <w:t>финдиректором</w:t>
      </w:r>
      <w:proofErr w:type="spellEnd"/>
      <w:r w:rsidRPr="0097237F">
        <w:rPr>
          <w:rFonts w:ascii="Times New Roman" w:eastAsia="Calibri" w:hAnsi="Times New Roman" w:cs="Times New Roman"/>
          <w:sz w:val="24"/>
          <w:szCs w:val="24"/>
        </w:rPr>
        <w:t xml:space="preserve"> разворачивалась длиннейшая цепь </w:t>
      </w:r>
      <w:proofErr w:type="spellStart"/>
      <w:r w:rsidRPr="0097237F">
        <w:rPr>
          <w:rFonts w:ascii="Times New Roman" w:eastAsia="Calibri" w:hAnsi="Times New Roman" w:cs="Times New Roman"/>
          <w:sz w:val="24"/>
          <w:szCs w:val="24"/>
        </w:rPr>
        <w:t>лиходеевских</w:t>
      </w:r>
      <w:proofErr w:type="spellEnd"/>
      <w:r w:rsidRPr="0097237F">
        <w:rPr>
          <w:rFonts w:ascii="Times New Roman" w:eastAsia="Calibri" w:hAnsi="Times New Roman" w:cs="Times New Roman"/>
          <w:sz w:val="24"/>
          <w:szCs w:val="24"/>
        </w:rPr>
        <w:t xml:space="preserve"> хамств и безобразий </w:t>
      </w:r>
      <w:r w:rsidRPr="0097237F">
        <w:rPr>
          <w:rFonts w:ascii="Times New Roman" w:eastAsia="Calibri" w:hAnsi="Times New Roman" w:cs="Times New Roman"/>
          <w:b/>
          <w:bCs/>
          <w:sz w:val="24"/>
          <w:szCs w:val="24"/>
        </w:rPr>
        <w:t>и</w:t>
      </w:r>
      <w:r w:rsidRPr="0097237F">
        <w:rPr>
          <w:rFonts w:ascii="Times New Roman" w:eastAsia="Calibri" w:hAnsi="Times New Roman" w:cs="Times New Roman"/>
          <w:sz w:val="24"/>
          <w:szCs w:val="24"/>
        </w:rPr>
        <w:t> всякое последующее звено в этой цепи было хуже предыдущего.</w:t>
      </w:r>
    </w:p>
    <w:p w:rsidR="0097237F" w:rsidRPr="0097237F" w:rsidRDefault="0097237F" w:rsidP="0097237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237F">
        <w:rPr>
          <w:rFonts w:ascii="Times New Roman" w:eastAsia="Calibri" w:hAnsi="Times New Roman" w:cs="Times New Roman"/>
          <w:sz w:val="24"/>
          <w:szCs w:val="24"/>
        </w:rPr>
        <w:t>3) Он [Герцен] был убежден, что последнее освобождение есть дело не какого-либо одного народа, а всех народов вместе, всего человечества </w:t>
      </w:r>
      <w:r w:rsidRPr="0097237F">
        <w:rPr>
          <w:rFonts w:ascii="Times New Roman" w:eastAsia="Calibri" w:hAnsi="Times New Roman" w:cs="Times New Roman"/>
          <w:b/>
          <w:bCs/>
          <w:sz w:val="24"/>
          <w:szCs w:val="24"/>
        </w:rPr>
        <w:t>и</w:t>
      </w:r>
      <w:r w:rsidRPr="0097237F">
        <w:rPr>
          <w:rFonts w:ascii="Times New Roman" w:eastAsia="Calibri" w:hAnsi="Times New Roman" w:cs="Times New Roman"/>
          <w:sz w:val="24"/>
          <w:szCs w:val="24"/>
        </w:rPr>
        <w:t> что народ может освободиться окончательно, только отрекаясь от своей национальной обособленности и входя в круг всечеловеческой жизни.</w:t>
      </w:r>
    </w:p>
    <w:p w:rsidR="0097237F" w:rsidRPr="0097237F" w:rsidRDefault="0097237F" w:rsidP="0097237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237F">
        <w:rPr>
          <w:rFonts w:ascii="Times New Roman" w:eastAsia="Calibri" w:hAnsi="Times New Roman" w:cs="Times New Roman"/>
          <w:sz w:val="24"/>
          <w:szCs w:val="24"/>
        </w:rPr>
        <w:t>4) С каждым шагом вперед горная панорама точно раздавалась все шире </w:t>
      </w:r>
      <w:r w:rsidRPr="0097237F">
        <w:rPr>
          <w:rFonts w:ascii="Times New Roman" w:eastAsia="Calibri" w:hAnsi="Times New Roman" w:cs="Times New Roman"/>
          <w:b/>
          <w:bCs/>
          <w:sz w:val="24"/>
          <w:szCs w:val="24"/>
        </w:rPr>
        <w:t>и</w:t>
      </w:r>
      <w:r w:rsidRPr="0097237F">
        <w:rPr>
          <w:rFonts w:ascii="Times New Roman" w:eastAsia="Calibri" w:hAnsi="Times New Roman" w:cs="Times New Roman"/>
          <w:sz w:val="24"/>
          <w:szCs w:val="24"/>
        </w:rPr>
        <w:t> шире и небо делалось глубже.</w:t>
      </w:r>
    </w:p>
    <w:p w:rsidR="0097237F" w:rsidRPr="0097237F" w:rsidRDefault="0097237F" w:rsidP="0097237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237F">
        <w:rPr>
          <w:rFonts w:ascii="Times New Roman" w:eastAsia="Calibri" w:hAnsi="Times New Roman" w:cs="Times New Roman"/>
          <w:sz w:val="24"/>
          <w:szCs w:val="24"/>
        </w:rPr>
        <w:br/>
      </w:r>
      <w:r w:rsidRPr="0097237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9. В каком предложении не нужна запятая перед союзом </w:t>
      </w:r>
      <w:r w:rsidRPr="0097237F">
        <w:rPr>
          <w:rFonts w:ascii="Times New Roman" w:eastAsia="Calibri" w:hAnsi="Times New Roman" w:cs="Times New Roman"/>
          <w:i/>
          <w:iCs/>
          <w:sz w:val="24"/>
          <w:szCs w:val="24"/>
        </w:rPr>
        <w:t>И</w:t>
      </w:r>
      <w:r w:rsidRPr="0097237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?</w:t>
      </w:r>
    </w:p>
    <w:p w:rsidR="0097237F" w:rsidRPr="0097237F" w:rsidRDefault="0097237F" w:rsidP="0097237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237F">
        <w:rPr>
          <w:rFonts w:ascii="Times New Roman" w:eastAsia="Calibri" w:hAnsi="Times New Roman" w:cs="Times New Roman"/>
          <w:sz w:val="24"/>
          <w:szCs w:val="24"/>
        </w:rPr>
        <w:t>1) В его гениальность она верила безусловно, а кроме того, была убеждена, что эта гениальность не может испытываться только шахматной игрой </w:t>
      </w:r>
      <w:r w:rsidRPr="0097237F">
        <w:rPr>
          <w:rFonts w:ascii="Times New Roman" w:eastAsia="Calibri" w:hAnsi="Times New Roman" w:cs="Times New Roman"/>
          <w:b/>
          <w:bCs/>
          <w:sz w:val="24"/>
          <w:szCs w:val="24"/>
        </w:rPr>
        <w:t>и</w:t>
      </w:r>
      <w:r w:rsidRPr="0097237F">
        <w:rPr>
          <w:rFonts w:ascii="Times New Roman" w:eastAsia="Calibri" w:hAnsi="Times New Roman" w:cs="Times New Roman"/>
          <w:sz w:val="24"/>
          <w:szCs w:val="24"/>
        </w:rPr>
        <w:t> что, когда пройдет турнирная горячка, в нем заиграют какие-то еще неведомые силы.</w:t>
      </w:r>
    </w:p>
    <w:p w:rsidR="0097237F" w:rsidRPr="0097237F" w:rsidRDefault="0097237F" w:rsidP="0097237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237F">
        <w:rPr>
          <w:rFonts w:ascii="Times New Roman" w:eastAsia="Calibri" w:hAnsi="Times New Roman" w:cs="Times New Roman"/>
          <w:sz w:val="24"/>
          <w:szCs w:val="24"/>
        </w:rPr>
        <w:t>2) К тому же Фаина, хоть и помалкивала, как-то умудрялась не давать Леве почувствовать неловкость от его неумеренной болтливости </w:t>
      </w:r>
      <w:r w:rsidRPr="0097237F">
        <w:rPr>
          <w:rFonts w:ascii="Times New Roman" w:eastAsia="Calibri" w:hAnsi="Times New Roman" w:cs="Times New Roman"/>
          <w:b/>
          <w:bCs/>
          <w:sz w:val="24"/>
          <w:szCs w:val="24"/>
        </w:rPr>
        <w:t>и</w:t>
      </w:r>
      <w:r w:rsidRPr="0097237F">
        <w:rPr>
          <w:rFonts w:ascii="Times New Roman" w:eastAsia="Calibri" w:hAnsi="Times New Roman" w:cs="Times New Roman"/>
          <w:sz w:val="24"/>
          <w:szCs w:val="24"/>
        </w:rPr>
        <w:t> от того, что она так чутка и тактична, Лева становился ей тем более благодарен и сильнее влюблялся.</w:t>
      </w:r>
    </w:p>
    <w:p w:rsidR="0097237F" w:rsidRPr="0097237F" w:rsidRDefault="0097237F" w:rsidP="0097237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237F">
        <w:rPr>
          <w:rFonts w:ascii="Times New Roman" w:eastAsia="Calibri" w:hAnsi="Times New Roman" w:cs="Times New Roman"/>
          <w:sz w:val="24"/>
          <w:szCs w:val="24"/>
        </w:rPr>
        <w:t>3) Мать жива, дети здоровы, жены несчастны, но тоже здоровы </w:t>
      </w:r>
      <w:r w:rsidRPr="0097237F">
        <w:rPr>
          <w:rFonts w:ascii="Times New Roman" w:eastAsia="Calibri" w:hAnsi="Times New Roman" w:cs="Times New Roman"/>
          <w:b/>
          <w:bCs/>
          <w:sz w:val="24"/>
          <w:szCs w:val="24"/>
        </w:rPr>
        <w:t>и</w:t>
      </w:r>
      <w:r w:rsidRPr="0097237F">
        <w:rPr>
          <w:rFonts w:ascii="Times New Roman" w:eastAsia="Calibri" w:hAnsi="Times New Roman" w:cs="Times New Roman"/>
          <w:sz w:val="24"/>
          <w:szCs w:val="24"/>
        </w:rPr>
        <w:t> все у них есть...</w:t>
      </w:r>
    </w:p>
    <w:p w:rsidR="0097237F" w:rsidRPr="0097237F" w:rsidRDefault="0097237F" w:rsidP="0097237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237F">
        <w:rPr>
          <w:rFonts w:ascii="Times New Roman" w:eastAsia="Calibri" w:hAnsi="Times New Roman" w:cs="Times New Roman"/>
          <w:sz w:val="24"/>
          <w:szCs w:val="24"/>
        </w:rPr>
        <w:t>4) Когда же он сердился, гнев его был как внезапно ударивший мороз </w:t>
      </w:r>
      <w:r w:rsidRPr="0097237F">
        <w:rPr>
          <w:rFonts w:ascii="Times New Roman" w:eastAsia="Calibri" w:hAnsi="Times New Roman" w:cs="Times New Roman"/>
          <w:b/>
          <w:bCs/>
          <w:sz w:val="24"/>
          <w:szCs w:val="24"/>
        </w:rPr>
        <w:t>и</w:t>
      </w:r>
      <w:r w:rsidRPr="0097237F">
        <w:rPr>
          <w:rFonts w:ascii="Times New Roman" w:eastAsia="Calibri" w:hAnsi="Times New Roman" w:cs="Times New Roman"/>
          <w:sz w:val="24"/>
          <w:szCs w:val="24"/>
        </w:rPr>
        <w:t> я хорошо помню эти внезапные молчания за столом.</w:t>
      </w:r>
    </w:p>
    <w:p w:rsidR="0097237F" w:rsidRPr="0097237F" w:rsidRDefault="0097237F" w:rsidP="0097237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237F">
        <w:rPr>
          <w:rFonts w:ascii="Times New Roman" w:eastAsia="Calibri" w:hAnsi="Times New Roman" w:cs="Times New Roman"/>
          <w:sz w:val="24"/>
          <w:szCs w:val="24"/>
        </w:rPr>
        <w:lastRenderedPageBreak/>
        <w:br/>
      </w:r>
      <w:r w:rsidRPr="0097237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10. В каком варианте ответа правильно указаны все цифры, на месте которых в предложении должны стоять запятые?</w:t>
      </w:r>
    </w:p>
    <w:p w:rsidR="0097237F" w:rsidRPr="0097237F" w:rsidRDefault="0097237F" w:rsidP="0097237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237F">
        <w:rPr>
          <w:rFonts w:ascii="Times New Roman" w:eastAsia="Calibri" w:hAnsi="Times New Roman" w:cs="Times New Roman"/>
          <w:sz w:val="24"/>
          <w:szCs w:val="24"/>
        </w:rPr>
        <w:t>Наша планета прекрасна (1) и (2) когда космонавты видят её из глубин Вселенной (3) то они не могут отвести глаз от её бирюзового свечения.</w:t>
      </w:r>
    </w:p>
    <w:p w:rsidR="0097237F" w:rsidRPr="0097237F" w:rsidRDefault="0097237F" w:rsidP="0097237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237F">
        <w:rPr>
          <w:rFonts w:ascii="Times New Roman" w:eastAsia="Calibri" w:hAnsi="Times New Roman" w:cs="Times New Roman"/>
          <w:sz w:val="24"/>
          <w:szCs w:val="24"/>
        </w:rPr>
        <w:t>1) 1,  2,  3</w:t>
      </w:r>
    </w:p>
    <w:p w:rsidR="0097237F" w:rsidRPr="0097237F" w:rsidRDefault="0097237F" w:rsidP="0097237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237F">
        <w:rPr>
          <w:rFonts w:ascii="Times New Roman" w:eastAsia="Calibri" w:hAnsi="Times New Roman" w:cs="Times New Roman"/>
          <w:sz w:val="24"/>
          <w:szCs w:val="24"/>
        </w:rPr>
        <w:t>2)  2,  3</w:t>
      </w:r>
    </w:p>
    <w:p w:rsidR="0097237F" w:rsidRPr="0097237F" w:rsidRDefault="0097237F" w:rsidP="0097237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237F">
        <w:rPr>
          <w:rFonts w:ascii="Times New Roman" w:eastAsia="Calibri" w:hAnsi="Times New Roman" w:cs="Times New Roman"/>
          <w:sz w:val="24"/>
          <w:szCs w:val="24"/>
        </w:rPr>
        <w:t>3)  1, </w:t>
      </w:r>
    </w:p>
    <w:p w:rsidR="0097237F" w:rsidRPr="0097237F" w:rsidRDefault="0097237F" w:rsidP="0097237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237F">
        <w:rPr>
          <w:rFonts w:ascii="Times New Roman" w:eastAsia="Calibri" w:hAnsi="Times New Roman" w:cs="Times New Roman"/>
          <w:sz w:val="24"/>
          <w:szCs w:val="24"/>
        </w:rPr>
        <w:t>4) 1,  3</w:t>
      </w:r>
    </w:p>
    <w:p w:rsidR="0097237F" w:rsidRPr="0097237F" w:rsidRDefault="0097237F" w:rsidP="0097237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237F">
        <w:rPr>
          <w:rFonts w:ascii="Times New Roman" w:eastAsia="Calibri" w:hAnsi="Times New Roman" w:cs="Times New Roman"/>
          <w:sz w:val="24"/>
          <w:szCs w:val="24"/>
        </w:rPr>
        <w:br/>
      </w:r>
      <w:r w:rsidRPr="0097237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11. В каком варианте ответа правильно указаны все цифры, на месте которых в предложении должны стоять запятые?</w:t>
      </w:r>
    </w:p>
    <w:p w:rsidR="0097237F" w:rsidRPr="0097237F" w:rsidRDefault="0097237F" w:rsidP="0097237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237F">
        <w:rPr>
          <w:rFonts w:ascii="Times New Roman" w:eastAsia="Calibri" w:hAnsi="Times New Roman" w:cs="Times New Roman"/>
          <w:sz w:val="24"/>
          <w:szCs w:val="24"/>
        </w:rPr>
        <w:t>Ночью море грозно шумело (1) и (2) когда утром рассеялся туман (3) и выглянуло солнце (4) то все увидели берег (5) заваленный водорослями и каким-то мелким мусором.</w:t>
      </w:r>
    </w:p>
    <w:p w:rsidR="0097237F" w:rsidRPr="0097237F" w:rsidRDefault="0097237F" w:rsidP="0097237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237F">
        <w:rPr>
          <w:rFonts w:ascii="Times New Roman" w:eastAsia="Calibri" w:hAnsi="Times New Roman" w:cs="Times New Roman"/>
          <w:sz w:val="24"/>
          <w:szCs w:val="24"/>
        </w:rPr>
        <w:t>1) 1,  2,  3,  4,  5</w:t>
      </w:r>
    </w:p>
    <w:p w:rsidR="0097237F" w:rsidRPr="0097237F" w:rsidRDefault="0097237F" w:rsidP="0097237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237F">
        <w:rPr>
          <w:rFonts w:ascii="Times New Roman" w:eastAsia="Calibri" w:hAnsi="Times New Roman" w:cs="Times New Roman"/>
          <w:sz w:val="24"/>
          <w:szCs w:val="24"/>
        </w:rPr>
        <w:t>2) 1,  3,  4,  5</w:t>
      </w:r>
    </w:p>
    <w:p w:rsidR="0097237F" w:rsidRPr="0097237F" w:rsidRDefault="0097237F" w:rsidP="0097237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237F">
        <w:rPr>
          <w:rFonts w:ascii="Times New Roman" w:eastAsia="Calibri" w:hAnsi="Times New Roman" w:cs="Times New Roman"/>
          <w:sz w:val="24"/>
          <w:szCs w:val="24"/>
        </w:rPr>
        <w:t>3) 1,  4,  5</w:t>
      </w:r>
    </w:p>
    <w:p w:rsidR="0097237F" w:rsidRPr="0097237F" w:rsidRDefault="0097237F" w:rsidP="0097237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237F">
        <w:rPr>
          <w:rFonts w:ascii="Times New Roman" w:eastAsia="Calibri" w:hAnsi="Times New Roman" w:cs="Times New Roman"/>
          <w:sz w:val="24"/>
          <w:szCs w:val="24"/>
        </w:rPr>
        <w:t>4) 2,  3,  4,  5</w:t>
      </w:r>
    </w:p>
    <w:p w:rsidR="0097237F" w:rsidRPr="0097237F" w:rsidRDefault="0097237F" w:rsidP="0097237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237F">
        <w:rPr>
          <w:rFonts w:ascii="Times New Roman" w:eastAsia="Calibri" w:hAnsi="Times New Roman" w:cs="Times New Roman"/>
          <w:sz w:val="24"/>
          <w:szCs w:val="24"/>
        </w:rPr>
        <w:br/>
      </w:r>
      <w:r w:rsidRPr="0097237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12. В каком варианте ответа правильно указаны все цифры, на месте которых в предложении должны стоять запятые?</w:t>
      </w:r>
    </w:p>
    <w:p w:rsidR="0097237F" w:rsidRPr="0097237F" w:rsidRDefault="0097237F" w:rsidP="0097237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237F">
        <w:rPr>
          <w:rFonts w:ascii="Times New Roman" w:eastAsia="Calibri" w:hAnsi="Times New Roman" w:cs="Times New Roman"/>
          <w:i/>
          <w:iCs/>
          <w:sz w:val="24"/>
          <w:szCs w:val="24"/>
        </w:rPr>
        <w:t>Геологи трудились день и ночь (1) и (2) когда они выбрались из таёжных дебрей (3) и долгожданные карты новых месторождений легли на стол разработчиков (4) то только тогда впервые начальник партии заговорил об отпуске.</w:t>
      </w:r>
    </w:p>
    <w:p w:rsidR="0097237F" w:rsidRPr="0097237F" w:rsidRDefault="0097237F" w:rsidP="0097237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237F">
        <w:rPr>
          <w:rFonts w:ascii="Times New Roman" w:eastAsia="Calibri" w:hAnsi="Times New Roman" w:cs="Times New Roman"/>
          <w:sz w:val="24"/>
          <w:szCs w:val="24"/>
        </w:rPr>
        <w:t>1)  1,  2,  3,  4</w:t>
      </w:r>
    </w:p>
    <w:p w:rsidR="0097237F" w:rsidRPr="0097237F" w:rsidRDefault="0097237F" w:rsidP="0097237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237F">
        <w:rPr>
          <w:rFonts w:ascii="Times New Roman" w:eastAsia="Calibri" w:hAnsi="Times New Roman" w:cs="Times New Roman"/>
          <w:sz w:val="24"/>
          <w:szCs w:val="24"/>
        </w:rPr>
        <w:t>2) 1,  3,  4</w:t>
      </w:r>
    </w:p>
    <w:p w:rsidR="0097237F" w:rsidRPr="0097237F" w:rsidRDefault="0097237F" w:rsidP="0097237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237F">
        <w:rPr>
          <w:rFonts w:ascii="Times New Roman" w:eastAsia="Calibri" w:hAnsi="Times New Roman" w:cs="Times New Roman"/>
          <w:sz w:val="24"/>
          <w:szCs w:val="24"/>
        </w:rPr>
        <w:t>3) 1,  2,  4</w:t>
      </w:r>
    </w:p>
    <w:p w:rsidR="0097237F" w:rsidRPr="0097237F" w:rsidRDefault="0097237F" w:rsidP="0097237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237F">
        <w:rPr>
          <w:rFonts w:ascii="Times New Roman" w:eastAsia="Calibri" w:hAnsi="Times New Roman" w:cs="Times New Roman"/>
          <w:sz w:val="24"/>
          <w:szCs w:val="24"/>
        </w:rPr>
        <w:t>4) 1,  4</w:t>
      </w:r>
    </w:p>
    <w:p w:rsidR="0097237F" w:rsidRPr="0097237F" w:rsidRDefault="0097237F" w:rsidP="0097237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237F">
        <w:rPr>
          <w:rFonts w:ascii="Times New Roman" w:eastAsia="Calibri" w:hAnsi="Times New Roman" w:cs="Times New Roman"/>
          <w:sz w:val="24"/>
          <w:szCs w:val="24"/>
        </w:rPr>
        <w:br/>
      </w:r>
      <w:r w:rsidRPr="0097237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13. В каком варианте ответа правильно указаны все цифры, на месте которых в предложении должны стоять запятые?</w:t>
      </w:r>
    </w:p>
    <w:p w:rsidR="0097237F" w:rsidRPr="0097237F" w:rsidRDefault="0097237F" w:rsidP="0097237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237F">
        <w:rPr>
          <w:rFonts w:ascii="Times New Roman" w:eastAsia="Calibri" w:hAnsi="Times New Roman" w:cs="Times New Roman"/>
          <w:i/>
          <w:iCs/>
          <w:sz w:val="24"/>
          <w:szCs w:val="24"/>
        </w:rPr>
        <w:t>Толпа расступилась (1) и (2) прежде чем заиграла музыка (3) Устинья вышла в круг (4) и сельчане невольно залюбовались её танцем.</w:t>
      </w:r>
    </w:p>
    <w:p w:rsidR="0097237F" w:rsidRPr="0097237F" w:rsidRDefault="0097237F" w:rsidP="0097237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237F">
        <w:rPr>
          <w:rFonts w:ascii="Times New Roman" w:eastAsia="Calibri" w:hAnsi="Times New Roman" w:cs="Times New Roman"/>
          <w:sz w:val="24"/>
          <w:szCs w:val="24"/>
        </w:rPr>
        <w:t>1) 1,  2,  3,  4</w:t>
      </w:r>
    </w:p>
    <w:p w:rsidR="0097237F" w:rsidRPr="0097237F" w:rsidRDefault="0097237F" w:rsidP="0097237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237F">
        <w:rPr>
          <w:rFonts w:ascii="Times New Roman" w:eastAsia="Calibri" w:hAnsi="Times New Roman" w:cs="Times New Roman"/>
          <w:sz w:val="24"/>
          <w:szCs w:val="24"/>
        </w:rPr>
        <w:t>2) 1,  2,  3</w:t>
      </w:r>
    </w:p>
    <w:p w:rsidR="0097237F" w:rsidRPr="0097237F" w:rsidRDefault="0097237F" w:rsidP="0097237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237F">
        <w:rPr>
          <w:rFonts w:ascii="Times New Roman" w:eastAsia="Calibri" w:hAnsi="Times New Roman" w:cs="Times New Roman"/>
          <w:sz w:val="24"/>
          <w:szCs w:val="24"/>
        </w:rPr>
        <w:t>3) 1,  3,  4</w:t>
      </w:r>
    </w:p>
    <w:p w:rsidR="0097237F" w:rsidRPr="0097237F" w:rsidRDefault="0097237F" w:rsidP="0097237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237F">
        <w:rPr>
          <w:rFonts w:ascii="Times New Roman" w:eastAsia="Calibri" w:hAnsi="Times New Roman" w:cs="Times New Roman"/>
          <w:sz w:val="24"/>
          <w:szCs w:val="24"/>
        </w:rPr>
        <w:t>4) 1,  3</w:t>
      </w:r>
    </w:p>
    <w:p w:rsidR="0097237F" w:rsidRPr="0097237F" w:rsidRDefault="0097237F" w:rsidP="0097237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237F">
        <w:rPr>
          <w:rFonts w:ascii="Times New Roman" w:eastAsia="Calibri" w:hAnsi="Times New Roman" w:cs="Times New Roman"/>
          <w:sz w:val="24"/>
          <w:szCs w:val="24"/>
        </w:rPr>
        <w:lastRenderedPageBreak/>
        <w:br/>
      </w:r>
      <w:r w:rsidRPr="0097237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14. В каком варианте ответа правильно указаны все цифры, на месте которых в предложении должны стоять запятые?</w:t>
      </w:r>
    </w:p>
    <w:p w:rsidR="0097237F" w:rsidRPr="0097237F" w:rsidRDefault="0097237F" w:rsidP="0097237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237F">
        <w:rPr>
          <w:rFonts w:ascii="Times New Roman" w:eastAsia="Calibri" w:hAnsi="Times New Roman" w:cs="Times New Roman"/>
          <w:i/>
          <w:iCs/>
          <w:sz w:val="24"/>
          <w:szCs w:val="24"/>
        </w:rPr>
        <w:t>Тяжёлый бархатный занавес поднялся (1) и (2) когда прозвучали первые звуки музыки (3) Воронов внезапно увидел знакомую маленькую фигурку графини (4) которая тоже приехала на премьеру в театр.</w:t>
      </w:r>
    </w:p>
    <w:p w:rsidR="0097237F" w:rsidRPr="0097237F" w:rsidRDefault="0097237F" w:rsidP="0097237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237F">
        <w:rPr>
          <w:rFonts w:ascii="Times New Roman" w:eastAsia="Calibri" w:hAnsi="Times New Roman" w:cs="Times New Roman"/>
          <w:sz w:val="24"/>
          <w:szCs w:val="24"/>
        </w:rPr>
        <w:t>1)  1,  2,  3,  4 </w:t>
      </w:r>
    </w:p>
    <w:p w:rsidR="0097237F" w:rsidRPr="0097237F" w:rsidRDefault="0097237F" w:rsidP="0097237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237F">
        <w:rPr>
          <w:rFonts w:ascii="Times New Roman" w:eastAsia="Calibri" w:hAnsi="Times New Roman" w:cs="Times New Roman"/>
          <w:sz w:val="24"/>
          <w:szCs w:val="24"/>
        </w:rPr>
        <w:t>2) 2,  3,  4</w:t>
      </w:r>
    </w:p>
    <w:p w:rsidR="0097237F" w:rsidRPr="0097237F" w:rsidRDefault="0097237F" w:rsidP="0097237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237F">
        <w:rPr>
          <w:rFonts w:ascii="Times New Roman" w:eastAsia="Calibri" w:hAnsi="Times New Roman" w:cs="Times New Roman"/>
          <w:sz w:val="24"/>
          <w:szCs w:val="24"/>
        </w:rPr>
        <w:t>3) 1,  3,  4 </w:t>
      </w:r>
    </w:p>
    <w:p w:rsidR="0097237F" w:rsidRPr="0097237F" w:rsidRDefault="0097237F" w:rsidP="0097237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237F">
        <w:rPr>
          <w:rFonts w:ascii="Times New Roman" w:eastAsia="Calibri" w:hAnsi="Times New Roman" w:cs="Times New Roman"/>
          <w:sz w:val="24"/>
          <w:szCs w:val="24"/>
        </w:rPr>
        <w:t>4) 1,  2,  3</w:t>
      </w:r>
    </w:p>
    <w:p w:rsidR="0097237F" w:rsidRPr="0097237F" w:rsidRDefault="0097237F" w:rsidP="0097237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237F">
        <w:rPr>
          <w:rFonts w:ascii="Times New Roman" w:eastAsia="Calibri" w:hAnsi="Times New Roman" w:cs="Times New Roman"/>
          <w:sz w:val="24"/>
          <w:szCs w:val="24"/>
        </w:rPr>
        <w:br/>
      </w:r>
      <w:r w:rsidRPr="0097237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15. В каком варианте ответа правильно указаны все цифры, на месте которых в предложении должны стоять запятые?</w:t>
      </w:r>
    </w:p>
    <w:p w:rsidR="0097237F" w:rsidRPr="0097237F" w:rsidRDefault="0097237F" w:rsidP="0097237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237F">
        <w:rPr>
          <w:rFonts w:ascii="Times New Roman" w:eastAsia="Calibri" w:hAnsi="Times New Roman" w:cs="Times New Roman"/>
          <w:i/>
          <w:iCs/>
          <w:sz w:val="24"/>
          <w:szCs w:val="24"/>
        </w:rPr>
        <w:t>Я думаю (1) что (2) когда заключённые увидят лестницу (3) ведущую на свободу (4) то многие захотят бежать.</w:t>
      </w:r>
    </w:p>
    <w:p w:rsidR="0097237F" w:rsidRPr="0097237F" w:rsidRDefault="0097237F" w:rsidP="0097237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237F">
        <w:rPr>
          <w:rFonts w:ascii="Times New Roman" w:eastAsia="Calibri" w:hAnsi="Times New Roman" w:cs="Times New Roman"/>
          <w:sz w:val="24"/>
          <w:szCs w:val="24"/>
        </w:rPr>
        <w:t>1)  2,  3,  4 </w:t>
      </w:r>
    </w:p>
    <w:p w:rsidR="0097237F" w:rsidRPr="0097237F" w:rsidRDefault="0097237F" w:rsidP="0097237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237F">
        <w:rPr>
          <w:rFonts w:ascii="Times New Roman" w:eastAsia="Calibri" w:hAnsi="Times New Roman" w:cs="Times New Roman"/>
          <w:sz w:val="24"/>
          <w:szCs w:val="24"/>
        </w:rPr>
        <w:t>2)  1,  3,  4</w:t>
      </w:r>
    </w:p>
    <w:p w:rsidR="0097237F" w:rsidRPr="0097237F" w:rsidRDefault="0097237F" w:rsidP="0097237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237F">
        <w:rPr>
          <w:rFonts w:ascii="Times New Roman" w:eastAsia="Calibri" w:hAnsi="Times New Roman" w:cs="Times New Roman"/>
          <w:sz w:val="24"/>
          <w:szCs w:val="24"/>
        </w:rPr>
        <w:t>3) 1,  2,  3</w:t>
      </w:r>
    </w:p>
    <w:p w:rsidR="0097237F" w:rsidRPr="0097237F" w:rsidRDefault="0097237F" w:rsidP="0097237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237F">
        <w:rPr>
          <w:rFonts w:ascii="Times New Roman" w:eastAsia="Calibri" w:hAnsi="Times New Roman" w:cs="Times New Roman"/>
          <w:sz w:val="24"/>
          <w:szCs w:val="24"/>
        </w:rPr>
        <w:t>4) 1,  2,  4</w:t>
      </w:r>
    </w:p>
    <w:p w:rsidR="0097237F" w:rsidRPr="0097237F" w:rsidRDefault="0097237F" w:rsidP="0097237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237F">
        <w:rPr>
          <w:rFonts w:ascii="Times New Roman" w:eastAsia="Calibri" w:hAnsi="Times New Roman" w:cs="Times New Roman"/>
          <w:sz w:val="24"/>
          <w:szCs w:val="24"/>
        </w:rPr>
        <w:br/>
      </w:r>
      <w:r w:rsidRPr="0097237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16. В каком варианте ответа правильно указаны все цифры, на месте которых в предложении должны стоять запятые?</w:t>
      </w:r>
    </w:p>
    <w:p w:rsidR="0097237F" w:rsidRPr="0097237F" w:rsidRDefault="0097237F" w:rsidP="0097237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237F">
        <w:rPr>
          <w:rFonts w:ascii="Times New Roman" w:eastAsia="Calibri" w:hAnsi="Times New Roman" w:cs="Times New Roman"/>
          <w:sz w:val="24"/>
          <w:szCs w:val="24"/>
        </w:rPr>
        <w:br/>
      </w:r>
      <w:r w:rsidRPr="0097237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На молах стоит по колено колючий бурьян, чугунные причалы рыжеют от едкой ржавчины (1) и только маяк говорит (2) что порт ещё жив (3) и кто-то зажигает огни для редких пароходов (4) приходящих ночью (5) тускло </w:t>
      </w:r>
      <w:proofErr w:type="spellStart"/>
      <w:r w:rsidRPr="0097237F">
        <w:rPr>
          <w:rFonts w:ascii="Times New Roman" w:eastAsia="Calibri" w:hAnsi="Times New Roman" w:cs="Times New Roman"/>
          <w:i/>
          <w:iCs/>
          <w:sz w:val="24"/>
          <w:szCs w:val="24"/>
        </w:rPr>
        <w:t>свещённых</w:t>
      </w:r>
      <w:proofErr w:type="spellEnd"/>
      <w:r w:rsidRPr="0097237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и пустых.</w:t>
      </w:r>
    </w:p>
    <w:p w:rsidR="0097237F" w:rsidRPr="0097237F" w:rsidRDefault="0097237F" w:rsidP="0097237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237F">
        <w:rPr>
          <w:rFonts w:ascii="Times New Roman" w:eastAsia="Calibri" w:hAnsi="Times New Roman" w:cs="Times New Roman"/>
          <w:sz w:val="24"/>
          <w:szCs w:val="24"/>
        </w:rPr>
        <w:t>1)  1,  2,  3,  4,  5</w:t>
      </w:r>
    </w:p>
    <w:p w:rsidR="0097237F" w:rsidRPr="0097237F" w:rsidRDefault="0097237F" w:rsidP="0097237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237F">
        <w:rPr>
          <w:rFonts w:ascii="Times New Roman" w:eastAsia="Calibri" w:hAnsi="Times New Roman" w:cs="Times New Roman"/>
          <w:sz w:val="24"/>
          <w:szCs w:val="24"/>
        </w:rPr>
        <w:t>2) 2,  4,  5</w:t>
      </w:r>
    </w:p>
    <w:p w:rsidR="0097237F" w:rsidRPr="0097237F" w:rsidRDefault="0097237F" w:rsidP="0097237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237F">
        <w:rPr>
          <w:rFonts w:ascii="Times New Roman" w:eastAsia="Calibri" w:hAnsi="Times New Roman" w:cs="Times New Roman"/>
          <w:sz w:val="24"/>
          <w:szCs w:val="24"/>
        </w:rPr>
        <w:t>3)  1,  2,  4,  5</w:t>
      </w:r>
    </w:p>
    <w:p w:rsidR="0097237F" w:rsidRPr="0097237F" w:rsidRDefault="0097237F" w:rsidP="0097237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237F">
        <w:rPr>
          <w:rFonts w:ascii="Times New Roman" w:eastAsia="Calibri" w:hAnsi="Times New Roman" w:cs="Times New Roman"/>
          <w:sz w:val="24"/>
          <w:szCs w:val="24"/>
        </w:rPr>
        <w:t>4) 2,  3,  4,  5</w:t>
      </w:r>
    </w:p>
    <w:p w:rsidR="0097237F" w:rsidRPr="0097237F" w:rsidRDefault="0097237F" w:rsidP="0097237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237F">
        <w:rPr>
          <w:rFonts w:ascii="Times New Roman" w:eastAsia="Calibri" w:hAnsi="Times New Roman" w:cs="Times New Roman"/>
          <w:sz w:val="24"/>
          <w:szCs w:val="24"/>
        </w:rPr>
        <w:br/>
      </w:r>
      <w:r w:rsidRPr="0097237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17. В каком варианте ответа правильно указаны все цифры, на месте которых в предложении должны стоять запятые?</w:t>
      </w:r>
    </w:p>
    <w:p w:rsidR="0097237F" w:rsidRPr="0097237F" w:rsidRDefault="0097237F" w:rsidP="0097237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237F">
        <w:rPr>
          <w:rFonts w:ascii="Times New Roman" w:eastAsia="Calibri" w:hAnsi="Times New Roman" w:cs="Times New Roman"/>
          <w:i/>
          <w:iCs/>
          <w:sz w:val="24"/>
          <w:szCs w:val="24"/>
        </w:rPr>
        <w:t>Человек был большого роста (1) и (2) для того (3) чтобы пройти в дверь (4) ему не только нужно было нагнуть голову (5) но и согнуться всем телом.</w:t>
      </w:r>
    </w:p>
    <w:p w:rsidR="0097237F" w:rsidRPr="0097237F" w:rsidRDefault="0097237F" w:rsidP="0097237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237F">
        <w:rPr>
          <w:rFonts w:ascii="Times New Roman" w:eastAsia="Calibri" w:hAnsi="Times New Roman" w:cs="Times New Roman"/>
          <w:sz w:val="24"/>
          <w:szCs w:val="24"/>
        </w:rPr>
        <w:t>1) 1,  2,  4,  5</w:t>
      </w:r>
    </w:p>
    <w:p w:rsidR="0097237F" w:rsidRPr="0097237F" w:rsidRDefault="0097237F" w:rsidP="0097237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237F">
        <w:rPr>
          <w:rFonts w:ascii="Times New Roman" w:eastAsia="Calibri" w:hAnsi="Times New Roman" w:cs="Times New Roman"/>
          <w:sz w:val="24"/>
          <w:szCs w:val="24"/>
        </w:rPr>
        <w:t>2) 1,  2,  3</w:t>
      </w:r>
    </w:p>
    <w:p w:rsidR="0097237F" w:rsidRPr="0097237F" w:rsidRDefault="0097237F" w:rsidP="0097237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237F">
        <w:rPr>
          <w:rFonts w:ascii="Times New Roman" w:eastAsia="Calibri" w:hAnsi="Times New Roman" w:cs="Times New Roman"/>
          <w:sz w:val="24"/>
          <w:szCs w:val="24"/>
        </w:rPr>
        <w:t>3)  3,  4,  5</w:t>
      </w:r>
    </w:p>
    <w:p w:rsidR="0097237F" w:rsidRPr="0097237F" w:rsidRDefault="0097237F" w:rsidP="0097237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237F">
        <w:rPr>
          <w:rFonts w:ascii="Times New Roman" w:eastAsia="Calibri" w:hAnsi="Times New Roman" w:cs="Times New Roman"/>
          <w:sz w:val="24"/>
          <w:szCs w:val="24"/>
        </w:rPr>
        <w:t>4)  2,  4,  5</w:t>
      </w:r>
    </w:p>
    <w:p w:rsidR="0097237F" w:rsidRPr="0097237F" w:rsidRDefault="0097237F" w:rsidP="0097237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237F">
        <w:rPr>
          <w:rFonts w:ascii="Times New Roman" w:eastAsia="Calibri" w:hAnsi="Times New Roman" w:cs="Times New Roman"/>
          <w:sz w:val="24"/>
          <w:szCs w:val="24"/>
        </w:rPr>
        <w:lastRenderedPageBreak/>
        <w:br/>
      </w:r>
      <w:r w:rsidRPr="0097237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18. В каком варианте ответа правильно указаны все цифры, на месте которых в предложении должны стоять запятые?</w:t>
      </w:r>
    </w:p>
    <w:p w:rsidR="0097237F" w:rsidRPr="0097237F" w:rsidRDefault="0097237F" w:rsidP="0097237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237F">
        <w:rPr>
          <w:rFonts w:ascii="Times New Roman" w:eastAsia="Calibri" w:hAnsi="Times New Roman" w:cs="Times New Roman"/>
          <w:i/>
          <w:iCs/>
          <w:sz w:val="24"/>
          <w:szCs w:val="24"/>
        </w:rPr>
        <w:t>За огородом следовали крестьянские избы (1) которые (2) хотя были построены врассыпную (3) но показывали довольство своих обитателей.</w:t>
      </w:r>
    </w:p>
    <w:p w:rsidR="0097237F" w:rsidRPr="0097237F" w:rsidRDefault="0097237F" w:rsidP="0097237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237F">
        <w:rPr>
          <w:rFonts w:ascii="Times New Roman" w:eastAsia="Calibri" w:hAnsi="Times New Roman" w:cs="Times New Roman"/>
          <w:sz w:val="24"/>
          <w:szCs w:val="24"/>
        </w:rPr>
        <w:t>1)  1,  2,  3</w:t>
      </w:r>
    </w:p>
    <w:p w:rsidR="0097237F" w:rsidRPr="0097237F" w:rsidRDefault="0097237F" w:rsidP="0097237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237F">
        <w:rPr>
          <w:rFonts w:ascii="Times New Roman" w:eastAsia="Calibri" w:hAnsi="Times New Roman" w:cs="Times New Roman"/>
          <w:sz w:val="24"/>
          <w:szCs w:val="24"/>
        </w:rPr>
        <w:t>2)  1,  3</w:t>
      </w:r>
    </w:p>
    <w:p w:rsidR="0097237F" w:rsidRPr="0097237F" w:rsidRDefault="0097237F" w:rsidP="0097237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237F">
        <w:rPr>
          <w:rFonts w:ascii="Times New Roman" w:eastAsia="Calibri" w:hAnsi="Times New Roman" w:cs="Times New Roman"/>
          <w:sz w:val="24"/>
          <w:szCs w:val="24"/>
        </w:rPr>
        <w:t>3) 1,  2 </w:t>
      </w:r>
    </w:p>
    <w:p w:rsidR="0097237F" w:rsidRPr="0097237F" w:rsidRDefault="0097237F" w:rsidP="0097237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237F">
        <w:rPr>
          <w:rFonts w:ascii="Times New Roman" w:eastAsia="Calibri" w:hAnsi="Times New Roman" w:cs="Times New Roman"/>
          <w:sz w:val="24"/>
          <w:szCs w:val="24"/>
        </w:rPr>
        <w:t>4) 2,  3</w:t>
      </w:r>
    </w:p>
    <w:p w:rsidR="0097237F" w:rsidRPr="0097237F" w:rsidRDefault="0097237F" w:rsidP="0097237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237F">
        <w:rPr>
          <w:rFonts w:ascii="Times New Roman" w:eastAsia="Calibri" w:hAnsi="Times New Roman" w:cs="Times New Roman"/>
          <w:sz w:val="24"/>
          <w:szCs w:val="24"/>
        </w:rPr>
        <w:br/>
      </w:r>
      <w:r w:rsidRPr="0097237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19. В каком варианте ответа правильно указаны все цифры, на месте которых в предложении должны стоять запятые?</w:t>
      </w:r>
    </w:p>
    <w:p w:rsidR="0097237F" w:rsidRPr="0097237F" w:rsidRDefault="0097237F" w:rsidP="0097237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237F">
        <w:rPr>
          <w:rFonts w:ascii="Times New Roman" w:eastAsia="Calibri" w:hAnsi="Times New Roman" w:cs="Times New Roman"/>
          <w:i/>
          <w:iCs/>
          <w:sz w:val="24"/>
          <w:szCs w:val="24"/>
        </w:rPr>
        <w:t>Метеорологи предупреждали (1) что приближается мощный грозовой фронт (2) и (3) если не ускорить уборку пшеницы (4) то она поляжет под дождём (5) и сгинет.</w:t>
      </w:r>
    </w:p>
    <w:p w:rsidR="0097237F" w:rsidRPr="0097237F" w:rsidRDefault="0097237F" w:rsidP="0097237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237F">
        <w:rPr>
          <w:rFonts w:ascii="Times New Roman" w:eastAsia="Calibri" w:hAnsi="Times New Roman" w:cs="Times New Roman"/>
          <w:sz w:val="24"/>
          <w:szCs w:val="24"/>
        </w:rPr>
        <w:t>1) 1,  2,  3</w:t>
      </w:r>
    </w:p>
    <w:p w:rsidR="0097237F" w:rsidRPr="0097237F" w:rsidRDefault="0097237F" w:rsidP="0097237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237F">
        <w:rPr>
          <w:rFonts w:ascii="Times New Roman" w:eastAsia="Calibri" w:hAnsi="Times New Roman" w:cs="Times New Roman"/>
          <w:sz w:val="24"/>
          <w:szCs w:val="24"/>
        </w:rPr>
        <w:t>2)  1,  3,  4 </w:t>
      </w:r>
    </w:p>
    <w:p w:rsidR="0097237F" w:rsidRPr="0097237F" w:rsidRDefault="0097237F" w:rsidP="0097237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237F">
        <w:rPr>
          <w:rFonts w:ascii="Times New Roman" w:eastAsia="Calibri" w:hAnsi="Times New Roman" w:cs="Times New Roman"/>
          <w:sz w:val="24"/>
          <w:szCs w:val="24"/>
        </w:rPr>
        <w:t>3)  1,  3 </w:t>
      </w:r>
    </w:p>
    <w:p w:rsidR="0097237F" w:rsidRPr="0097237F" w:rsidRDefault="0097237F" w:rsidP="0097237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237F">
        <w:rPr>
          <w:rFonts w:ascii="Times New Roman" w:eastAsia="Calibri" w:hAnsi="Times New Roman" w:cs="Times New Roman"/>
          <w:sz w:val="24"/>
          <w:szCs w:val="24"/>
        </w:rPr>
        <w:t>4)  1,  2,  4</w:t>
      </w:r>
    </w:p>
    <w:p w:rsidR="0097237F" w:rsidRPr="0097237F" w:rsidRDefault="0097237F" w:rsidP="0097237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237F">
        <w:rPr>
          <w:rFonts w:ascii="Times New Roman" w:eastAsia="Calibri" w:hAnsi="Times New Roman" w:cs="Times New Roman"/>
          <w:sz w:val="24"/>
          <w:szCs w:val="24"/>
        </w:rPr>
        <w:br/>
      </w:r>
      <w:r w:rsidRPr="0097237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20. В каком варианте ответа правильно указаны все цифры, на месте которых в предложении должны стоять запятые?</w:t>
      </w:r>
    </w:p>
    <w:p w:rsidR="0097237F" w:rsidRPr="0097237F" w:rsidRDefault="0097237F" w:rsidP="0097237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237F">
        <w:rPr>
          <w:rFonts w:ascii="Times New Roman" w:eastAsia="Calibri" w:hAnsi="Times New Roman" w:cs="Times New Roman"/>
          <w:i/>
          <w:iCs/>
          <w:sz w:val="24"/>
          <w:szCs w:val="24"/>
        </w:rPr>
        <w:t>Я не был уверен (1) хватит ли у меня сил добраться до вершины горы (</w:t>
      </w:r>
      <w:proofErr w:type="gramStart"/>
      <w:r w:rsidRPr="0097237F">
        <w:rPr>
          <w:rFonts w:ascii="Times New Roman" w:eastAsia="Calibri" w:hAnsi="Times New Roman" w:cs="Times New Roman"/>
          <w:i/>
          <w:iCs/>
          <w:sz w:val="24"/>
          <w:szCs w:val="24"/>
        </w:rPr>
        <w:t>2 )</w:t>
      </w:r>
      <w:proofErr w:type="gramEnd"/>
      <w:r w:rsidRPr="0097237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и подойдёт ли к тому времени отряд (3) и собирался уже повернуть назад.</w:t>
      </w:r>
    </w:p>
    <w:p w:rsidR="0097237F" w:rsidRPr="0097237F" w:rsidRDefault="0097237F" w:rsidP="0097237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237F">
        <w:rPr>
          <w:rFonts w:ascii="Times New Roman" w:eastAsia="Calibri" w:hAnsi="Times New Roman" w:cs="Times New Roman"/>
          <w:sz w:val="24"/>
          <w:szCs w:val="24"/>
        </w:rPr>
        <w:t>1)  1</w:t>
      </w:r>
    </w:p>
    <w:p w:rsidR="0097237F" w:rsidRPr="0097237F" w:rsidRDefault="0097237F" w:rsidP="0097237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237F">
        <w:rPr>
          <w:rFonts w:ascii="Times New Roman" w:eastAsia="Calibri" w:hAnsi="Times New Roman" w:cs="Times New Roman"/>
          <w:sz w:val="24"/>
          <w:szCs w:val="24"/>
        </w:rPr>
        <w:t>2)  1,  3</w:t>
      </w:r>
    </w:p>
    <w:p w:rsidR="0097237F" w:rsidRPr="0097237F" w:rsidRDefault="0097237F" w:rsidP="0097237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237F">
        <w:rPr>
          <w:rFonts w:ascii="Times New Roman" w:eastAsia="Calibri" w:hAnsi="Times New Roman" w:cs="Times New Roman"/>
          <w:sz w:val="24"/>
          <w:szCs w:val="24"/>
        </w:rPr>
        <w:t>3)  1,  2  </w:t>
      </w:r>
    </w:p>
    <w:p w:rsidR="0097237F" w:rsidRPr="0097237F" w:rsidRDefault="0097237F" w:rsidP="0097237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237F">
        <w:rPr>
          <w:rFonts w:ascii="Times New Roman" w:eastAsia="Calibri" w:hAnsi="Times New Roman" w:cs="Times New Roman"/>
          <w:sz w:val="24"/>
          <w:szCs w:val="24"/>
        </w:rPr>
        <w:t>4)  3</w:t>
      </w:r>
    </w:p>
    <w:p w:rsidR="0097237F" w:rsidRPr="0097237F" w:rsidRDefault="0097237F" w:rsidP="0097237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237F">
        <w:rPr>
          <w:rFonts w:ascii="Times New Roman" w:eastAsia="Calibri" w:hAnsi="Times New Roman" w:cs="Times New Roman"/>
          <w:sz w:val="24"/>
          <w:szCs w:val="24"/>
        </w:rPr>
        <w:br/>
      </w:r>
    </w:p>
    <w:p w:rsidR="0097237F" w:rsidRPr="0097237F" w:rsidRDefault="0097237F" w:rsidP="0097237F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5DB8" w:rsidRPr="00440278" w:rsidRDefault="00145DB8" w:rsidP="007819A8">
      <w:pPr>
        <w:tabs>
          <w:tab w:val="left" w:pos="1290"/>
        </w:tabs>
        <w:ind w:left="426"/>
        <w:jc w:val="both"/>
        <w:rPr>
          <w:rFonts w:ascii="Times New Roman" w:hAnsi="Times New Roman" w:cs="Times New Roman"/>
          <w:sz w:val="24"/>
          <w:lang w:eastAsia="ru-RU"/>
        </w:rPr>
      </w:pPr>
    </w:p>
    <w:sectPr w:rsidR="00145DB8" w:rsidRPr="00440278" w:rsidSect="009B3E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20E97"/>
    <w:multiLevelType w:val="hybridMultilevel"/>
    <w:tmpl w:val="B8FC0972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975151E"/>
    <w:multiLevelType w:val="multilevel"/>
    <w:tmpl w:val="96D6F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EF3"/>
    <w:rsid w:val="000D50FD"/>
    <w:rsid w:val="00145DB8"/>
    <w:rsid w:val="001A263D"/>
    <w:rsid w:val="001C1D26"/>
    <w:rsid w:val="00274237"/>
    <w:rsid w:val="003D4270"/>
    <w:rsid w:val="00440278"/>
    <w:rsid w:val="007819A8"/>
    <w:rsid w:val="0097237F"/>
    <w:rsid w:val="009B3EF3"/>
    <w:rsid w:val="00E5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8A3FF0-BA6C-43FD-A8CF-17DBD5A24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3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45D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7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2616</Words>
  <Characters>14914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Наталья</cp:lastModifiedBy>
  <cp:revision>2</cp:revision>
  <dcterms:created xsi:type="dcterms:W3CDTF">2020-05-09T14:01:00Z</dcterms:created>
  <dcterms:modified xsi:type="dcterms:W3CDTF">2020-05-09T14:01:00Z</dcterms:modified>
</cp:coreProperties>
</file>