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7E" w:rsidRPr="00E8527E" w:rsidRDefault="00E8527E" w:rsidP="00E8527E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8527E">
        <w:rPr>
          <w:rFonts w:ascii="Times New Roman" w:hAnsi="Times New Roman" w:cs="Times New Roman"/>
          <w:b/>
          <w:bCs/>
          <w:sz w:val="28"/>
          <w:szCs w:val="24"/>
        </w:rPr>
        <w:t>Тема №43-44. Сложные предложения с разными видами связи</w:t>
      </w:r>
      <w:r w:rsidR="00A1365E">
        <w:rPr>
          <w:rFonts w:ascii="Times New Roman" w:hAnsi="Times New Roman" w:cs="Times New Roman"/>
          <w:b/>
          <w:bCs/>
          <w:sz w:val="28"/>
          <w:szCs w:val="24"/>
        </w:rPr>
        <w:t xml:space="preserve"> (18.05)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E8527E">
        <w:rPr>
          <w:rFonts w:ascii="Times New Roman" w:hAnsi="Times New Roman" w:cs="Times New Roman"/>
          <w:bCs/>
          <w:sz w:val="24"/>
          <w:szCs w:val="24"/>
        </w:rPr>
        <w:t>выполните упражнения и тест по теме «Сложное предложение с разными видами связи»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Упражнение 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527E">
        <w:rPr>
          <w:rFonts w:ascii="Times New Roman" w:hAnsi="Times New Roman" w:cs="Times New Roman"/>
          <w:b/>
          <w:sz w:val="24"/>
          <w:szCs w:val="24"/>
        </w:rPr>
        <w:t>Если вы запишете данные предложения в таком порядке: сложноподчинённое, бессоюзное, сложное с разными видами связи, сложносочинённое, простое, то восстановится отрывок из стихотворения О. Фокиной. Расскажите о разнообразии синтаксического строя этого стихотворения.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7E">
        <w:rPr>
          <w:rFonts w:ascii="Times New Roman" w:hAnsi="Times New Roman" w:cs="Times New Roman"/>
          <w:b/>
          <w:sz w:val="24"/>
          <w:szCs w:val="24"/>
        </w:rPr>
        <w:t xml:space="preserve">Составьте схему сложного предложения с разными видами связи, чтобы объяснить в нём все </w:t>
      </w:r>
      <w:proofErr w:type="spellStart"/>
      <w:r w:rsidRPr="00E8527E">
        <w:rPr>
          <w:rFonts w:ascii="Times New Roman" w:hAnsi="Times New Roman" w:cs="Times New Roman"/>
          <w:b/>
          <w:sz w:val="24"/>
          <w:szCs w:val="24"/>
        </w:rPr>
        <w:t>пунктограммы</w:t>
      </w:r>
      <w:proofErr w:type="spellEnd"/>
      <w:r w:rsidRPr="00E8527E">
        <w:rPr>
          <w:rFonts w:ascii="Times New Roman" w:hAnsi="Times New Roman" w:cs="Times New Roman"/>
          <w:b/>
          <w:sz w:val="24"/>
          <w:szCs w:val="24"/>
        </w:rPr>
        <w:t>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1) Я испугалась, оглянулась, и песенка моя споткнулась, а папоротники молчали, а ели головой качали. 2) И — ни тропинки, ни </w:t>
      </w:r>
      <w:proofErr w:type="spellStart"/>
      <w:r w:rsidRPr="00E8527E">
        <w:rPr>
          <w:rFonts w:ascii="Times New Roman" w:hAnsi="Times New Roman" w:cs="Times New Roman"/>
          <w:iCs/>
          <w:sz w:val="24"/>
          <w:szCs w:val="24"/>
        </w:rPr>
        <w:t>следочка</w:t>
      </w:r>
      <w:proofErr w:type="spellEnd"/>
      <w:r w:rsidRPr="00E8527E">
        <w:rPr>
          <w:rFonts w:ascii="Times New Roman" w:hAnsi="Times New Roman" w:cs="Times New Roman"/>
          <w:iCs/>
          <w:sz w:val="24"/>
          <w:szCs w:val="24"/>
        </w:rPr>
        <w:t>! 3) Тот день был не совсем обычен: десяток первых земляничин несла я в кулаке зажатом на радость маленькому брату. 4) А ландыши растут на круче, где папоротники дремучи, где ели хмуры, бородаты, где заблудилась я когда-то. 5) Десяток земляничин первых несла и потихоньку пела, и птицы надо мною пели, пока не обступили ели.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 </w:t>
      </w:r>
      <w:r w:rsidRPr="00E8527E">
        <w:rPr>
          <w:rFonts w:ascii="Times New Roman" w:hAnsi="Times New Roman" w:cs="Times New Roman"/>
          <w:b/>
          <w:bCs/>
          <w:iCs/>
          <w:sz w:val="24"/>
          <w:szCs w:val="24"/>
        </w:rPr>
        <w:t>Упражнение 2.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8527E">
        <w:rPr>
          <w:rFonts w:ascii="Times New Roman" w:hAnsi="Times New Roman" w:cs="Times New Roman"/>
          <w:b/>
          <w:sz w:val="24"/>
          <w:szCs w:val="24"/>
        </w:rPr>
        <w:t>Запишите предложения, расставляя недостающие знаки препинания. Объясните знаки препинания, используя схемы.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1) Мы </w:t>
      </w:r>
      <w:proofErr w:type="gramStart"/>
      <w:r w:rsidRPr="00E8527E">
        <w:rPr>
          <w:rFonts w:ascii="Times New Roman" w:hAnsi="Times New Roman" w:cs="Times New Roman"/>
          <w:iCs/>
          <w:sz w:val="24"/>
          <w:szCs w:val="24"/>
        </w:rPr>
        <w:t>знаем</w:t>
      </w:r>
      <w:proofErr w:type="gramEnd"/>
      <w:r w:rsidRPr="00E8527E">
        <w:rPr>
          <w:rFonts w:ascii="Times New Roman" w:hAnsi="Times New Roman" w:cs="Times New Roman"/>
          <w:iCs/>
          <w:sz w:val="24"/>
          <w:szCs w:val="24"/>
        </w:rPr>
        <w:t xml:space="preserve"> что когда берёшь грибы лучше их срезать ножом нежели выдирать с корнем потому что грибница разрушается. 2) Растение живёт и размножается под землёй так что если вы увидите стайку ландышей в лесу нужно иметь в виду что вы видите одно растение. 3) Сходство между цветами дополняется ещё и тем что когда солнце уходит надолго или на ночь одуванчики закрывают свои цветы гаснут. 4) Вот вам три охоты потому что если называть охотой собирание грибов то чем хуже земляника и орехи! 5) Потом начали разрастаться деревья и кусты которые как редко я их ни сажал через три года перепутались образовали густоту.</w:t>
      </w:r>
      <w:r w:rsidRPr="00E8527E">
        <w:rPr>
          <w:rFonts w:ascii="Times New Roman" w:hAnsi="Times New Roman" w:cs="Times New Roman"/>
          <w:sz w:val="24"/>
          <w:szCs w:val="24"/>
        </w:rPr>
        <w:t> (В. Солоухин)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Упражнение 3.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E8527E">
        <w:rPr>
          <w:rFonts w:ascii="Times New Roman" w:hAnsi="Times New Roman" w:cs="Times New Roman"/>
          <w:b/>
          <w:sz w:val="24"/>
          <w:szCs w:val="24"/>
        </w:rPr>
        <w:t>Закончите предложения и запишите их, расставляя знаки препинания.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1) Однородные члены предложения разделяются запятой но если </w:t>
      </w:r>
      <w:proofErr w:type="gramStart"/>
      <w:r w:rsidRPr="00E8527E">
        <w:rPr>
          <w:rFonts w:ascii="Times New Roman" w:hAnsi="Times New Roman" w:cs="Times New Roman"/>
          <w:iCs/>
          <w:sz w:val="24"/>
          <w:szCs w:val="24"/>
        </w:rPr>
        <w:t>... .</w:t>
      </w:r>
      <w:proofErr w:type="gramEnd"/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2) В предложении с обобщающим словом при однородных членах употребляется двоеточие или тире если </w:t>
      </w:r>
      <w:proofErr w:type="gramStart"/>
      <w:r w:rsidRPr="00E8527E">
        <w:rPr>
          <w:rFonts w:ascii="Times New Roman" w:hAnsi="Times New Roman" w:cs="Times New Roman"/>
          <w:iCs/>
          <w:sz w:val="24"/>
          <w:szCs w:val="24"/>
        </w:rPr>
        <w:t>... .</w:t>
      </w:r>
      <w:proofErr w:type="gramEnd"/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3) Однородные члены предложения могут соединяться повторяющимися союзами и если союз повторяется не перед каждым однородным членом </w:t>
      </w:r>
      <w:proofErr w:type="gramStart"/>
      <w:r w:rsidRPr="00E8527E">
        <w:rPr>
          <w:rFonts w:ascii="Times New Roman" w:hAnsi="Times New Roman" w:cs="Times New Roman"/>
          <w:iCs/>
          <w:sz w:val="24"/>
          <w:szCs w:val="24"/>
        </w:rPr>
        <w:t>... .</w:t>
      </w:r>
      <w:proofErr w:type="gramEnd"/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Cs/>
          <w:sz w:val="24"/>
          <w:szCs w:val="24"/>
        </w:rPr>
        <w:t xml:space="preserve">4) Предложения с однородными членами выразительное и весьма ёмкое синтаксическое средство и хотя они требуют внимательного пунктуационного оформления </w:t>
      </w:r>
      <w:proofErr w:type="gramStart"/>
      <w:r w:rsidRPr="00E8527E">
        <w:rPr>
          <w:rFonts w:ascii="Times New Roman" w:hAnsi="Times New Roman" w:cs="Times New Roman"/>
          <w:iCs/>
          <w:sz w:val="24"/>
          <w:szCs w:val="24"/>
        </w:rPr>
        <w:t>... .</w:t>
      </w:r>
      <w:proofErr w:type="gramEnd"/>
    </w:p>
    <w:p w:rsidR="00E8527E" w:rsidRPr="00E8527E" w:rsidRDefault="00E8527E" w:rsidP="00E852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27E">
        <w:rPr>
          <w:rFonts w:ascii="Times New Roman" w:hAnsi="Times New Roman" w:cs="Times New Roman"/>
          <w:b/>
          <w:bCs/>
          <w:sz w:val="24"/>
          <w:szCs w:val="24"/>
        </w:rPr>
        <w:t>Тест по теме «Сложное предложение с разными видами связи»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В каком случае представлено сложное предложение с разными видами связи?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Как ни велика сила Базарова, она только свидетельствует о величии силы, его породившей и питающей.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 xml:space="preserve">4) В доме </w:t>
      </w:r>
      <w:proofErr w:type="spellStart"/>
      <w:r w:rsidRPr="00E8527E">
        <w:rPr>
          <w:rFonts w:ascii="Times New Roman" w:hAnsi="Times New Roman" w:cs="Times New Roman"/>
          <w:sz w:val="24"/>
          <w:szCs w:val="24"/>
        </w:rPr>
        <w:t>Шуминых</w:t>
      </w:r>
      <w:proofErr w:type="spellEnd"/>
      <w:r w:rsidRPr="00E8527E">
        <w:rPr>
          <w:rFonts w:ascii="Times New Roman" w:hAnsi="Times New Roman" w:cs="Times New Roman"/>
          <w:sz w:val="24"/>
          <w:szCs w:val="24"/>
        </w:rPr>
        <w:t xml:space="preserve"> только что закончилась служба, которую заказывала бабушка, и теперь Наде было видно, как в зале накрывали на стол.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В каком случае представлено сложное предложение с разными видами связи?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Обращаться с языком кое-как — значит и мыслить кое-как: неточно, приблизительно, неверно.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 каком случае дана правильная характеристика предложения?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СП с сочинением,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СП с сочинением и подчинением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В каком случае дана правильная характеристика предложения?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СП с сочинением и подчинением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В каком случае дана правильная характеристика предложения?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t>1) СП с сочинением и подчинением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В каком случае дана правильная характеристика предложения?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СП с сочинением и подчинением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СП с сочинением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СП с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СП с сочинением, подчинением и бессоюзной связью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В каком предложении на стыке союзов следует поставить запятую?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Я был командирован редакцией «Русских ведомостей» дать отчет о юбилее, и когда явился, то уже все сидели за столом.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Он пробыл недолго в Марселе; но когда он рассказывал о марсельской жизни, это не было впечатлениями туриста.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Когда раздали палатки, наши офицеры поместились вместе, а так как офицерские палатки были просторны, то капитан решил поселить с собою и меня.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Больница была устроена на восемьдесят человек, но так как она одна служила на несколько окрестных губерний, то в ней помещалось до трехсот.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В каком предложении нужна запятая перед союзом </w:t>
      </w:r>
      <w:r w:rsidRPr="00E8527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Это наполнило его радостью, а глядя на других — и гордостью: конечно же, она была лучше всех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ни у кого такой дамы не было.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 xml:space="preserve">2) И чем больше он повествовал, тем ярче перед </w:t>
      </w:r>
      <w:proofErr w:type="spellStart"/>
      <w:r w:rsidRPr="00E8527E">
        <w:rPr>
          <w:rFonts w:ascii="Times New Roman" w:hAnsi="Times New Roman" w:cs="Times New Roman"/>
          <w:sz w:val="24"/>
          <w:szCs w:val="24"/>
        </w:rPr>
        <w:t>финдиректором</w:t>
      </w:r>
      <w:proofErr w:type="spellEnd"/>
      <w:r w:rsidRPr="00E8527E">
        <w:rPr>
          <w:rFonts w:ascii="Times New Roman" w:hAnsi="Times New Roman" w:cs="Times New Roman"/>
          <w:sz w:val="24"/>
          <w:szCs w:val="24"/>
        </w:rPr>
        <w:t xml:space="preserve"> разворачивалась длиннейшая цепь </w:t>
      </w:r>
      <w:proofErr w:type="spellStart"/>
      <w:r w:rsidRPr="00E8527E">
        <w:rPr>
          <w:rFonts w:ascii="Times New Roman" w:hAnsi="Times New Roman" w:cs="Times New Roman"/>
          <w:sz w:val="24"/>
          <w:szCs w:val="24"/>
        </w:rPr>
        <w:t>лиходеевских</w:t>
      </w:r>
      <w:proofErr w:type="spellEnd"/>
      <w:r w:rsidRPr="00E8527E">
        <w:rPr>
          <w:rFonts w:ascii="Times New Roman" w:hAnsi="Times New Roman" w:cs="Times New Roman"/>
          <w:sz w:val="24"/>
          <w:szCs w:val="24"/>
        </w:rPr>
        <w:t xml:space="preserve"> хамств и безобразий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всякое последующее звено в этой цепи было хуже предыдущего.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Он [Герцен] был убежден, что последнее освобождение есть дело не какого-либо одного народа, а всех народов вместе, всего человечества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С каждым шагом вперед горная панорама точно раздавалась все шире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шире и небо делалось глубже.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В каком предложении не нужна запятая перед союзом </w:t>
      </w:r>
      <w:r w:rsidRPr="00E8527E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что, когда пройдет турнирная горячка, в нем заиграют какие-то еще неведомые силы.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К тому же Фаина, хоть и помалкивала, как-то умудрялась не давать Леве почувствовать неловкость от его неумеренной болтливости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от того, что она так чутка и тактична, Лева становился ей тем более благодарен и сильнее влюблялся.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Мать жива, дети здоровы, жены несчастны, но тоже здоровы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все у них есть...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Когда же он сердился, гнев его был как внезапно ударивший мороз </w:t>
      </w:r>
      <w:r w:rsidRPr="00E852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8527E">
        <w:rPr>
          <w:rFonts w:ascii="Times New Roman" w:hAnsi="Times New Roman" w:cs="Times New Roman"/>
          <w:sz w:val="24"/>
          <w:szCs w:val="24"/>
        </w:rPr>
        <w:t> я хорошо помню эти внезапные молчания за столом.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  1,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1,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Ночью море грозно шумело (1) и (2) когда утром рассеялся туман (3) и выглянуло солнце (4) то все увидели берег (5) заваленный водорослями и каким-то мелким мусором.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1,  2,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1,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1,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2,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Геологи трудились день и ночь (1) и (2) когда они выбрались из таёжных дебрей (3) и долгожданные карты новых месторождений легли на стол разработчиков (4) то только тогда впервые начальник партии заговорил об отпуске.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  1,  2,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1,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t>3) 1,  2,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1,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Толпа расступилась (1) и (2) прежде чем заиграла музыка (3) Устинья вышла в круг (4) и сельчане невольно залюбовались её танцем.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1,  2,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1,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1,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Тяжёлый бархатный занавес поднялся (1) и (2) когда прозвучали первые звуки музыки (3) Воронов внезапно увидел знакомую маленькую фигурку графини (4) которая тоже приехала на премьеру в театр.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  1,  2,  3,  4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2,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1,  3,  4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Я думаю (1) что (2) когда заключённые увидят лестницу (3) ведущую на свободу (4) то многие захотят бежать.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  2,  3,  4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  1,  3,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1,  2,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i/>
          <w:iCs/>
          <w:sz w:val="24"/>
          <w:szCs w:val="24"/>
        </w:rPr>
        <w:t xml:space="preserve">На молах стоит по колено колючий бурьян, чугунные причалы рыжеют от едкой ржавчины (1) и только маяк говорит (2) что порт ещё жив (3) и кто-то зажигает огни для редких пароходов (4) приходящих ночью (5) тускло </w:t>
      </w:r>
      <w:proofErr w:type="spellStart"/>
      <w:r w:rsidRPr="00E8527E">
        <w:rPr>
          <w:rFonts w:ascii="Times New Roman" w:hAnsi="Times New Roman" w:cs="Times New Roman"/>
          <w:i/>
          <w:iCs/>
          <w:sz w:val="24"/>
          <w:szCs w:val="24"/>
        </w:rPr>
        <w:t>свещённых</w:t>
      </w:r>
      <w:proofErr w:type="spellEnd"/>
      <w:r w:rsidRPr="00E8527E">
        <w:rPr>
          <w:rFonts w:ascii="Times New Roman" w:hAnsi="Times New Roman" w:cs="Times New Roman"/>
          <w:i/>
          <w:iCs/>
          <w:sz w:val="24"/>
          <w:szCs w:val="24"/>
        </w:rPr>
        <w:t xml:space="preserve"> и пустых.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t>1)  1,  2,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2,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  1,  2,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2,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Человек был большого роста (1) и (2) для того (3) чтобы пройти в дверь (4) ему не только нужно было нагнуть голову (5) но и согнуться всем телом.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1,  2,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  3,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  2,  4,  5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За огородом следовали крестьянские избы (1) которые (2) хотя были построены врассыпную (3) но показывали довольство своих обитателей.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 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  1,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 1,  2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Метеорологи предупреждали (1) что приближается мощный грозовой фронт (2) и (3) если не ускорить уборку пшеницы (4) то она поляжет под дождём (5) и сгинет.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1) 1,  2,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  1,  3,  4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  1,  3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  1,  2,  4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</w:r>
      <w:r w:rsidRPr="00E852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 В каком варианте ответа правильно указаны все цифры, на месте которых в предложении должны стоять запятые?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i/>
          <w:iCs/>
          <w:sz w:val="24"/>
          <w:szCs w:val="24"/>
        </w:rPr>
        <w:t>Я не был уверен (1) хватит ли у меня сил добраться до вершины горы (</w:t>
      </w:r>
      <w:proofErr w:type="gramStart"/>
      <w:r w:rsidRPr="00E8527E">
        <w:rPr>
          <w:rFonts w:ascii="Times New Roman" w:hAnsi="Times New Roman" w:cs="Times New Roman"/>
          <w:i/>
          <w:iCs/>
          <w:sz w:val="24"/>
          <w:szCs w:val="24"/>
        </w:rPr>
        <w:t>2 )</w:t>
      </w:r>
      <w:proofErr w:type="gramEnd"/>
      <w:r w:rsidRPr="00E8527E">
        <w:rPr>
          <w:rFonts w:ascii="Times New Roman" w:hAnsi="Times New Roman" w:cs="Times New Roman"/>
          <w:i/>
          <w:iCs/>
          <w:sz w:val="24"/>
          <w:szCs w:val="24"/>
        </w:rPr>
        <w:t xml:space="preserve"> и подойдёт ли к тому времени отряд (3) и собирался уже повернуть назад.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lastRenderedPageBreak/>
        <w:t>1)  1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2)  1,  3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3)  1,  2  </w:t>
      </w:r>
    </w:p>
    <w:p w:rsidR="00E8527E" w:rsidRPr="00E8527E" w:rsidRDefault="00E8527E" w:rsidP="00E8527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t>4)  3</w:t>
      </w:r>
    </w:p>
    <w:p w:rsidR="00A1365E" w:rsidRPr="00E8527E" w:rsidRDefault="00E8527E" w:rsidP="00A1365E">
      <w:pPr>
        <w:jc w:val="both"/>
        <w:rPr>
          <w:rFonts w:ascii="Times New Roman" w:hAnsi="Times New Roman" w:cs="Times New Roman"/>
          <w:sz w:val="24"/>
          <w:szCs w:val="24"/>
        </w:rPr>
      </w:pPr>
      <w:r w:rsidRPr="00E8527E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</w:t>
      </w:r>
      <w:bookmarkStart w:id="0" w:name="_GoBack"/>
      <w:bookmarkEnd w:id="0"/>
    </w:p>
    <w:p w:rsidR="00BC75E4" w:rsidRPr="00E8527E" w:rsidRDefault="00BC75E4" w:rsidP="00E8527E">
      <w:pPr>
        <w:rPr>
          <w:rFonts w:ascii="Times New Roman" w:hAnsi="Times New Roman" w:cs="Times New Roman"/>
          <w:sz w:val="24"/>
          <w:szCs w:val="24"/>
        </w:rPr>
      </w:pPr>
    </w:p>
    <w:sectPr w:rsidR="00BC75E4" w:rsidRPr="00E8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7E"/>
    <w:rsid w:val="00A1365E"/>
    <w:rsid w:val="00BC75E4"/>
    <w:rsid w:val="00E8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7496-48C8-48E6-8E45-F10A888F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2020-05-15T07:47:00Z</dcterms:created>
  <dcterms:modified xsi:type="dcterms:W3CDTF">2020-05-15T07:47:00Z</dcterms:modified>
</cp:coreProperties>
</file>