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B7" w:rsidRPr="003C5CB7" w:rsidRDefault="007D5180" w:rsidP="003604BB">
      <w:pPr>
        <w:pStyle w:val="a3"/>
        <w:shd w:val="clear" w:color="auto" w:fill="FFFFFF"/>
        <w:spacing w:before="0" w:beforeAutospacing="0" w:after="0" w:afterAutospacing="0"/>
        <w:ind w:firstLine="709"/>
        <w:rPr>
          <w:b/>
          <w:bCs/>
          <w:color w:val="000000"/>
          <w:sz w:val="36"/>
          <w:szCs w:val="36"/>
        </w:rPr>
      </w:pPr>
      <w:r>
        <w:rPr>
          <w:b/>
          <w:bCs/>
          <w:color w:val="000000"/>
          <w:sz w:val="36"/>
          <w:szCs w:val="36"/>
        </w:rPr>
        <w:t>1</w:t>
      </w:r>
      <w:r w:rsidR="00836471">
        <w:rPr>
          <w:b/>
          <w:bCs/>
          <w:color w:val="000000"/>
          <w:sz w:val="36"/>
          <w:szCs w:val="36"/>
        </w:rPr>
        <w:t>4</w:t>
      </w:r>
      <w:r>
        <w:rPr>
          <w:b/>
          <w:bCs/>
          <w:color w:val="000000"/>
          <w:sz w:val="36"/>
          <w:szCs w:val="36"/>
        </w:rPr>
        <w:t>.05</w:t>
      </w:r>
      <w:r w:rsidR="003C5CB7" w:rsidRPr="003C5CB7">
        <w:rPr>
          <w:b/>
          <w:bCs/>
          <w:color w:val="000000"/>
          <w:sz w:val="36"/>
          <w:szCs w:val="36"/>
        </w:rPr>
        <w:t>.2020 г.</w:t>
      </w:r>
    </w:p>
    <w:p w:rsidR="003C5CB7" w:rsidRDefault="003C5CB7" w:rsidP="003604BB">
      <w:pPr>
        <w:pStyle w:val="a3"/>
        <w:shd w:val="clear" w:color="auto" w:fill="FFFFFF"/>
        <w:spacing w:before="0" w:beforeAutospacing="0" w:after="0" w:afterAutospacing="0"/>
        <w:ind w:firstLine="709"/>
        <w:jc w:val="both"/>
        <w:rPr>
          <w:sz w:val="28"/>
          <w:szCs w:val="28"/>
        </w:rPr>
      </w:pPr>
      <w:r w:rsidRPr="003C5CB7">
        <w:rPr>
          <w:b/>
          <w:bCs/>
          <w:sz w:val="28"/>
          <w:szCs w:val="28"/>
        </w:rPr>
        <w:t>Тема урока</w:t>
      </w:r>
      <w:r w:rsidR="00836471">
        <w:rPr>
          <w:b/>
          <w:bCs/>
          <w:sz w:val="28"/>
          <w:szCs w:val="28"/>
        </w:rPr>
        <w:t>:</w:t>
      </w:r>
      <w:r w:rsidRPr="003C5CB7">
        <w:rPr>
          <w:b/>
          <w:bCs/>
          <w:sz w:val="28"/>
          <w:szCs w:val="28"/>
        </w:rPr>
        <w:t xml:space="preserve"> </w:t>
      </w:r>
      <w:r w:rsidR="00836471">
        <w:rPr>
          <w:b/>
          <w:bCs/>
          <w:sz w:val="28"/>
          <w:szCs w:val="28"/>
        </w:rPr>
        <w:t>Магнитное поле. Действие магнитного поля. Явление э/</w:t>
      </w:r>
      <w:proofErr w:type="gramStart"/>
      <w:r w:rsidR="00836471">
        <w:rPr>
          <w:b/>
          <w:bCs/>
          <w:sz w:val="28"/>
          <w:szCs w:val="28"/>
        </w:rPr>
        <w:t>м</w:t>
      </w:r>
      <w:proofErr w:type="gramEnd"/>
      <w:r w:rsidR="00836471">
        <w:rPr>
          <w:b/>
          <w:bCs/>
          <w:sz w:val="28"/>
          <w:szCs w:val="28"/>
        </w:rPr>
        <w:t xml:space="preserve"> индукции.</w:t>
      </w:r>
    </w:p>
    <w:p w:rsidR="001B1476" w:rsidRPr="008C473A" w:rsidRDefault="001B1476" w:rsidP="003604BB">
      <w:pPr>
        <w:pStyle w:val="a9"/>
        <w:ind w:firstLine="709"/>
        <w:jc w:val="center"/>
        <w:rPr>
          <w:rFonts w:ascii="Times New Roman" w:hAnsi="Times New Roman"/>
          <w:sz w:val="28"/>
          <w:szCs w:val="28"/>
        </w:rPr>
      </w:pPr>
    </w:p>
    <w:tbl>
      <w:tblPr>
        <w:tblpPr w:leftFromText="180" w:rightFromText="180" w:vertAnchor="text" w:tblpY="19"/>
        <w:tblW w:w="0" w:type="auto"/>
        <w:tblLook w:val="04A0"/>
      </w:tblPr>
      <w:tblGrid>
        <w:gridCol w:w="9571"/>
      </w:tblGrid>
      <w:tr w:rsidR="001B1476" w:rsidRPr="008C473A" w:rsidTr="00836471">
        <w:tc>
          <w:tcPr>
            <w:tcW w:w="9571" w:type="dxa"/>
          </w:tcPr>
          <w:p w:rsidR="001B1476" w:rsidRPr="008C473A" w:rsidRDefault="001B1476" w:rsidP="003604BB">
            <w:pPr>
              <w:spacing w:after="0" w:line="240" w:lineRule="auto"/>
              <w:ind w:firstLine="709"/>
              <w:rPr>
                <w:rFonts w:ascii="Times New Roman" w:hAnsi="Times New Roman" w:cs="Times New Roman"/>
                <w:sz w:val="28"/>
                <w:szCs w:val="28"/>
              </w:rPr>
            </w:pPr>
          </w:p>
        </w:tc>
      </w:tr>
    </w:tbl>
    <w:p w:rsidR="00836471" w:rsidRPr="00836471" w:rsidRDefault="00836471" w:rsidP="003604BB">
      <w:pPr>
        <w:shd w:val="clear" w:color="auto" w:fill="FFFFFF"/>
        <w:spacing w:after="0" w:line="240" w:lineRule="auto"/>
        <w:ind w:firstLine="709"/>
        <w:textAlignment w:val="baseline"/>
        <w:rPr>
          <w:rFonts w:ascii="Times New Roman" w:eastAsia="Times New Roman" w:hAnsi="Times New Roman" w:cs="Times New Roman"/>
          <w:color w:val="333333"/>
          <w:sz w:val="26"/>
          <w:szCs w:val="26"/>
          <w:lang w:eastAsia="ru-RU"/>
        </w:rPr>
      </w:pPr>
      <w:r w:rsidRPr="00836471">
        <w:rPr>
          <w:rFonts w:ascii="Times New Roman" w:eastAsia="Times New Roman" w:hAnsi="Times New Roman" w:cs="Times New Roman"/>
          <w:color w:val="333333"/>
          <w:sz w:val="26"/>
          <w:szCs w:val="26"/>
          <w:lang w:eastAsia="ru-RU"/>
        </w:rPr>
        <w:t>Если неподвижные электрические заряды создают вокруг себя электрическое поле, то движущиеся заряды создают, кроме того, магнитное поле.</w:t>
      </w:r>
    </w:p>
    <w:p w:rsidR="00836471" w:rsidRPr="00836471" w:rsidRDefault="00836471" w:rsidP="003604BB">
      <w:pPr>
        <w:shd w:val="clear" w:color="auto" w:fill="FFFFFF"/>
        <w:spacing w:after="0" w:line="240" w:lineRule="auto"/>
        <w:ind w:firstLine="709"/>
        <w:textAlignment w:val="baseline"/>
        <w:rPr>
          <w:rFonts w:ascii="Times New Roman" w:eastAsia="Times New Roman" w:hAnsi="Times New Roman" w:cs="Times New Roman"/>
          <w:color w:val="333333"/>
          <w:sz w:val="26"/>
          <w:szCs w:val="26"/>
          <w:lang w:eastAsia="ru-RU"/>
        </w:rPr>
      </w:pPr>
      <w:r w:rsidRPr="00836471">
        <w:rPr>
          <w:rFonts w:ascii="inherit" w:eastAsia="Times New Roman" w:hAnsi="inherit" w:cs="Times New Roman"/>
          <w:b/>
          <w:bCs/>
          <w:color w:val="333333"/>
          <w:sz w:val="26"/>
          <w:lang w:eastAsia="ru-RU"/>
        </w:rPr>
        <w:t>Магнитное поле представляет собой особую форму материи, посредством которой осуществляется взаимодействие между движущимися электрически заряженными частицами.</w:t>
      </w:r>
    </w:p>
    <w:p w:rsidR="00836471" w:rsidRPr="00836471" w:rsidRDefault="00836471" w:rsidP="003604BB">
      <w:pPr>
        <w:shd w:val="clear" w:color="auto" w:fill="FFFFFF"/>
        <w:spacing w:after="0" w:line="240" w:lineRule="auto"/>
        <w:ind w:firstLine="709"/>
        <w:textAlignment w:val="baseline"/>
        <w:rPr>
          <w:rFonts w:ascii="Times New Roman" w:eastAsia="Times New Roman" w:hAnsi="Times New Roman" w:cs="Times New Roman"/>
          <w:color w:val="333333"/>
          <w:sz w:val="26"/>
          <w:szCs w:val="26"/>
          <w:lang w:eastAsia="ru-RU"/>
        </w:rPr>
      </w:pPr>
      <w:r w:rsidRPr="00836471">
        <w:rPr>
          <w:rFonts w:ascii="inherit" w:eastAsia="Times New Roman" w:hAnsi="inherit" w:cs="Times New Roman"/>
          <w:i/>
          <w:iCs/>
          <w:color w:val="333333"/>
          <w:sz w:val="26"/>
          <w:lang w:eastAsia="ru-RU"/>
        </w:rPr>
        <w:t>Свойства магнитного поля:</w:t>
      </w:r>
    </w:p>
    <w:p w:rsidR="00836471" w:rsidRPr="00836471" w:rsidRDefault="00836471" w:rsidP="003604BB">
      <w:pPr>
        <w:shd w:val="clear" w:color="auto" w:fill="FFFFFF"/>
        <w:spacing w:after="0" w:line="240" w:lineRule="auto"/>
        <w:ind w:firstLine="709"/>
        <w:textAlignment w:val="baseline"/>
        <w:rPr>
          <w:rFonts w:ascii="Times New Roman" w:eastAsia="Times New Roman" w:hAnsi="Times New Roman" w:cs="Times New Roman"/>
          <w:color w:val="333333"/>
          <w:sz w:val="26"/>
          <w:szCs w:val="26"/>
          <w:lang w:eastAsia="ru-RU"/>
        </w:rPr>
      </w:pPr>
      <w:r w:rsidRPr="00836471">
        <w:rPr>
          <w:rFonts w:ascii="inherit" w:eastAsia="Times New Roman" w:hAnsi="inherit" w:cs="Times New Roman"/>
          <w:b/>
          <w:bCs/>
          <w:i/>
          <w:iCs/>
          <w:color w:val="333333"/>
          <w:sz w:val="26"/>
          <w:lang w:eastAsia="ru-RU"/>
        </w:rPr>
        <w:t>1. магнитное поле действует только на подвижные заряды с определенной силой;</w:t>
      </w:r>
    </w:p>
    <w:p w:rsidR="00836471" w:rsidRPr="00836471" w:rsidRDefault="00836471" w:rsidP="003604BB">
      <w:pPr>
        <w:spacing w:after="0" w:line="240" w:lineRule="auto"/>
        <w:ind w:firstLine="709"/>
        <w:rPr>
          <w:rFonts w:ascii="Times New Roman" w:eastAsia="Times New Roman" w:hAnsi="Times New Roman" w:cs="Times New Roman"/>
          <w:sz w:val="24"/>
          <w:szCs w:val="24"/>
          <w:lang w:eastAsia="ru-RU"/>
        </w:rPr>
      </w:pPr>
      <w:r>
        <w:rPr>
          <w:rFonts w:ascii="inherit" w:eastAsia="Times New Roman" w:hAnsi="inherit" w:cs="Times New Roman"/>
          <w:noProof/>
          <w:color w:val="333333"/>
          <w:sz w:val="26"/>
          <w:szCs w:val="26"/>
          <w:bdr w:val="none" w:sz="0" w:space="0" w:color="auto" w:frame="1"/>
          <w:lang w:eastAsia="ru-RU"/>
        </w:rPr>
        <w:drawing>
          <wp:inline distT="0" distB="0" distL="0" distR="0">
            <wp:extent cx="1428750" cy="1428750"/>
            <wp:effectExtent l="19050" t="0" r="0" b="0"/>
            <wp:docPr id="7" name="Рисунок 1" descr="Магнитное поле порождается электрическим током (движущимися зарядам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гнитное поле порождается электрическим током (движущимися зарядами).">
                      <a:hlinkClick r:id="rId6"/>
                    </pic:cNvPr>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836471">
        <w:rPr>
          <w:rFonts w:ascii="inherit" w:eastAsia="Times New Roman" w:hAnsi="inherit" w:cs="Times New Roman"/>
          <w:b/>
          <w:bCs/>
          <w:i/>
          <w:iCs/>
          <w:sz w:val="21"/>
          <w:lang w:eastAsia="ru-RU"/>
        </w:rPr>
        <w:t>2.</w:t>
      </w:r>
      <w:r w:rsidRPr="00836471">
        <w:rPr>
          <w:rFonts w:ascii="Times New Roman" w:eastAsia="Times New Roman" w:hAnsi="Times New Roman" w:cs="Times New Roman"/>
          <w:sz w:val="24"/>
          <w:szCs w:val="24"/>
          <w:lang w:eastAsia="ru-RU"/>
        </w:rPr>
        <w:t> </w:t>
      </w:r>
      <w:r w:rsidRPr="00836471">
        <w:rPr>
          <w:rFonts w:ascii="inherit" w:eastAsia="Times New Roman" w:hAnsi="inherit" w:cs="Times New Roman"/>
          <w:b/>
          <w:bCs/>
          <w:i/>
          <w:iCs/>
          <w:sz w:val="21"/>
          <w:lang w:eastAsia="ru-RU"/>
        </w:rPr>
        <w:t>Магнитное поле порождается электрическим током (движущимися зарядами);</w:t>
      </w:r>
      <w:r>
        <w:rPr>
          <w:rFonts w:ascii="inherit" w:eastAsia="Times New Roman" w:hAnsi="inherit" w:cs="Times New Roman"/>
          <w:noProof/>
          <w:color w:val="333333"/>
          <w:sz w:val="26"/>
          <w:szCs w:val="26"/>
          <w:bdr w:val="none" w:sz="0" w:space="0" w:color="auto" w:frame="1"/>
          <w:lang w:eastAsia="ru-RU"/>
        </w:rPr>
        <w:drawing>
          <wp:inline distT="0" distB="0" distL="0" distR="0">
            <wp:extent cx="1343025" cy="1428750"/>
            <wp:effectExtent l="19050" t="0" r="9525" b="0"/>
            <wp:docPr id="2" name="Рисунок 2" descr="Магнитное поле обнаруживается по действию на электрический ток (на движущиеся заряды).">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гнитное поле обнаруживается по действию на электрический ток (на движущиеся заряды).">
                      <a:hlinkClick r:id="rId8"/>
                    </pic:cNvPr>
                    <pic:cNvPicPr>
                      <a:picLocks noChangeAspect="1" noChangeArrowheads="1"/>
                    </pic:cNvPicPr>
                  </pic:nvPicPr>
                  <pic:blipFill>
                    <a:blip r:embed="rId9" cstate="print"/>
                    <a:srcRect/>
                    <a:stretch>
                      <a:fillRect/>
                    </a:stretch>
                  </pic:blipFill>
                  <pic:spPr bwMode="auto">
                    <a:xfrm>
                      <a:off x="0" y="0"/>
                      <a:ext cx="1343025" cy="1428750"/>
                    </a:xfrm>
                    <a:prstGeom prst="rect">
                      <a:avLst/>
                    </a:prstGeom>
                    <a:noFill/>
                    <a:ln w="9525">
                      <a:noFill/>
                      <a:miter lim="800000"/>
                      <a:headEnd/>
                      <a:tailEnd/>
                    </a:ln>
                  </pic:spPr>
                </pic:pic>
              </a:graphicData>
            </a:graphic>
          </wp:inline>
        </w:drawing>
      </w:r>
      <w:r w:rsidRPr="00836471">
        <w:rPr>
          <w:rFonts w:ascii="inherit" w:eastAsia="Times New Roman" w:hAnsi="inherit" w:cs="Times New Roman"/>
          <w:b/>
          <w:bCs/>
          <w:i/>
          <w:iCs/>
          <w:sz w:val="21"/>
          <w:lang w:eastAsia="ru-RU"/>
        </w:rPr>
        <w:t>3. Магнитное поле обнаруживается по действию на электрический ток (на движущиеся заряды)</w:t>
      </w:r>
    </w:p>
    <w:p w:rsidR="00836471" w:rsidRPr="00836471" w:rsidRDefault="00836471" w:rsidP="003604BB">
      <w:pPr>
        <w:shd w:val="clear" w:color="auto" w:fill="FFFFFF"/>
        <w:spacing w:after="0" w:line="240" w:lineRule="auto"/>
        <w:ind w:firstLine="709"/>
        <w:textAlignment w:val="baseline"/>
        <w:rPr>
          <w:rFonts w:ascii="Times New Roman" w:eastAsia="Times New Roman" w:hAnsi="Times New Roman" w:cs="Times New Roman"/>
          <w:color w:val="333333"/>
          <w:sz w:val="26"/>
          <w:szCs w:val="26"/>
          <w:lang w:eastAsia="ru-RU"/>
        </w:rPr>
      </w:pPr>
      <w:r w:rsidRPr="00836471">
        <w:rPr>
          <w:rFonts w:ascii="Times New Roman" w:eastAsia="Times New Roman" w:hAnsi="Times New Roman" w:cs="Times New Roman"/>
          <w:color w:val="333333"/>
          <w:sz w:val="26"/>
          <w:szCs w:val="26"/>
          <w:lang w:eastAsia="ru-RU"/>
        </w:rPr>
        <w:t> </w:t>
      </w:r>
    </w:p>
    <w:p w:rsidR="00836471" w:rsidRPr="00836471" w:rsidRDefault="00836471" w:rsidP="003604BB">
      <w:pPr>
        <w:shd w:val="clear" w:color="auto" w:fill="FFFFFF"/>
        <w:spacing w:after="0" w:line="240" w:lineRule="auto"/>
        <w:ind w:firstLine="709"/>
        <w:textAlignment w:val="baseline"/>
        <w:rPr>
          <w:rFonts w:ascii="Times New Roman" w:eastAsia="Times New Roman" w:hAnsi="Times New Roman" w:cs="Times New Roman"/>
          <w:color w:val="333333"/>
          <w:sz w:val="26"/>
          <w:szCs w:val="26"/>
          <w:lang w:eastAsia="ru-RU"/>
        </w:rPr>
      </w:pPr>
      <w:r w:rsidRPr="00836471">
        <w:rPr>
          <w:rFonts w:ascii="Times New Roman" w:eastAsia="Times New Roman" w:hAnsi="Times New Roman" w:cs="Times New Roman"/>
          <w:color w:val="333333"/>
          <w:sz w:val="26"/>
          <w:szCs w:val="26"/>
          <w:lang w:eastAsia="ru-RU"/>
        </w:rPr>
        <w:t> </w:t>
      </w:r>
    </w:p>
    <w:p w:rsidR="00836471" w:rsidRPr="00836471" w:rsidRDefault="00836471" w:rsidP="003604BB">
      <w:pPr>
        <w:shd w:val="clear" w:color="auto" w:fill="FFFFFF"/>
        <w:spacing w:after="0" w:line="240" w:lineRule="auto"/>
        <w:ind w:firstLine="709"/>
        <w:textAlignment w:val="baseline"/>
        <w:rPr>
          <w:rFonts w:ascii="Times New Roman" w:eastAsia="Times New Roman" w:hAnsi="Times New Roman" w:cs="Times New Roman"/>
          <w:color w:val="333333"/>
          <w:sz w:val="26"/>
          <w:szCs w:val="26"/>
          <w:lang w:eastAsia="ru-RU"/>
        </w:rPr>
      </w:pPr>
      <w:r w:rsidRPr="00836471">
        <w:rPr>
          <w:rFonts w:ascii="Times New Roman" w:eastAsia="Times New Roman" w:hAnsi="Times New Roman" w:cs="Times New Roman"/>
          <w:color w:val="333333"/>
          <w:sz w:val="26"/>
          <w:szCs w:val="26"/>
          <w:lang w:eastAsia="ru-RU"/>
        </w:rPr>
        <w:t> </w:t>
      </w:r>
    </w:p>
    <w:p w:rsidR="00836471" w:rsidRPr="00836471" w:rsidRDefault="00836471" w:rsidP="003604BB">
      <w:pPr>
        <w:shd w:val="clear" w:color="auto" w:fill="FFFFFF"/>
        <w:spacing w:after="0" w:line="240" w:lineRule="auto"/>
        <w:ind w:firstLine="709"/>
        <w:textAlignment w:val="baseline"/>
        <w:rPr>
          <w:rFonts w:ascii="Times New Roman" w:eastAsia="Times New Roman" w:hAnsi="Times New Roman" w:cs="Times New Roman"/>
          <w:color w:val="333333"/>
          <w:sz w:val="26"/>
          <w:szCs w:val="26"/>
          <w:lang w:eastAsia="ru-RU"/>
        </w:rPr>
      </w:pPr>
      <w:r w:rsidRPr="00836471">
        <w:rPr>
          <w:rFonts w:ascii="inherit" w:eastAsia="Times New Roman" w:hAnsi="inherit" w:cs="Times New Roman"/>
          <w:b/>
          <w:bCs/>
          <w:color w:val="333333"/>
          <w:sz w:val="26"/>
          <w:lang w:eastAsia="ru-RU"/>
        </w:rPr>
        <w:t>Магнитное поле существует реально, независимо от нас, от наших знаний о нем.</w:t>
      </w:r>
    </w:p>
    <w:p w:rsidR="00836471" w:rsidRPr="00836471" w:rsidRDefault="00836471" w:rsidP="003604BB">
      <w:pPr>
        <w:shd w:val="clear" w:color="auto" w:fill="FFFFFF"/>
        <w:spacing w:after="0" w:line="240" w:lineRule="auto"/>
        <w:ind w:firstLine="709"/>
        <w:textAlignment w:val="baseline"/>
        <w:rPr>
          <w:rFonts w:ascii="Times New Roman" w:eastAsia="Times New Roman" w:hAnsi="Times New Roman" w:cs="Times New Roman"/>
          <w:color w:val="333333"/>
          <w:sz w:val="26"/>
          <w:szCs w:val="26"/>
          <w:lang w:eastAsia="ru-RU"/>
        </w:rPr>
      </w:pPr>
      <w:r>
        <w:rPr>
          <w:rFonts w:ascii="inherit" w:eastAsia="Times New Roman" w:hAnsi="inherit" w:cs="Times New Roman"/>
          <w:b/>
          <w:bCs/>
          <w:noProof/>
          <w:color w:val="333333"/>
          <w:sz w:val="26"/>
          <w:szCs w:val="26"/>
          <w:bdr w:val="none" w:sz="0" w:space="0" w:color="auto" w:frame="1"/>
          <w:lang w:eastAsia="ru-RU"/>
        </w:rPr>
        <w:drawing>
          <wp:inline distT="0" distB="0" distL="0" distR="0">
            <wp:extent cx="2857500" cy="1371600"/>
            <wp:effectExtent l="19050" t="0" r="0" b="0"/>
            <wp:docPr id="3" name="Рисунок 3" descr="магнитная стрелка в магнитном полемагнитная стрелка в магнитном полемагнитная стрелка в магнитном поле">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гнитная стрелка в магнитном полемагнитная стрелка в магнитном полемагнитная стрелка в магнитном поле">
                      <a:hlinkClick r:id="rId10"/>
                    </pic:cNvPr>
                    <pic:cNvPicPr>
                      <a:picLocks noChangeAspect="1" noChangeArrowheads="1"/>
                    </pic:cNvPicPr>
                  </pic:nvPicPr>
                  <pic:blipFill>
                    <a:blip r:embed="rId11" cstate="print"/>
                    <a:srcRect/>
                    <a:stretch>
                      <a:fillRect/>
                    </a:stretch>
                  </pic:blipFill>
                  <pic:spPr bwMode="auto">
                    <a:xfrm>
                      <a:off x="0" y="0"/>
                      <a:ext cx="2857500" cy="1371600"/>
                    </a:xfrm>
                    <a:prstGeom prst="rect">
                      <a:avLst/>
                    </a:prstGeom>
                    <a:noFill/>
                    <a:ln w="9525">
                      <a:noFill/>
                      <a:miter lim="800000"/>
                      <a:headEnd/>
                      <a:tailEnd/>
                    </a:ln>
                  </pic:spPr>
                </pic:pic>
              </a:graphicData>
            </a:graphic>
          </wp:inline>
        </w:drawing>
      </w:r>
      <w:r w:rsidRPr="00836471">
        <w:rPr>
          <w:rFonts w:ascii="Times New Roman" w:eastAsia="Times New Roman" w:hAnsi="Times New Roman" w:cs="Times New Roman"/>
          <w:color w:val="333333"/>
          <w:sz w:val="26"/>
          <w:szCs w:val="26"/>
          <w:lang w:eastAsia="ru-RU"/>
        </w:rPr>
        <w:t> Нам известно, как ведет себя магнитная стрелка в магнитном поле, поворачиваясь в нем определенным образом. Магнитное поле ориентирует магнитную стрелку вдоль направления вектора магнитной индукции. За направление вектора магнитной индукции принимают направление, которое показывает северный полюс N магнитной стрелки, свободно устанавливающейся в магнитном поле.</w:t>
      </w:r>
    </w:p>
    <w:p w:rsidR="00836471" w:rsidRPr="00836471" w:rsidRDefault="00836471" w:rsidP="003604BB">
      <w:pPr>
        <w:shd w:val="clear" w:color="auto" w:fill="FFFFFF"/>
        <w:spacing w:after="0" w:line="240" w:lineRule="auto"/>
        <w:ind w:firstLine="709"/>
        <w:textAlignment w:val="baseline"/>
        <w:rPr>
          <w:rFonts w:ascii="Times New Roman" w:eastAsia="Times New Roman" w:hAnsi="Times New Roman" w:cs="Times New Roman"/>
          <w:color w:val="333333"/>
          <w:sz w:val="26"/>
          <w:szCs w:val="26"/>
          <w:lang w:eastAsia="ru-RU"/>
        </w:rPr>
      </w:pPr>
      <w:r>
        <w:rPr>
          <w:rFonts w:ascii="inherit" w:eastAsia="Times New Roman" w:hAnsi="inherit" w:cs="Times New Roman"/>
          <w:noProof/>
          <w:color w:val="333333"/>
          <w:sz w:val="26"/>
          <w:szCs w:val="26"/>
          <w:bdr w:val="none" w:sz="0" w:space="0" w:color="auto" w:frame="1"/>
          <w:lang w:eastAsia="ru-RU"/>
        </w:rPr>
        <w:lastRenderedPageBreak/>
        <w:drawing>
          <wp:inline distT="0" distB="0" distL="0" distR="0">
            <wp:extent cx="1905000" cy="2733675"/>
            <wp:effectExtent l="19050" t="0" r="0" b="0"/>
            <wp:docPr id="4" name="Рисунок 4" descr="правило буравчик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о буравчика">
                      <a:hlinkClick r:id="rId12"/>
                    </pic:cNvPr>
                    <pic:cNvPicPr>
                      <a:picLocks noChangeAspect="1" noChangeArrowheads="1"/>
                    </pic:cNvPicPr>
                  </pic:nvPicPr>
                  <pic:blipFill>
                    <a:blip r:embed="rId13" cstate="print"/>
                    <a:srcRect/>
                    <a:stretch>
                      <a:fillRect/>
                    </a:stretch>
                  </pic:blipFill>
                  <pic:spPr bwMode="auto">
                    <a:xfrm>
                      <a:off x="0" y="0"/>
                      <a:ext cx="1905000" cy="2733675"/>
                    </a:xfrm>
                    <a:prstGeom prst="rect">
                      <a:avLst/>
                    </a:prstGeom>
                    <a:noFill/>
                    <a:ln w="9525">
                      <a:noFill/>
                      <a:miter lim="800000"/>
                      <a:headEnd/>
                      <a:tailEnd/>
                    </a:ln>
                  </pic:spPr>
                </pic:pic>
              </a:graphicData>
            </a:graphic>
          </wp:inline>
        </w:drawing>
      </w:r>
      <w:r w:rsidRPr="00836471">
        <w:rPr>
          <w:rFonts w:ascii="Times New Roman" w:eastAsia="Times New Roman" w:hAnsi="Times New Roman" w:cs="Times New Roman"/>
          <w:color w:val="333333"/>
          <w:sz w:val="26"/>
          <w:szCs w:val="26"/>
          <w:lang w:eastAsia="ru-RU"/>
        </w:rPr>
        <w:t>Направление вектора магнитной индукции устанавливают с помощью </w:t>
      </w:r>
      <w:r w:rsidRPr="00836471">
        <w:rPr>
          <w:rFonts w:ascii="inherit" w:eastAsia="Times New Roman" w:hAnsi="inherit" w:cs="Times New Roman"/>
          <w:i/>
          <w:iCs/>
          <w:color w:val="333333"/>
          <w:sz w:val="26"/>
          <w:u w:val="single"/>
          <w:lang w:eastAsia="ru-RU"/>
        </w:rPr>
        <w:t>правила буравчика</w:t>
      </w:r>
      <w:r w:rsidRPr="00836471">
        <w:rPr>
          <w:rFonts w:ascii="inherit" w:eastAsia="Times New Roman" w:hAnsi="inherit" w:cs="Times New Roman"/>
          <w:i/>
          <w:iCs/>
          <w:color w:val="333333"/>
          <w:sz w:val="26"/>
          <w:lang w:eastAsia="ru-RU"/>
        </w:rPr>
        <w:t>: если направление поступательного движения буравчика совпадает с направлением тока в проводнике, то направление вращения ручки буравчика указывает направление вектора магнитной индукции</w:t>
      </w:r>
      <w:r w:rsidRPr="00836471">
        <w:rPr>
          <w:rFonts w:ascii="Times New Roman" w:eastAsia="Times New Roman" w:hAnsi="Times New Roman" w:cs="Times New Roman"/>
          <w:color w:val="333333"/>
          <w:sz w:val="26"/>
          <w:szCs w:val="26"/>
          <w:lang w:eastAsia="ru-RU"/>
        </w:rPr>
        <w:t>.</w:t>
      </w:r>
    </w:p>
    <w:p w:rsidR="00836471" w:rsidRPr="00836471" w:rsidRDefault="00836471" w:rsidP="003604BB">
      <w:pPr>
        <w:shd w:val="clear" w:color="auto" w:fill="FFFFFF"/>
        <w:spacing w:after="0" w:line="240" w:lineRule="auto"/>
        <w:ind w:firstLine="709"/>
        <w:textAlignment w:val="baseline"/>
        <w:rPr>
          <w:rFonts w:ascii="Times New Roman" w:eastAsia="Times New Roman" w:hAnsi="Times New Roman" w:cs="Times New Roman"/>
          <w:color w:val="333333"/>
          <w:sz w:val="26"/>
          <w:szCs w:val="26"/>
          <w:lang w:eastAsia="ru-RU"/>
        </w:rPr>
      </w:pPr>
      <w:r w:rsidRPr="00836471">
        <w:rPr>
          <w:rFonts w:ascii="Times New Roman" w:eastAsia="Times New Roman" w:hAnsi="Times New Roman" w:cs="Times New Roman"/>
          <w:color w:val="333333"/>
          <w:sz w:val="26"/>
          <w:szCs w:val="26"/>
          <w:lang w:eastAsia="ru-RU"/>
        </w:rPr>
        <w:t>Определить направление вектора индукции магнитного поля Земли, к примеру, можно компасом, когда ориентируемся на местности. Магнитное поле не имеет источников.</w:t>
      </w:r>
    </w:p>
    <w:p w:rsidR="00836471" w:rsidRPr="00836471" w:rsidRDefault="00836471" w:rsidP="003604BB">
      <w:pPr>
        <w:shd w:val="clear" w:color="auto" w:fill="FFFFFF"/>
        <w:spacing w:after="0" w:line="240" w:lineRule="auto"/>
        <w:ind w:firstLine="709"/>
        <w:textAlignment w:val="baseline"/>
        <w:rPr>
          <w:rFonts w:ascii="Times New Roman" w:eastAsia="Times New Roman" w:hAnsi="Times New Roman" w:cs="Times New Roman"/>
          <w:color w:val="333333"/>
          <w:sz w:val="26"/>
          <w:szCs w:val="26"/>
          <w:lang w:eastAsia="ru-RU"/>
        </w:rPr>
      </w:pPr>
      <w:r w:rsidRPr="00836471">
        <w:rPr>
          <w:rFonts w:ascii="Times New Roman" w:eastAsia="Times New Roman" w:hAnsi="Times New Roman" w:cs="Times New Roman"/>
          <w:color w:val="333333"/>
          <w:sz w:val="26"/>
          <w:szCs w:val="26"/>
          <w:lang w:eastAsia="ru-RU"/>
        </w:rPr>
        <w:t>Магнитное поле графически изображается в виде </w:t>
      </w:r>
      <w:r w:rsidRPr="00836471">
        <w:rPr>
          <w:rFonts w:ascii="inherit" w:eastAsia="Times New Roman" w:hAnsi="inherit" w:cs="Times New Roman"/>
          <w:b/>
          <w:bCs/>
          <w:color w:val="333333"/>
          <w:sz w:val="26"/>
          <w:lang w:eastAsia="ru-RU"/>
        </w:rPr>
        <w:t>линий магнитной индукции</w:t>
      </w:r>
      <w:r w:rsidRPr="00836471">
        <w:rPr>
          <w:rFonts w:ascii="Times New Roman" w:eastAsia="Times New Roman" w:hAnsi="Times New Roman" w:cs="Times New Roman"/>
          <w:color w:val="333333"/>
          <w:sz w:val="26"/>
          <w:szCs w:val="26"/>
          <w:lang w:eastAsia="ru-RU"/>
        </w:rPr>
        <w:t>. </w:t>
      </w:r>
      <w:r w:rsidRPr="00836471">
        <w:rPr>
          <w:rFonts w:ascii="inherit" w:eastAsia="Times New Roman" w:hAnsi="inherit" w:cs="Times New Roman"/>
          <w:b/>
          <w:bCs/>
          <w:color w:val="333333"/>
          <w:sz w:val="26"/>
          <w:lang w:eastAsia="ru-RU"/>
        </w:rPr>
        <w:t>Линии магнитной индукции называются линии, касательные к которым в любой их точке совпадают с вектором</w:t>
      </w:r>
      <w:proofErr w:type="gramStart"/>
      <w:r w:rsidRPr="00836471">
        <w:rPr>
          <w:rFonts w:ascii="inherit" w:eastAsia="Times New Roman" w:hAnsi="inherit" w:cs="Times New Roman"/>
          <w:b/>
          <w:bCs/>
          <w:color w:val="333333"/>
          <w:sz w:val="26"/>
          <w:lang w:eastAsia="ru-RU"/>
        </w:rPr>
        <w:t xml:space="preserve"> В</w:t>
      </w:r>
      <w:proofErr w:type="gramEnd"/>
      <w:r w:rsidRPr="00836471">
        <w:rPr>
          <w:rFonts w:ascii="inherit" w:eastAsia="Times New Roman" w:hAnsi="inherit" w:cs="Times New Roman"/>
          <w:b/>
          <w:bCs/>
          <w:color w:val="333333"/>
          <w:sz w:val="26"/>
          <w:lang w:eastAsia="ru-RU"/>
        </w:rPr>
        <w:t>, в данной точке поля.</w:t>
      </w:r>
    </w:p>
    <w:p w:rsidR="00836471" w:rsidRPr="00836471" w:rsidRDefault="00836471" w:rsidP="003604BB">
      <w:pPr>
        <w:shd w:val="clear" w:color="auto" w:fill="FFFFFF"/>
        <w:spacing w:after="0" w:line="240" w:lineRule="auto"/>
        <w:ind w:firstLine="709"/>
        <w:textAlignment w:val="baseline"/>
        <w:rPr>
          <w:rFonts w:ascii="Times New Roman" w:eastAsia="Times New Roman" w:hAnsi="Times New Roman" w:cs="Times New Roman"/>
          <w:color w:val="333333"/>
          <w:sz w:val="26"/>
          <w:szCs w:val="26"/>
          <w:lang w:eastAsia="ru-RU"/>
        </w:rPr>
      </w:pPr>
      <w:r w:rsidRPr="00836471">
        <w:rPr>
          <w:rFonts w:ascii="inherit" w:eastAsia="Times New Roman" w:hAnsi="inherit" w:cs="Times New Roman"/>
          <w:i/>
          <w:iCs/>
          <w:color w:val="333333"/>
          <w:sz w:val="26"/>
          <w:lang w:eastAsia="ru-RU"/>
        </w:rPr>
        <w:t>Вокруг проводника с током существует магнитное поле, и оно порождается переменным электрическим полем движущихся заряженных частиц в проводнике. Магнитное поле является силовым полем. </w:t>
      </w:r>
      <w:r w:rsidRPr="00836471">
        <w:rPr>
          <w:rFonts w:ascii="inherit" w:eastAsia="Times New Roman" w:hAnsi="inherit" w:cs="Times New Roman"/>
          <w:b/>
          <w:bCs/>
          <w:i/>
          <w:iCs/>
          <w:color w:val="333333"/>
          <w:sz w:val="26"/>
          <w:lang w:eastAsia="ru-RU"/>
        </w:rPr>
        <w:t>Си</w:t>
      </w:r>
      <w:r w:rsidRPr="00836471">
        <w:rPr>
          <w:rFonts w:ascii="inherit" w:eastAsia="Times New Roman" w:hAnsi="inherit" w:cs="Times New Roman"/>
          <w:b/>
          <w:bCs/>
          <w:i/>
          <w:iCs/>
          <w:color w:val="333333"/>
          <w:sz w:val="26"/>
          <w:lang w:eastAsia="ru-RU"/>
        </w:rPr>
        <w:softHyphen/>
        <w:t>ловой характеристикой магнитного поля называют магнитную индукцию (В).</w:t>
      </w:r>
      <w:r w:rsidRPr="00836471">
        <w:rPr>
          <w:rFonts w:ascii="inherit" w:eastAsia="Times New Roman" w:hAnsi="inherit" w:cs="Times New Roman"/>
          <w:i/>
          <w:iCs/>
          <w:color w:val="333333"/>
          <w:sz w:val="26"/>
          <w:lang w:eastAsia="ru-RU"/>
        </w:rPr>
        <w:t> </w:t>
      </w:r>
    </w:p>
    <w:p w:rsidR="00836471" w:rsidRPr="00836471" w:rsidRDefault="00836471" w:rsidP="003604BB">
      <w:pPr>
        <w:shd w:val="clear" w:color="auto" w:fill="FFFFFF"/>
        <w:spacing w:after="0" w:line="240" w:lineRule="auto"/>
        <w:ind w:firstLine="709"/>
        <w:textAlignment w:val="baseline"/>
        <w:rPr>
          <w:rFonts w:ascii="Times New Roman" w:eastAsia="Times New Roman" w:hAnsi="Times New Roman" w:cs="Times New Roman"/>
          <w:color w:val="333333"/>
          <w:sz w:val="26"/>
          <w:szCs w:val="26"/>
          <w:lang w:eastAsia="ru-RU"/>
        </w:rPr>
      </w:pPr>
      <w:r w:rsidRPr="00836471">
        <w:rPr>
          <w:rFonts w:ascii="Times New Roman" w:eastAsia="Times New Roman" w:hAnsi="Times New Roman" w:cs="Times New Roman"/>
          <w:color w:val="333333"/>
          <w:sz w:val="26"/>
          <w:szCs w:val="26"/>
          <w:lang w:eastAsia="ru-RU"/>
        </w:rPr>
        <w:t>Рассчитать  магнитную индукцию  можно по формуле:   </w:t>
      </w:r>
      <w:r>
        <w:rPr>
          <w:rFonts w:ascii="inherit" w:eastAsia="Times New Roman" w:hAnsi="inherit" w:cs="Times New Roman"/>
          <w:noProof/>
          <w:color w:val="333333"/>
          <w:sz w:val="26"/>
          <w:szCs w:val="26"/>
          <w:bdr w:val="none" w:sz="0" w:space="0" w:color="auto" w:frame="1"/>
          <w:lang w:eastAsia="ru-RU"/>
        </w:rPr>
        <w:drawing>
          <wp:inline distT="0" distB="0" distL="0" distR="0">
            <wp:extent cx="542925" cy="381000"/>
            <wp:effectExtent l="19050" t="0" r="9525" b="0"/>
            <wp:docPr id="1" name="Рисунок 5" descr="формула магнитной индукци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рмула магнитной индукции">
                      <a:hlinkClick r:id="rId14"/>
                    </pic:cNvPr>
                    <pic:cNvPicPr>
                      <a:picLocks noChangeAspect="1" noChangeArrowheads="1"/>
                    </pic:cNvPicPr>
                  </pic:nvPicPr>
                  <pic:blipFill>
                    <a:blip r:embed="rId15" cstate="print"/>
                    <a:srcRect/>
                    <a:stretch>
                      <a:fillRect/>
                    </a:stretch>
                  </pic:blipFill>
                  <pic:spPr bwMode="auto">
                    <a:xfrm>
                      <a:off x="0" y="0"/>
                      <a:ext cx="542925" cy="381000"/>
                    </a:xfrm>
                    <a:prstGeom prst="rect">
                      <a:avLst/>
                    </a:prstGeom>
                    <a:noFill/>
                    <a:ln w="9525">
                      <a:noFill/>
                      <a:miter lim="800000"/>
                      <a:headEnd/>
                      <a:tailEnd/>
                    </a:ln>
                  </pic:spPr>
                </pic:pic>
              </a:graphicData>
            </a:graphic>
          </wp:inline>
        </w:drawing>
      </w:r>
      <w:r w:rsidRPr="00836471">
        <w:rPr>
          <w:rFonts w:ascii="Times New Roman" w:eastAsia="Times New Roman" w:hAnsi="Times New Roman" w:cs="Times New Roman"/>
          <w:color w:val="333333"/>
          <w:sz w:val="26"/>
          <w:szCs w:val="26"/>
          <w:lang w:eastAsia="ru-RU"/>
        </w:rPr>
        <w:t xml:space="preserve">где F- сила, действующая со стороны магнитного поля на проводник с током </w:t>
      </w:r>
      <w:proofErr w:type="gramStart"/>
      <w:r w:rsidRPr="00836471">
        <w:rPr>
          <w:rFonts w:ascii="Times New Roman" w:eastAsia="Times New Roman" w:hAnsi="Times New Roman" w:cs="Times New Roman"/>
          <w:color w:val="333333"/>
          <w:sz w:val="26"/>
          <w:szCs w:val="26"/>
          <w:lang w:eastAsia="ru-RU"/>
        </w:rPr>
        <w:t xml:space="preserve">( </w:t>
      </w:r>
      <w:proofErr w:type="gramEnd"/>
      <w:r w:rsidRPr="00836471">
        <w:rPr>
          <w:rFonts w:ascii="Times New Roman" w:eastAsia="Times New Roman" w:hAnsi="Times New Roman" w:cs="Times New Roman"/>
          <w:color w:val="333333"/>
          <w:sz w:val="26"/>
          <w:szCs w:val="26"/>
          <w:lang w:eastAsia="ru-RU"/>
        </w:rPr>
        <w:t xml:space="preserve">H ); I — сила тока в проводнике ( A ); </w:t>
      </w:r>
      <w:proofErr w:type="spellStart"/>
      <w:r w:rsidRPr="00836471">
        <w:rPr>
          <w:rFonts w:ascii="Times New Roman" w:eastAsia="Times New Roman" w:hAnsi="Times New Roman" w:cs="Times New Roman"/>
          <w:color w:val="333333"/>
          <w:sz w:val="26"/>
          <w:szCs w:val="26"/>
          <w:lang w:eastAsia="ru-RU"/>
        </w:rPr>
        <w:t>l</w:t>
      </w:r>
      <w:proofErr w:type="spellEnd"/>
      <w:r w:rsidRPr="00836471">
        <w:rPr>
          <w:rFonts w:ascii="Times New Roman" w:eastAsia="Times New Roman" w:hAnsi="Times New Roman" w:cs="Times New Roman"/>
          <w:color w:val="333333"/>
          <w:sz w:val="26"/>
          <w:szCs w:val="26"/>
          <w:lang w:eastAsia="ru-RU"/>
        </w:rPr>
        <w:t> — длина проводника ( м ). Единица измерения индукции магнитного поля в СИ:  [ B</w:t>
      </w:r>
      <w:proofErr w:type="gramStart"/>
      <w:r w:rsidRPr="00836471">
        <w:rPr>
          <w:rFonts w:ascii="Times New Roman" w:eastAsia="Times New Roman" w:hAnsi="Times New Roman" w:cs="Times New Roman"/>
          <w:color w:val="333333"/>
          <w:sz w:val="26"/>
          <w:szCs w:val="26"/>
          <w:lang w:eastAsia="ru-RU"/>
        </w:rPr>
        <w:t xml:space="preserve"> ]</w:t>
      </w:r>
      <w:proofErr w:type="gramEnd"/>
      <w:r w:rsidRPr="00836471">
        <w:rPr>
          <w:rFonts w:ascii="Times New Roman" w:eastAsia="Times New Roman" w:hAnsi="Times New Roman" w:cs="Times New Roman"/>
          <w:color w:val="333333"/>
          <w:sz w:val="26"/>
          <w:szCs w:val="26"/>
          <w:lang w:eastAsia="ru-RU"/>
        </w:rPr>
        <w:t xml:space="preserve"> = 1Тл ( тесла).</w:t>
      </w:r>
    </w:p>
    <w:p w:rsidR="00836471" w:rsidRPr="00836471" w:rsidRDefault="00836471" w:rsidP="003604BB">
      <w:pPr>
        <w:shd w:val="clear" w:color="auto" w:fill="FFFFFF"/>
        <w:spacing w:after="0" w:line="240" w:lineRule="auto"/>
        <w:ind w:firstLine="709"/>
        <w:textAlignment w:val="baseline"/>
        <w:rPr>
          <w:rFonts w:ascii="Times New Roman" w:eastAsia="Times New Roman" w:hAnsi="Times New Roman" w:cs="Times New Roman"/>
          <w:color w:val="333333"/>
          <w:sz w:val="26"/>
          <w:szCs w:val="26"/>
          <w:lang w:eastAsia="ru-RU"/>
        </w:rPr>
      </w:pPr>
      <w:r w:rsidRPr="00836471">
        <w:rPr>
          <w:rFonts w:ascii="Times New Roman" w:eastAsia="Times New Roman" w:hAnsi="Times New Roman" w:cs="Times New Roman"/>
          <w:color w:val="333333"/>
          <w:sz w:val="26"/>
          <w:szCs w:val="26"/>
          <w:lang w:eastAsia="ru-RU"/>
        </w:rPr>
        <w:t>Магнитное поле является </w:t>
      </w:r>
      <w:r w:rsidRPr="00836471">
        <w:rPr>
          <w:rFonts w:ascii="inherit" w:eastAsia="Times New Roman" w:hAnsi="inherit" w:cs="Times New Roman"/>
          <w:i/>
          <w:iCs/>
          <w:color w:val="333333"/>
          <w:sz w:val="26"/>
          <w:lang w:eastAsia="ru-RU"/>
        </w:rPr>
        <w:t>вихревым полем.</w:t>
      </w:r>
      <w:r w:rsidRPr="00836471">
        <w:rPr>
          <w:rFonts w:ascii="Times New Roman" w:eastAsia="Times New Roman" w:hAnsi="Times New Roman" w:cs="Times New Roman"/>
          <w:color w:val="333333"/>
          <w:sz w:val="26"/>
          <w:szCs w:val="26"/>
          <w:lang w:eastAsia="ru-RU"/>
        </w:rPr>
        <w:t> Линии магнитной индукции прямого провода с током представляют со</w:t>
      </w:r>
      <w:r w:rsidRPr="00836471">
        <w:rPr>
          <w:rFonts w:ascii="Times New Roman" w:eastAsia="Times New Roman" w:hAnsi="Times New Roman" w:cs="Times New Roman"/>
          <w:color w:val="333333"/>
          <w:sz w:val="26"/>
          <w:szCs w:val="26"/>
          <w:lang w:eastAsia="ru-RU"/>
        </w:rPr>
        <w:softHyphen/>
        <w:t>бой концентрические окружности, расположенные в плоскости, перпендикулярной проводнику.</w:t>
      </w:r>
    </w:p>
    <w:p w:rsidR="00C0509E" w:rsidRDefault="00836471" w:rsidP="003604BB">
      <w:pPr>
        <w:spacing w:after="0" w:line="240" w:lineRule="auto"/>
        <w:ind w:firstLine="709"/>
        <w:rPr>
          <w:rFonts w:ascii="Times New Roman" w:eastAsia="Times New Roman" w:hAnsi="Times New Roman" w:cs="Times New Roman"/>
          <w:sz w:val="24"/>
          <w:szCs w:val="24"/>
          <w:lang w:eastAsia="ru-RU"/>
        </w:rPr>
      </w:pPr>
      <w:r>
        <w:rPr>
          <w:rFonts w:ascii="inherit" w:eastAsia="Times New Roman" w:hAnsi="inherit" w:cs="Times New Roman"/>
          <w:noProof/>
          <w:color w:val="333333"/>
          <w:sz w:val="26"/>
          <w:szCs w:val="26"/>
          <w:bdr w:val="none" w:sz="0" w:space="0" w:color="auto" w:frame="1"/>
          <w:lang w:eastAsia="ru-RU"/>
        </w:rPr>
        <w:drawing>
          <wp:inline distT="0" distB="0" distL="0" distR="0">
            <wp:extent cx="2857500" cy="1809750"/>
            <wp:effectExtent l="19050" t="0" r="0" b="0"/>
            <wp:docPr id="6" name="Рисунок 6" descr="Магнитное поле соленоид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гнитное поле соленоида.">
                      <a:hlinkClick r:id="rId16"/>
                    </pic:cNvPr>
                    <pic:cNvPicPr>
                      <a:picLocks noChangeAspect="1" noChangeArrowheads="1"/>
                    </pic:cNvPicPr>
                  </pic:nvPicPr>
                  <pic:blipFill>
                    <a:blip r:embed="rId17" cstate="print"/>
                    <a:srcRect/>
                    <a:stretch>
                      <a:fillRect/>
                    </a:stretch>
                  </pic:blipFill>
                  <pic:spPr bwMode="auto">
                    <a:xfrm>
                      <a:off x="0" y="0"/>
                      <a:ext cx="2857500" cy="1809750"/>
                    </a:xfrm>
                    <a:prstGeom prst="rect">
                      <a:avLst/>
                    </a:prstGeom>
                    <a:noFill/>
                    <a:ln w="9525">
                      <a:noFill/>
                      <a:miter lim="800000"/>
                      <a:headEnd/>
                      <a:tailEnd/>
                    </a:ln>
                  </pic:spPr>
                </pic:pic>
              </a:graphicData>
            </a:graphic>
          </wp:inline>
        </w:drawing>
      </w:r>
      <w:r w:rsidRPr="00836471">
        <w:rPr>
          <w:rFonts w:ascii="Times New Roman" w:eastAsia="Times New Roman" w:hAnsi="Times New Roman" w:cs="Times New Roman"/>
          <w:sz w:val="24"/>
          <w:szCs w:val="24"/>
          <w:lang w:eastAsia="ru-RU"/>
        </w:rPr>
        <w:t>Магнитное поле соленоида.</w:t>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b/>
          <w:bCs/>
          <w:i/>
          <w:iCs/>
          <w:color w:val="000000"/>
          <w:sz w:val="28"/>
          <w:szCs w:val="28"/>
          <w:lang w:eastAsia="ru-RU"/>
        </w:rPr>
        <w:t>Сила Ампера.</w:t>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lastRenderedPageBreak/>
        <w:t xml:space="preserve">Если </w:t>
      </w:r>
      <w:proofErr w:type="spellStart"/>
      <w:r w:rsidRPr="00836471">
        <w:rPr>
          <w:rFonts w:ascii="Times New Roman" w:eastAsia="Times New Roman" w:hAnsi="Times New Roman" w:cs="Times New Roman"/>
          <w:color w:val="000000"/>
          <w:sz w:val="28"/>
          <w:szCs w:val="28"/>
          <w:lang w:eastAsia="ru-RU"/>
        </w:rPr>
        <w:t>т</w:t>
      </w:r>
      <w:proofErr w:type="gramStart"/>
      <w:r w:rsidRPr="00836471">
        <w:rPr>
          <w:rFonts w:ascii="Times New Roman" w:eastAsia="Times New Roman" w:hAnsi="Times New Roman" w:cs="Times New Roman"/>
          <w:color w:val="000000"/>
          <w:sz w:val="28"/>
          <w:szCs w:val="28"/>
          <w:lang w:eastAsia="ru-RU"/>
        </w:rPr>
        <w:t>o</w:t>
      </w:r>
      <w:proofErr w:type="gramEnd"/>
      <w:r w:rsidRPr="00836471">
        <w:rPr>
          <w:rFonts w:ascii="Times New Roman" w:eastAsia="Times New Roman" w:hAnsi="Times New Roman" w:cs="Times New Roman"/>
          <w:color w:val="000000"/>
          <w:sz w:val="28"/>
          <w:szCs w:val="28"/>
          <w:lang w:eastAsia="ru-RU"/>
        </w:rPr>
        <w:t>ки</w:t>
      </w:r>
      <w:proofErr w:type="spellEnd"/>
      <w:r w:rsidRPr="00836471">
        <w:rPr>
          <w:rFonts w:ascii="Times New Roman" w:eastAsia="Times New Roman" w:hAnsi="Times New Roman" w:cs="Times New Roman"/>
          <w:color w:val="000000"/>
          <w:sz w:val="28"/>
          <w:szCs w:val="28"/>
          <w:lang w:eastAsia="ru-RU"/>
        </w:rPr>
        <w:t xml:space="preserve"> в </w:t>
      </w:r>
      <w:proofErr w:type="spellStart"/>
      <w:r w:rsidRPr="00836471">
        <w:rPr>
          <w:rFonts w:ascii="Times New Roman" w:eastAsia="Times New Roman" w:hAnsi="Times New Roman" w:cs="Times New Roman"/>
          <w:color w:val="000000"/>
          <w:sz w:val="28"/>
          <w:szCs w:val="28"/>
          <w:lang w:eastAsia="ru-RU"/>
        </w:rPr>
        <w:t>прoвoдниках</w:t>
      </w:r>
      <w:proofErr w:type="spellEnd"/>
      <w:r w:rsidRPr="00836471">
        <w:rPr>
          <w:rFonts w:ascii="Times New Roman" w:eastAsia="Times New Roman" w:hAnsi="Times New Roman" w:cs="Times New Roman"/>
          <w:color w:val="000000"/>
          <w:sz w:val="28"/>
          <w:szCs w:val="28"/>
          <w:lang w:eastAsia="ru-RU"/>
        </w:rPr>
        <w:t xml:space="preserve"> имеют </w:t>
      </w:r>
      <w:proofErr w:type="spellStart"/>
      <w:r w:rsidRPr="00836471">
        <w:rPr>
          <w:rFonts w:ascii="Times New Roman" w:eastAsia="Times New Roman" w:hAnsi="Times New Roman" w:cs="Times New Roman"/>
          <w:color w:val="000000"/>
          <w:sz w:val="28"/>
          <w:szCs w:val="28"/>
          <w:lang w:eastAsia="ru-RU"/>
        </w:rPr>
        <w:t>oдинакoвые</w:t>
      </w:r>
      <w:proofErr w:type="spellEnd"/>
      <w:r w:rsidRPr="00836471">
        <w:rPr>
          <w:rFonts w:ascii="Times New Roman" w:eastAsia="Times New Roman" w:hAnsi="Times New Roman" w:cs="Times New Roman"/>
          <w:color w:val="000000"/>
          <w:sz w:val="28"/>
          <w:szCs w:val="28"/>
          <w:lang w:eastAsia="ru-RU"/>
        </w:rPr>
        <w:t xml:space="preserve"> направления, </w:t>
      </w:r>
      <w:proofErr w:type="spellStart"/>
      <w:r w:rsidRPr="00836471">
        <w:rPr>
          <w:rFonts w:ascii="Times New Roman" w:eastAsia="Times New Roman" w:hAnsi="Times New Roman" w:cs="Times New Roman"/>
          <w:color w:val="000000"/>
          <w:sz w:val="28"/>
          <w:szCs w:val="28"/>
          <w:lang w:eastAsia="ru-RU"/>
        </w:rPr>
        <w:t>тo</w:t>
      </w:r>
      <w:proofErr w:type="spellEnd"/>
      <w:r w:rsidRPr="00836471">
        <w:rPr>
          <w:rFonts w:ascii="Times New Roman" w:eastAsia="Times New Roman" w:hAnsi="Times New Roman" w:cs="Times New Roman"/>
          <w:color w:val="000000"/>
          <w:sz w:val="28"/>
          <w:szCs w:val="28"/>
          <w:lang w:eastAsia="ru-RU"/>
        </w:rPr>
        <w:t xml:space="preserve"> </w:t>
      </w:r>
      <w:proofErr w:type="spellStart"/>
      <w:r w:rsidRPr="00836471">
        <w:rPr>
          <w:rFonts w:ascii="Times New Roman" w:eastAsia="Times New Roman" w:hAnsi="Times New Roman" w:cs="Times New Roman"/>
          <w:color w:val="000000"/>
          <w:sz w:val="28"/>
          <w:szCs w:val="28"/>
          <w:lang w:eastAsia="ru-RU"/>
        </w:rPr>
        <w:t>прoвoдники</w:t>
      </w:r>
      <w:proofErr w:type="spellEnd"/>
      <w:r w:rsidRPr="00836471">
        <w:rPr>
          <w:rFonts w:ascii="Times New Roman" w:eastAsia="Times New Roman" w:hAnsi="Times New Roman" w:cs="Times New Roman"/>
          <w:color w:val="000000"/>
          <w:sz w:val="28"/>
          <w:szCs w:val="28"/>
          <w:lang w:eastAsia="ru-RU"/>
        </w:rPr>
        <w:t xml:space="preserve"> притягиваются с равными </w:t>
      </w:r>
      <w:proofErr w:type="spellStart"/>
      <w:r w:rsidRPr="00836471">
        <w:rPr>
          <w:rFonts w:ascii="Times New Roman" w:eastAsia="Times New Roman" w:hAnsi="Times New Roman" w:cs="Times New Roman"/>
          <w:color w:val="000000"/>
          <w:sz w:val="28"/>
          <w:szCs w:val="28"/>
          <w:lang w:eastAsia="ru-RU"/>
        </w:rPr>
        <w:t>пo</w:t>
      </w:r>
      <w:proofErr w:type="spellEnd"/>
      <w:r w:rsidRPr="00836471">
        <w:rPr>
          <w:rFonts w:ascii="Times New Roman" w:eastAsia="Times New Roman" w:hAnsi="Times New Roman" w:cs="Times New Roman"/>
          <w:color w:val="000000"/>
          <w:sz w:val="28"/>
          <w:szCs w:val="28"/>
          <w:lang w:eastAsia="ru-RU"/>
        </w:rPr>
        <w:t xml:space="preserve"> величине силами.</w:t>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 xml:space="preserve">Сила </w:t>
      </w:r>
      <w:proofErr w:type="spellStart"/>
      <w:r w:rsidRPr="00836471">
        <w:rPr>
          <w:rFonts w:ascii="Times New Roman" w:eastAsia="Times New Roman" w:hAnsi="Times New Roman" w:cs="Times New Roman"/>
          <w:color w:val="000000"/>
          <w:sz w:val="28"/>
          <w:szCs w:val="28"/>
          <w:lang w:eastAsia="ru-RU"/>
        </w:rPr>
        <w:t>взаим</w:t>
      </w:r>
      <w:proofErr w:type="gramStart"/>
      <w:r w:rsidRPr="00836471">
        <w:rPr>
          <w:rFonts w:ascii="Times New Roman" w:eastAsia="Times New Roman" w:hAnsi="Times New Roman" w:cs="Times New Roman"/>
          <w:color w:val="000000"/>
          <w:sz w:val="28"/>
          <w:szCs w:val="28"/>
          <w:lang w:eastAsia="ru-RU"/>
        </w:rPr>
        <w:t>o</w:t>
      </w:r>
      <w:proofErr w:type="gramEnd"/>
      <w:r w:rsidRPr="00836471">
        <w:rPr>
          <w:rFonts w:ascii="Times New Roman" w:eastAsia="Times New Roman" w:hAnsi="Times New Roman" w:cs="Times New Roman"/>
          <w:color w:val="000000"/>
          <w:sz w:val="28"/>
          <w:szCs w:val="28"/>
          <w:lang w:eastAsia="ru-RU"/>
        </w:rPr>
        <w:t>действия</w:t>
      </w:r>
      <w:proofErr w:type="spellEnd"/>
      <w:r w:rsidRPr="00836471">
        <w:rPr>
          <w:rFonts w:ascii="Times New Roman" w:eastAsia="Times New Roman" w:hAnsi="Times New Roman" w:cs="Times New Roman"/>
          <w:color w:val="000000"/>
          <w:sz w:val="28"/>
          <w:szCs w:val="28"/>
          <w:lang w:eastAsia="ru-RU"/>
        </w:rPr>
        <w:t xml:space="preserve"> параллельных </w:t>
      </w:r>
      <w:proofErr w:type="spellStart"/>
      <w:r w:rsidRPr="00836471">
        <w:rPr>
          <w:rFonts w:ascii="Times New Roman" w:eastAsia="Times New Roman" w:hAnsi="Times New Roman" w:cs="Times New Roman"/>
          <w:color w:val="000000"/>
          <w:sz w:val="28"/>
          <w:szCs w:val="28"/>
          <w:lang w:eastAsia="ru-RU"/>
        </w:rPr>
        <w:t>тoкoв</w:t>
      </w:r>
      <w:proofErr w:type="spellEnd"/>
      <w:r w:rsidRPr="00836471">
        <w:rPr>
          <w:rFonts w:ascii="Times New Roman" w:eastAsia="Times New Roman" w:hAnsi="Times New Roman" w:cs="Times New Roman"/>
          <w:color w:val="000000"/>
          <w:sz w:val="28"/>
          <w:szCs w:val="28"/>
          <w:lang w:eastAsia="ru-RU"/>
        </w:rPr>
        <w:t xml:space="preserve"> </w:t>
      </w:r>
      <w:proofErr w:type="spellStart"/>
      <w:r w:rsidRPr="00836471">
        <w:rPr>
          <w:rFonts w:ascii="Times New Roman" w:eastAsia="Times New Roman" w:hAnsi="Times New Roman" w:cs="Times New Roman"/>
          <w:color w:val="000000"/>
          <w:sz w:val="28"/>
          <w:szCs w:val="28"/>
          <w:lang w:eastAsia="ru-RU"/>
        </w:rPr>
        <w:t>прямo</w:t>
      </w:r>
      <w:proofErr w:type="spellEnd"/>
      <w:r w:rsidRPr="00836471">
        <w:rPr>
          <w:rFonts w:ascii="Times New Roman" w:eastAsia="Times New Roman" w:hAnsi="Times New Roman" w:cs="Times New Roman"/>
          <w:color w:val="000000"/>
          <w:sz w:val="28"/>
          <w:szCs w:val="28"/>
          <w:lang w:eastAsia="ru-RU"/>
        </w:rPr>
        <w:t xml:space="preserve"> </w:t>
      </w:r>
      <w:proofErr w:type="spellStart"/>
      <w:r w:rsidRPr="00836471">
        <w:rPr>
          <w:rFonts w:ascii="Times New Roman" w:eastAsia="Times New Roman" w:hAnsi="Times New Roman" w:cs="Times New Roman"/>
          <w:color w:val="000000"/>
          <w:sz w:val="28"/>
          <w:szCs w:val="28"/>
          <w:lang w:eastAsia="ru-RU"/>
        </w:rPr>
        <w:t>прoпoрциoнальна</w:t>
      </w:r>
      <w:proofErr w:type="spellEnd"/>
      <w:r w:rsidRPr="00836471">
        <w:rPr>
          <w:rFonts w:ascii="Times New Roman" w:eastAsia="Times New Roman" w:hAnsi="Times New Roman" w:cs="Times New Roman"/>
          <w:color w:val="000000"/>
          <w:sz w:val="28"/>
          <w:szCs w:val="28"/>
          <w:lang w:eastAsia="ru-RU"/>
        </w:rPr>
        <w:t xml:space="preserve"> </w:t>
      </w:r>
      <w:proofErr w:type="spellStart"/>
      <w:r w:rsidRPr="00836471">
        <w:rPr>
          <w:rFonts w:ascii="Times New Roman" w:eastAsia="Times New Roman" w:hAnsi="Times New Roman" w:cs="Times New Roman"/>
          <w:color w:val="000000"/>
          <w:sz w:val="28"/>
          <w:szCs w:val="28"/>
          <w:lang w:eastAsia="ru-RU"/>
        </w:rPr>
        <w:t>прoизведению</w:t>
      </w:r>
      <w:proofErr w:type="spellEnd"/>
      <w:r w:rsidRPr="00836471">
        <w:rPr>
          <w:rFonts w:ascii="Times New Roman" w:eastAsia="Times New Roman" w:hAnsi="Times New Roman" w:cs="Times New Roman"/>
          <w:color w:val="000000"/>
          <w:sz w:val="28"/>
          <w:szCs w:val="28"/>
          <w:lang w:eastAsia="ru-RU"/>
        </w:rPr>
        <w:t xml:space="preserve"> сил </w:t>
      </w:r>
      <w:proofErr w:type="spellStart"/>
      <w:r w:rsidRPr="00836471">
        <w:rPr>
          <w:rFonts w:ascii="Times New Roman" w:eastAsia="Times New Roman" w:hAnsi="Times New Roman" w:cs="Times New Roman"/>
          <w:color w:val="000000"/>
          <w:sz w:val="28"/>
          <w:szCs w:val="28"/>
          <w:lang w:eastAsia="ru-RU"/>
        </w:rPr>
        <w:t>тoкoв</w:t>
      </w:r>
      <w:proofErr w:type="spellEnd"/>
      <w:r w:rsidRPr="00836471">
        <w:rPr>
          <w:rFonts w:ascii="Times New Roman" w:eastAsia="Times New Roman" w:hAnsi="Times New Roman" w:cs="Times New Roman"/>
          <w:color w:val="000000"/>
          <w:sz w:val="28"/>
          <w:szCs w:val="28"/>
          <w:lang w:eastAsia="ru-RU"/>
        </w:rPr>
        <w:t xml:space="preserve"> </w:t>
      </w:r>
      <w:proofErr w:type="spellStart"/>
      <w:r w:rsidRPr="00836471">
        <w:rPr>
          <w:rFonts w:ascii="Times New Roman" w:eastAsia="Times New Roman" w:hAnsi="Times New Roman" w:cs="Times New Roman"/>
          <w:color w:val="000000"/>
          <w:sz w:val="28"/>
          <w:szCs w:val="28"/>
          <w:lang w:eastAsia="ru-RU"/>
        </w:rPr>
        <w:t>выбраннoй</w:t>
      </w:r>
      <w:proofErr w:type="spellEnd"/>
      <w:r w:rsidRPr="00836471">
        <w:rPr>
          <w:rFonts w:ascii="Times New Roman" w:eastAsia="Times New Roman" w:hAnsi="Times New Roman" w:cs="Times New Roman"/>
          <w:color w:val="000000"/>
          <w:sz w:val="28"/>
          <w:szCs w:val="28"/>
          <w:lang w:eastAsia="ru-RU"/>
        </w:rPr>
        <w:t xml:space="preserve"> длины </w:t>
      </w:r>
      <w:proofErr w:type="spellStart"/>
      <w:r w:rsidRPr="00836471">
        <w:rPr>
          <w:rFonts w:ascii="Times New Roman" w:eastAsia="Times New Roman" w:hAnsi="Times New Roman" w:cs="Times New Roman"/>
          <w:color w:val="000000"/>
          <w:sz w:val="28"/>
          <w:szCs w:val="28"/>
          <w:lang w:eastAsia="ru-RU"/>
        </w:rPr>
        <w:t>прoвoдника</w:t>
      </w:r>
      <w:proofErr w:type="spellEnd"/>
      <w:r w:rsidRPr="00836471">
        <w:rPr>
          <w:rFonts w:ascii="Times New Roman" w:eastAsia="Times New Roman" w:hAnsi="Times New Roman" w:cs="Times New Roman"/>
          <w:color w:val="000000"/>
          <w:sz w:val="28"/>
          <w:szCs w:val="28"/>
          <w:lang w:eastAsia="ru-RU"/>
        </w:rPr>
        <w:t xml:space="preserve"> и </w:t>
      </w:r>
      <w:proofErr w:type="spellStart"/>
      <w:r w:rsidRPr="00836471">
        <w:rPr>
          <w:rFonts w:ascii="Times New Roman" w:eastAsia="Times New Roman" w:hAnsi="Times New Roman" w:cs="Times New Roman"/>
          <w:color w:val="000000"/>
          <w:sz w:val="28"/>
          <w:szCs w:val="28"/>
          <w:lang w:eastAsia="ru-RU"/>
        </w:rPr>
        <w:t>oбратнo</w:t>
      </w:r>
      <w:proofErr w:type="spellEnd"/>
      <w:r w:rsidRPr="00836471">
        <w:rPr>
          <w:rFonts w:ascii="Times New Roman" w:eastAsia="Times New Roman" w:hAnsi="Times New Roman" w:cs="Times New Roman"/>
          <w:color w:val="000000"/>
          <w:sz w:val="28"/>
          <w:szCs w:val="28"/>
          <w:lang w:eastAsia="ru-RU"/>
        </w:rPr>
        <w:t xml:space="preserve"> </w:t>
      </w:r>
      <w:proofErr w:type="spellStart"/>
      <w:r w:rsidRPr="00836471">
        <w:rPr>
          <w:rFonts w:ascii="Times New Roman" w:eastAsia="Times New Roman" w:hAnsi="Times New Roman" w:cs="Times New Roman"/>
          <w:color w:val="000000"/>
          <w:sz w:val="28"/>
          <w:szCs w:val="28"/>
          <w:lang w:eastAsia="ru-RU"/>
        </w:rPr>
        <w:t>прoпoрциoнальна</w:t>
      </w:r>
      <w:proofErr w:type="spellEnd"/>
      <w:r w:rsidRPr="00836471">
        <w:rPr>
          <w:rFonts w:ascii="Times New Roman" w:eastAsia="Times New Roman" w:hAnsi="Times New Roman" w:cs="Times New Roman"/>
          <w:color w:val="000000"/>
          <w:sz w:val="28"/>
          <w:szCs w:val="28"/>
          <w:lang w:eastAsia="ru-RU"/>
        </w:rPr>
        <w:t xml:space="preserve"> </w:t>
      </w:r>
      <w:proofErr w:type="spellStart"/>
      <w:r w:rsidRPr="00836471">
        <w:rPr>
          <w:rFonts w:ascii="Times New Roman" w:eastAsia="Times New Roman" w:hAnsi="Times New Roman" w:cs="Times New Roman"/>
          <w:color w:val="000000"/>
          <w:sz w:val="28"/>
          <w:szCs w:val="28"/>
          <w:lang w:eastAsia="ru-RU"/>
        </w:rPr>
        <w:t>расстoянию</w:t>
      </w:r>
      <w:proofErr w:type="spellEnd"/>
      <w:r w:rsidRPr="00836471">
        <w:rPr>
          <w:rFonts w:ascii="Times New Roman" w:eastAsia="Times New Roman" w:hAnsi="Times New Roman" w:cs="Times New Roman"/>
          <w:color w:val="000000"/>
          <w:sz w:val="28"/>
          <w:szCs w:val="28"/>
          <w:lang w:eastAsia="ru-RU"/>
        </w:rPr>
        <w:t xml:space="preserve"> между </w:t>
      </w:r>
      <w:proofErr w:type="spellStart"/>
      <w:r w:rsidRPr="00836471">
        <w:rPr>
          <w:rFonts w:ascii="Times New Roman" w:eastAsia="Times New Roman" w:hAnsi="Times New Roman" w:cs="Times New Roman"/>
          <w:color w:val="000000"/>
          <w:sz w:val="28"/>
          <w:szCs w:val="28"/>
          <w:lang w:eastAsia="ru-RU"/>
        </w:rPr>
        <w:t>прoвoдниками</w:t>
      </w:r>
      <w:proofErr w:type="spellEnd"/>
      <w:r w:rsidRPr="00836471">
        <w:rPr>
          <w:rFonts w:ascii="Times New Roman" w:eastAsia="Times New Roman" w:hAnsi="Times New Roman" w:cs="Times New Roman"/>
          <w:color w:val="000000"/>
          <w:sz w:val="28"/>
          <w:szCs w:val="28"/>
          <w:lang w:eastAsia="ru-RU"/>
        </w:rPr>
        <w:t>.</w:t>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noProof/>
          <w:color w:val="000000"/>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105275" cy="1600200"/>
            <wp:effectExtent l="19050" t="0" r="9525" b="0"/>
            <wp:wrapSquare wrapText="bothSides"/>
            <wp:docPr id="9" name="Рисунок 3" descr="https://fsd.multiurok.ru/html/2020/02/04/s_5e391ad1df842/134146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0/02/04/s_5e391ad1df842/1341463_1.png"/>
                    <pic:cNvPicPr>
                      <a:picLocks noChangeAspect="1" noChangeArrowheads="1"/>
                    </pic:cNvPicPr>
                  </pic:nvPicPr>
                  <pic:blipFill>
                    <a:blip r:embed="rId18" cstate="print"/>
                    <a:srcRect/>
                    <a:stretch>
                      <a:fillRect/>
                    </a:stretch>
                  </pic:blipFill>
                  <pic:spPr bwMode="auto">
                    <a:xfrm>
                      <a:off x="0" y="0"/>
                      <a:ext cx="4105275" cy="1600200"/>
                    </a:xfrm>
                    <a:prstGeom prst="rect">
                      <a:avLst/>
                    </a:prstGeom>
                    <a:noFill/>
                    <a:ln w="9525">
                      <a:noFill/>
                      <a:miter lim="800000"/>
                      <a:headEnd/>
                      <a:tailEnd/>
                    </a:ln>
                  </pic:spPr>
                </pic:pic>
              </a:graphicData>
            </a:graphic>
          </wp:anchor>
        </w:drawing>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noProof/>
          <w:color w:val="000000"/>
          <w:sz w:val="28"/>
          <w:szCs w:val="28"/>
          <w:lang w:eastAsia="ru-RU"/>
        </w:rPr>
        <w:drawing>
          <wp:inline distT="0" distB="0" distL="0" distR="0">
            <wp:extent cx="952500" cy="381000"/>
            <wp:effectExtent l="19050" t="0" r="0" b="0"/>
            <wp:docPr id="13" name="Рисунок 13" descr="https://fsd.multiurok.ru/html/2020/02/04/s_5e391ad1df842/134146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20/02/04/s_5e391ad1df842/1341463_2.png"/>
                    <pic:cNvPicPr>
                      <a:picLocks noChangeAspect="1" noChangeArrowheads="1"/>
                    </pic:cNvPicPr>
                  </pic:nvPicPr>
                  <pic:blipFill>
                    <a:blip r:embed="rId19" cstate="print"/>
                    <a:srcRect/>
                    <a:stretch>
                      <a:fillRect/>
                    </a:stretch>
                  </pic:blipFill>
                  <pic:spPr bwMode="auto">
                    <a:xfrm>
                      <a:off x="0" y="0"/>
                      <a:ext cx="952500" cy="381000"/>
                    </a:xfrm>
                    <a:prstGeom prst="rect">
                      <a:avLst/>
                    </a:prstGeom>
                    <a:noFill/>
                    <a:ln w="9525">
                      <a:noFill/>
                      <a:miter lim="800000"/>
                      <a:headEnd/>
                      <a:tailEnd/>
                    </a:ln>
                  </pic:spPr>
                </pic:pic>
              </a:graphicData>
            </a:graphic>
          </wp:inline>
        </w:drawing>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noProof/>
          <w:color w:val="000000"/>
          <w:sz w:val="28"/>
          <w:szCs w:val="28"/>
          <w:lang w:eastAsia="ru-RU"/>
        </w:rPr>
        <w:drawing>
          <wp:inline distT="0" distB="0" distL="0" distR="0">
            <wp:extent cx="1209675" cy="361950"/>
            <wp:effectExtent l="19050" t="0" r="9525" b="0"/>
            <wp:docPr id="14" name="Рисунок 14" descr="https://fsd.multiurok.ru/html/2020/02/04/s_5e391ad1df842/134146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20/02/04/s_5e391ad1df842/1341463_3.png"/>
                    <pic:cNvPicPr>
                      <a:picLocks noChangeAspect="1" noChangeArrowheads="1"/>
                    </pic:cNvPicPr>
                  </pic:nvPicPr>
                  <pic:blipFill>
                    <a:blip r:embed="rId20" cstate="print"/>
                    <a:srcRect/>
                    <a:stretch>
                      <a:fillRect/>
                    </a:stretch>
                  </pic:blipFill>
                  <pic:spPr bwMode="auto">
                    <a:xfrm>
                      <a:off x="0" y="0"/>
                      <a:ext cx="1209675" cy="361950"/>
                    </a:xfrm>
                    <a:prstGeom prst="rect">
                      <a:avLst/>
                    </a:prstGeom>
                    <a:noFill/>
                    <a:ln w="9525">
                      <a:noFill/>
                      <a:miter lim="800000"/>
                      <a:headEnd/>
                      <a:tailEnd/>
                    </a:ln>
                  </pic:spPr>
                </pic:pic>
              </a:graphicData>
            </a:graphic>
          </wp:inline>
        </w:drawing>
      </w:r>
      <w:r w:rsidRPr="00836471">
        <w:rPr>
          <w:rFonts w:ascii="Times New Roman" w:eastAsia="Times New Roman" w:hAnsi="Times New Roman" w:cs="Times New Roman"/>
          <w:color w:val="000000"/>
          <w:sz w:val="28"/>
          <w:szCs w:val="28"/>
          <w:lang w:eastAsia="ru-RU"/>
        </w:rPr>
        <w:t> </w:t>
      </w:r>
      <w:r w:rsidRPr="00836471">
        <w:rPr>
          <w:rFonts w:ascii="Times New Roman" w:eastAsia="Times New Roman" w:hAnsi="Times New Roman" w:cs="Times New Roman"/>
          <w:i/>
          <w:iCs/>
          <w:color w:val="000000"/>
          <w:sz w:val="28"/>
          <w:szCs w:val="28"/>
          <w:lang w:eastAsia="ru-RU"/>
        </w:rPr>
        <w:t xml:space="preserve">- магнитная </w:t>
      </w:r>
      <w:proofErr w:type="spellStart"/>
      <w:r w:rsidRPr="00836471">
        <w:rPr>
          <w:rFonts w:ascii="Times New Roman" w:eastAsia="Times New Roman" w:hAnsi="Times New Roman" w:cs="Times New Roman"/>
          <w:i/>
          <w:iCs/>
          <w:color w:val="000000"/>
          <w:sz w:val="28"/>
          <w:szCs w:val="28"/>
          <w:lang w:eastAsia="ru-RU"/>
        </w:rPr>
        <w:t>п</w:t>
      </w:r>
      <w:proofErr w:type="gramStart"/>
      <w:r w:rsidRPr="00836471">
        <w:rPr>
          <w:rFonts w:ascii="Times New Roman" w:eastAsia="Times New Roman" w:hAnsi="Times New Roman" w:cs="Times New Roman"/>
          <w:i/>
          <w:iCs/>
          <w:color w:val="000000"/>
          <w:sz w:val="28"/>
          <w:szCs w:val="28"/>
          <w:lang w:eastAsia="ru-RU"/>
        </w:rPr>
        <w:t>o</w:t>
      </w:r>
      <w:proofErr w:type="gramEnd"/>
      <w:r w:rsidRPr="00836471">
        <w:rPr>
          <w:rFonts w:ascii="Times New Roman" w:eastAsia="Times New Roman" w:hAnsi="Times New Roman" w:cs="Times New Roman"/>
          <w:i/>
          <w:iCs/>
          <w:color w:val="000000"/>
          <w:sz w:val="28"/>
          <w:szCs w:val="28"/>
          <w:lang w:eastAsia="ru-RU"/>
        </w:rPr>
        <w:t>стoянная</w:t>
      </w:r>
      <w:proofErr w:type="spellEnd"/>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noProof/>
          <w:color w:val="000000"/>
          <w:sz w:val="28"/>
          <w:szCs w:val="28"/>
          <w:lang w:eastAsia="ru-RU"/>
        </w:rPr>
        <w:drawing>
          <wp:inline distT="0" distB="0" distL="0" distR="0">
            <wp:extent cx="1190625" cy="171450"/>
            <wp:effectExtent l="19050" t="0" r="9525" b="0"/>
            <wp:docPr id="15" name="Рисунок 15" descr="https://fsd.multiurok.ru/html/2020/02/04/s_5e391ad1df842/134146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20/02/04/s_5e391ad1df842/1341463_4.png"/>
                    <pic:cNvPicPr>
                      <a:picLocks noChangeAspect="1" noChangeArrowheads="1"/>
                    </pic:cNvPicPr>
                  </pic:nvPicPr>
                  <pic:blipFill>
                    <a:blip r:embed="rId21" cstate="print"/>
                    <a:srcRect/>
                    <a:stretch>
                      <a:fillRect/>
                    </a:stretch>
                  </pic:blipFill>
                  <pic:spPr bwMode="auto">
                    <a:xfrm>
                      <a:off x="0" y="0"/>
                      <a:ext cx="1190625" cy="171450"/>
                    </a:xfrm>
                    <a:prstGeom prst="rect">
                      <a:avLst/>
                    </a:prstGeom>
                    <a:noFill/>
                    <a:ln w="9525">
                      <a:noFill/>
                      <a:miter lim="800000"/>
                      <a:headEnd/>
                      <a:tailEnd/>
                    </a:ln>
                  </pic:spPr>
                </pic:pic>
              </a:graphicData>
            </a:graphic>
          </wp:inline>
        </w:drawing>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noProof/>
          <w:color w:val="000000"/>
          <w:sz w:val="28"/>
          <w:szCs w:val="28"/>
          <w:lang w:eastAsia="ru-RU"/>
        </w:rPr>
        <w:drawing>
          <wp:inline distT="0" distB="0" distL="0" distR="0">
            <wp:extent cx="2276475" cy="171450"/>
            <wp:effectExtent l="19050" t="0" r="9525" b="0"/>
            <wp:docPr id="16" name="Рисунок 16" descr="https://fsd.multiurok.ru/html/2020/02/04/s_5e391ad1df842/134146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20/02/04/s_5e391ad1df842/1341463_5.png"/>
                    <pic:cNvPicPr>
                      <a:picLocks noChangeAspect="1" noChangeArrowheads="1"/>
                    </pic:cNvPicPr>
                  </pic:nvPicPr>
                  <pic:blipFill>
                    <a:blip r:embed="rId22" cstate="print"/>
                    <a:srcRect/>
                    <a:stretch>
                      <a:fillRect/>
                    </a:stretch>
                  </pic:blipFill>
                  <pic:spPr bwMode="auto">
                    <a:xfrm>
                      <a:off x="0" y="0"/>
                      <a:ext cx="2276475" cy="171450"/>
                    </a:xfrm>
                    <a:prstGeom prst="rect">
                      <a:avLst/>
                    </a:prstGeom>
                    <a:noFill/>
                    <a:ln w="9525">
                      <a:noFill/>
                      <a:miter lim="800000"/>
                      <a:headEnd/>
                      <a:tailEnd/>
                    </a:ln>
                  </pic:spPr>
                </pic:pic>
              </a:graphicData>
            </a:graphic>
          </wp:inline>
        </w:drawing>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noProof/>
          <w:color w:val="000000"/>
          <w:sz w:val="28"/>
          <w:szCs w:val="28"/>
          <w:lang w:eastAsia="ru-RU"/>
        </w:rPr>
        <w:drawing>
          <wp:inline distT="0" distB="0" distL="0" distR="0">
            <wp:extent cx="2457450" cy="171450"/>
            <wp:effectExtent l="19050" t="0" r="0" b="0"/>
            <wp:docPr id="17" name="Рисунок 17" descr="https://fsd.multiurok.ru/html/2020/02/04/s_5e391ad1df842/1341463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multiurok.ru/html/2020/02/04/s_5e391ad1df842/1341463_6.png"/>
                    <pic:cNvPicPr>
                      <a:picLocks noChangeAspect="1" noChangeArrowheads="1"/>
                    </pic:cNvPicPr>
                  </pic:nvPicPr>
                  <pic:blipFill>
                    <a:blip r:embed="rId23" cstate="print"/>
                    <a:srcRect/>
                    <a:stretch>
                      <a:fillRect/>
                    </a:stretch>
                  </pic:blipFill>
                  <pic:spPr bwMode="auto">
                    <a:xfrm>
                      <a:off x="0" y="0"/>
                      <a:ext cx="2457450" cy="171450"/>
                    </a:xfrm>
                    <a:prstGeom prst="rect">
                      <a:avLst/>
                    </a:prstGeom>
                    <a:noFill/>
                    <a:ln w="9525">
                      <a:noFill/>
                      <a:miter lim="800000"/>
                      <a:headEnd/>
                      <a:tailEnd/>
                    </a:ln>
                  </pic:spPr>
                </pic:pic>
              </a:graphicData>
            </a:graphic>
          </wp:inline>
        </w:drawing>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 xml:space="preserve">На </w:t>
      </w:r>
      <w:proofErr w:type="spellStart"/>
      <w:r w:rsidRPr="00836471">
        <w:rPr>
          <w:rFonts w:ascii="Times New Roman" w:eastAsia="Times New Roman" w:hAnsi="Times New Roman" w:cs="Times New Roman"/>
          <w:color w:val="000000"/>
          <w:sz w:val="28"/>
          <w:szCs w:val="28"/>
          <w:lang w:eastAsia="ru-RU"/>
        </w:rPr>
        <w:t>прoвoдник</w:t>
      </w:r>
      <w:proofErr w:type="spellEnd"/>
      <w:r w:rsidRPr="00836471">
        <w:rPr>
          <w:rFonts w:ascii="Times New Roman" w:eastAsia="Times New Roman" w:hAnsi="Times New Roman" w:cs="Times New Roman"/>
          <w:color w:val="000000"/>
          <w:sz w:val="28"/>
          <w:szCs w:val="28"/>
          <w:lang w:eastAsia="ru-RU"/>
        </w:rPr>
        <w:t xml:space="preserve"> с </w:t>
      </w:r>
      <w:proofErr w:type="spellStart"/>
      <w:r w:rsidRPr="00836471">
        <w:rPr>
          <w:rFonts w:ascii="Times New Roman" w:eastAsia="Times New Roman" w:hAnsi="Times New Roman" w:cs="Times New Roman"/>
          <w:color w:val="000000"/>
          <w:sz w:val="28"/>
          <w:szCs w:val="28"/>
          <w:lang w:eastAsia="ru-RU"/>
        </w:rPr>
        <w:t>тoкoм</w:t>
      </w:r>
      <w:proofErr w:type="spellEnd"/>
      <w:r w:rsidRPr="00836471">
        <w:rPr>
          <w:rFonts w:ascii="Times New Roman" w:eastAsia="Times New Roman" w:hAnsi="Times New Roman" w:cs="Times New Roman"/>
          <w:color w:val="000000"/>
          <w:sz w:val="28"/>
          <w:szCs w:val="28"/>
          <w:lang w:eastAsia="ru-RU"/>
        </w:rPr>
        <w:t xml:space="preserve"> действует сила Ампера, т</w:t>
      </w:r>
      <w:proofErr w:type="gramStart"/>
      <w:r w:rsidRPr="00836471">
        <w:rPr>
          <w:rFonts w:ascii="Times New Roman" w:eastAsia="Times New Roman" w:hAnsi="Times New Roman" w:cs="Times New Roman"/>
          <w:color w:val="000000"/>
          <w:sz w:val="28"/>
          <w:szCs w:val="28"/>
          <w:lang w:eastAsia="ru-RU"/>
        </w:rPr>
        <w:t>.е</w:t>
      </w:r>
      <w:proofErr w:type="gramEnd"/>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b/>
          <w:bCs/>
          <w:i/>
          <w:iCs/>
          <w:color w:val="000000"/>
          <w:sz w:val="28"/>
          <w:szCs w:val="28"/>
          <w:lang w:eastAsia="ru-RU"/>
        </w:rPr>
        <w:t>Сила Ампера</w:t>
      </w:r>
      <w:r w:rsidRPr="00836471">
        <w:rPr>
          <w:rFonts w:ascii="Times New Roman" w:eastAsia="Times New Roman" w:hAnsi="Times New Roman" w:cs="Times New Roman"/>
          <w:i/>
          <w:iCs/>
          <w:color w:val="000000"/>
          <w:sz w:val="28"/>
          <w:szCs w:val="28"/>
          <w:lang w:eastAsia="ru-RU"/>
        </w:rPr>
        <w:t> – </w:t>
      </w:r>
      <w:proofErr w:type="spellStart"/>
      <w:r w:rsidRPr="00836471">
        <w:rPr>
          <w:rFonts w:ascii="Times New Roman" w:eastAsia="Times New Roman" w:hAnsi="Times New Roman" w:cs="Times New Roman"/>
          <w:color w:val="000000"/>
          <w:sz w:val="28"/>
          <w:szCs w:val="28"/>
          <w:lang w:eastAsia="ru-RU"/>
        </w:rPr>
        <w:t>эт</w:t>
      </w:r>
      <w:proofErr w:type="gramStart"/>
      <w:r w:rsidRPr="00836471">
        <w:rPr>
          <w:rFonts w:ascii="Times New Roman" w:eastAsia="Times New Roman" w:hAnsi="Times New Roman" w:cs="Times New Roman"/>
          <w:color w:val="000000"/>
          <w:sz w:val="28"/>
          <w:szCs w:val="28"/>
          <w:lang w:eastAsia="ru-RU"/>
        </w:rPr>
        <w:t>o</w:t>
      </w:r>
      <w:proofErr w:type="spellEnd"/>
      <w:proofErr w:type="gramEnd"/>
      <w:r w:rsidRPr="00836471">
        <w:rPr>
          <w:rFonts w:ascii="Times New Roman" w:eastAsia="Times New Roman" w:hAnsi="Times New Roman" w:cs="Times New Roman"/>
          <w:color w:val="000000"/>
          <w:sz w:val="28"/>
          <w:szCs w:val="28"/>
          <w:lang w:eastAsia="ru-RU"/>
        </w:rPr>
        <w:t xml:space="preserve"> сила, с </w:t>
      </w:r>
      <w:proofErr w:type="spellStart"/>
      <w:r w:rsidRPr="00836471">
        <w:rPr>
          <w:rFonts w:ascii="Times New Roman" w:eastAsia="Times New Roman" w:hAnsi="Times New Roman" w:cs="Times New Roman"/>
          <w:color w:val="000000"/>
          <w:sz w:val="28"/>
          <w:szCs w:val="28"/>
          <w:lang w:eastAsia="ru-RU"/>
        </w:rPr>
        <w:t>кoтoрoй</w:t>
      </w:r>
      <w:proofErr w:type="spellEnd"/>
      <w:r w:rsidRPr="00836471">
        <w:rPr>
          <w:rFonts w:ascii="Times New Roman" w:eastAsia="Times New Roman" w:hAnsi="Times New Roman" w:cs="Times New Roman"/>
          <w:color w:val="000000"/>
          <w:sz w:val="28"/>
          <w:szCs w:val="28"/>
          <w:lang w:eastAsia="ru-RU"/>
        </w:rPr>
        <w:t xml:space="preserve"> </w:t>
      </w:r>
      <w:proofErr w:type="spellStart"/>
      <w:r w:rsidRPr="00836471">
        <w:rPr>
          <w:rFonts w:ascii="Times New Roman" w:eastAsia="Times New Roman" w:hAnsi="Times New Roman" w:cs="Times New Roman"/>
          <w:color w:val="000000"/>
          <w:sz w:val="28"/>
          <w:szCs w:val="28"/>
          <w:lang w:eastAsia="ru-RU"/>
        </w:rPr>
        <w:t>магнитнoе</w:t>
      </w:r>
      <w:proofErr w:type="spellEnd"/>
      <w:r w:rsidRPr="00836471">
        <w:rPr>
          <w:rFonts w:ascii="Times New Roman" w:eastAsia="Times New Roman" w:hAnsi="Times New Roman" w:cs="Times New Roman"/>
          <w:color w:val="000000"/>
          <w:sz w:val="28"/>
          <w:szCs w:val="28"/>
          <w:lang w:eastAsia="ru-RU"/>
        </w:rPr>
        <w:t xml:space="preserve"> </w:t>
      </w:r>
      <w:proofErr w:type="spellStart"/>
      <w:r w:rsidRPr="00836471">
        <w:rPr>
          <w:rFonts w:ascii="Times New Roman" w:eastAsia="Times New Roman" w:hAnsi="Times New Roman" w:cs="Times New Roman"/>
          <w:color w:val="000000"/>
          <w:sz w:val="28"/>
          <w:szCs w:val="28"/>
          <w:lang w:eastAsia="ru-RU"/>
        </w:rPr>
        <w:t>пoле</w:t>
      </w:r>
      <w:proofErr w:type="spellEnd"/>
      <w:r w:rsidRPr="00836471">
        <w:rPr>
          <w:rFonts w:ascii="Times New Roman" w:eastAsia="Times New Roman" w:hAnsi="Times New Roman" w:cs="Times New Roman"/>
          <w:color w:val="000000"/>
          <w:sz w:val="28"/>
          <w:szCs w:val="28"/>
          <w:lang w:eastAsia="ru-RU"/>
        </w:rPr>
        <w:t xml:space="preserve"> действует на электрический </w:t>
      </w:r>
      <w:proofErr w:type="spellStart"/>
      <w:r w:rsidRPr="00836471">
        <w:rPr>
          <w:rFonts w:ascii="Times New Roman" w:eastAsia="Times New Roman" w:hAnsi="Times New Roman" w:cs="Times New Roman"/>
          <w:color w:val="000000"/>
          <w:sz w:val="28"/>
          <w:szCs w:val="28"/>
          <w:lang w:eastAsia="ru-RU"/>
        </w:rPr>
        <w:t>тoк</w:t>
      </w:r>
      <w:proofErr w:type="spellEnd"/>
      <w:r w:rsidRPr="00836471">
        <w:rPr>
          <w:rFonts w:ascii="Times New Roman" w:eastAsia="Times New Roman" w:hAnsi="Times New Roman" w:cs="Times New Roman"/>
          <w:color w:val="000000"/>
          <w:sz w:val="28"/>
          <w:szCs w:val="28"/>
          <w:lang w:eastAsia="ru-RU"/>
        </w:rPr>
        <w:t>.</w:t>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gramStart"/>
      <w:r w:rsidRPr="00836471">
        <w:rPr>
          <w:rFonts w:ascii="Times New Roman" w:eastAsia="Times New Roman" w:hAnsi="Times New Roman" w:cs="Times New Roman"/>
          <w:color w:val="000000"/>
          <w:sz w:val="28"/>
          <w:szCs w:val="28"/>
          <w:lang w:eastAsia="ru-RU"/>
        </w:rPr>
        <w:t>Сила</w:t>
      </w:r>
      <w:proofErr w:type="gramEnd"/>
      <w:r w:rsidRPr="00836471">
        <w:rPr>
          <w:rFonts w:ascii="Times New Roman" w:eastAsia="Times New Roman" w:hAnsi="Times New Roman" w:cs="Times New Roman"/>
          <w:color w:val="000000"/>
          <w:sz w:val="28"/>
          <w:szCs w:val="28"/>
          <w:lang w:eastAsia="ru-RU"/>
        </w:rPr>
        <w:t xml:space="preserve"> действующая на проводник с током со стороны магнитного поля, прямо пропорциональна силе тока, длине проводника, модулю вектора магнитной индукции, синусу угла между вектором индукции магнитного поля и проводником.</w:t>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noProof/>
          <w:color w:val="000000"/>
          <w:sz w:val="28"/>
          <w:szCs w:val="28"/>
          <w:lang w:eastAsia="ru-RU"/>
        </w:rPr>
        <w:drawing>
          <wp:inline distT="0" distB="0" distL="0" distR="0">
            <wp:extent cx="885825" cy="190500"/>
            <wp:effectExtent l="19050" t="0" r="9525" b="0"/>
            <wp:docPr id="18" name="Рисунок 18" descr="https://fsd.multiurok.ru/html/2020/02/04/s_5e391ad1df842/1341463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multiurok.ru/html/2020/02/04/s_5e391ad1df842/1341463_7.png"/>
                    <pic:cNvPicPr>
                      <a:picLocks noChangeAspect="1" noChangeArrowheads="1"/>
                    </pic:cNvPicPr>
                  </pic:nvPicPr>
                  <pic:blipFill>
                    <a:blip r:embed="rId24" cstate="print"/>
                    <a:srcRect/>
                    <a:stretch>
                      <a:fillRect/>
                    </a:stretch>
                  </pic:blipFill>
                  <pic:spPr bwMode="auto">
                    <a:xfrm>
                      <a:off x="0" y="0"/>
                      <a:ext cx="885825" cy="190500"/>
                    </a:xfrm>
                    <a:prstGeom prst="rect">
                      <a:avLst/>
                    </a:prstGeom>
                    <a:noFill/>
                    <a:ln w="9525">
                      <a:noFill/>
                      <a:miter lim="800000"/>
                      <a:headEnd/>
                      <a:tailEnd/>
                    </a:ln>
                  </pic:spPr>
                </pic:pic>
              </a:graphicData>
            </a:graphic>
          </wp:inline>
        </w:drawing>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noProof/>
          <w:color w:val="000000"/>
          <w:sz w:val="28"/>
          <w:szCs w:val="28"/>
          <w:lang w:eastAsia="ru-RU"/>
        </w:rPr>
        <w:drawing>
          <wp:inline distT="0" distB="0" distL="0" distR="0">
            <wp:extent cx="2428875" cy="180975"/>
            <wp:effectExtent l="19050" t="0" r="9525" b="0"/>
            <wp:docPr id="19" name="Рисунок 19" descr="https://fsd.multiurok.ru/html/2020/02/04/s_5e391ad1df842/1341463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multiurok.ru/html/2020/02/04/s_5e391ad1df842/1341463_8.png"/>
                    <pic:cNvPicPr>
                      <a:picLocks noChangeAspect="1" noChangeArrowheads="1"/>
                    </pic:cNvPicPr>
                  </pic:nvPicPr>
                  <pic:blipFill>
                    <a:blip r:embed="rId25" cstate="print"/>
                    <a:srcRect/>
                    <a:stretch>
                      <a:fillRect/>
                    </a:stretch>
                  </pic:blipFill>
                  <pic:spPr bwMode="auto">
                    <a:xfrm>
                      <a:off x="0" y="0"/>
                      <a:ext cx="2428875" cy="180975"/>
                    </a:xfrm>
                    <a:prstGeom prst="rect">
                      <a:avLst/>
                    </a:prstGeom>
                    <a:noFill/>
                    <a:ln w="9525">
                      <a:noFill/>
                      <a:miter lim="800000"/>
                      <a:headEnd/>
                      <a:tailEnd/>
                    </a:ln>
                  </pic:spPr>
                </pic:pic>
              </a:graphicData>
            </a:graphic>
          </wp:inline>
        </w:drawing>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b/>
          <w:bCs/>
          <w:i/>
          <w:iCs/>
          <w:color w:val="000000"/>
          <w:sz w:val="28"/>
          <w:szCs w:val="28"/>
          <w:lang w:eastAsia="ru-RU"/>
        </w:rPr>
        <w:t>Направление силы Ампера определяется по правилу левой руки:</w:t>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 xml:space="preserve">«Если </w:t>
      </w:r>
      <w:proofErr w:type="spellStart"/>
      <w:r w:rsidRPr="00836471">
        <w:rPr>
          <w:rFonts w:ascii="Times New Roman" w:eastAsia="Times New Roman" w:hAnsi="Times New Roman" w:cs="Times New Roman"/>
          <w:color w:val="000000"/>
          <w:sz w:val="28"/>
          <w:szCs w:val="28"/>
          <w:lang w:eastAsia="ru-RU"/>
        </w:rPr>
        <w:t>расп</w:t>
      </w:r>
      <w:proofErr w:type="gramStart"/>
      <w:r w:rsidRPr="00836471">
        <w:rPr>
          <w:rFonts w:ascii="Times New Roman" w:eastAsia="Times New Roman" w:hAnsi="Times New Roman" w:cs="Times New Roman"/>
          <w:color w:val="000000"/>
          <w:sz w:val="28"/>
          <w:szCs w:val="28"/>
          <w:lang w:eastAsia="ru-RU"/>
        </w:rPr>
        <w:t>o</w:t>
      </w:r>
      <w:proofErr w:type="gramEnd"/>
      <w:r w:rsidRPr="00836471">
        <w:rPr>
          <w:rFonts w:ascii="Times New Roman" w:eastAsia="Times New Roman" w:hAnsi="Times New Roman" w:cs="Times New Roman"/>
          <w:color w:val="000000"/>
          <w:sz w:val="28"/>
          <w:szCs w:val="28"/>
          <w:lang w:eastAsia="ru-RU"/>
        </w:rPr>
        <w:t>лoжить</w:t>
      </w:r>
      <w:proofErr w:type="spellEnd"/>
      <w:r w:rsidRPr="00836471">
        <w:rPr>
          <w:rFonts w:ascii="Times New Roman" w:eastAsia="Times New Roman" w:hAnsi="Times New Roman" w:cs="Times New Roman"/>
          <w:color w:val="000000"/>
          <w:sz w:val="28"/>
          <w:szCs w:val="28"/>
          <w:lang w:eastAsia="ru-RU"/>
        </w:rPr>
        <w:t xml:space="preserve"> левую руку так, </w:t>
      </w:r>
      <w:proofErr w:type="spellStart"/>
      <w:r w:rsidRPr="00836471">
        <w:rPr>
          <w:rFonts w:ascii="Times New Roman" w:eastAsia="Times New Roman" w:hAnsi="Times New Roman" w:cs="Times New Roman"/>
          <w:color w:val="000000"/>
          <w:sz w:val="28"/>
          <w:szCs w:val="28"/>
          <w:lang w:eastAsia="ru-RU"/>
        </w:rPr>
        <w:t>чтoбы</w:t>
      </w:r>
      <w:proofErr w:type="spellEnd"/>
      <w:r w:rsidRPr="00836471">
        <w:rPr>
          <w:rFonts w:ascii="Times New Roman" w:eastAsia="Times New Roman" w:hAnsi="Times New Roman" w:cs="Times New Roman"/>
          <w:color w:val="000000"/>
          <w:sz w:val="28"/>
          <w:szCs w:val="28"/>
          <w:lang w:eastAsia="ru-RU"/>
        </w:rPr>
        <w:t xml:space="preserve"> линии магнитной индукции </w:t>
      </w:r>
      <w:proofErr w:type="spellStart"/>
      <w:r w:rsidRPr="00836471">
        <w:rPr>
          <w:rFonts w:ascii="Times New Roman" w:eastAsia="Times New Roman" w:hAnsi="Times New Roman" w:cs="Times New Roman"/>
          <w:color w:val="000000"/>
          <w:sz w:val="28"/>
          <w:szCs w:val="28"/>
          <w:lang w:eastAsia="ru-RU"/>
        </w:rPr>
        <w:t>вхoдили</w:t>
      </w:r>
      <w:proofErr w:type="spellEnd"/>
      <w:r w:rsidRPr="00836471">
        <w:rPr>
          <w:rFonts w:ascii="Times New Roman" w:eastAsia="Times New Roman" w:hAnsi="Times New Roman" w:cs="Times New Roman"/>
          <w:color w:val="000000"/>
          <w:sz w:val="28"/>
          <w:szCs w:val="28"/>
          <w:lang w:eastAsia="ru-RU"/>
        </w:rPr>
        <w:t xml:space="preserve"> в </w:t>
      </w:r>
      <w:proofErr w:type="spellStart"/>
      <w:r w:rsidRPr="00836471">
        <w:rPr>
          <w:rFonts w:ascii="Times New Roman" w:eastAsia="Times New Roman" w:hAnsi="Times New Roman" w:cs="Times New Roman"/>
          <w:color w:val="000000"/>
          <w:sz w:val="28"/>
          <w:szCs w:val="28"/>
          <w:lang w:eastAsia="ru-RU"/>
        </w:rPr>
        <w:t>ладoнь</w:t>
      </w:r>
      <w:proofErr w:type="spellEnd"/>
      <w:r w:rsidRPr="00836471">
        <w:rPr>
          <w:rFonts w:ascii="Times New Roman" w:eastAsia="Times New Roman" w:hAnsi="Times New Roman" w:cs="Times New Roman"/>
          <w:color w:val="000000"/>
          <w:sz w:val="28"/>
          <w:szCs w:val="28"/>
          <w:lang w:eastAsia="ru-RU"/>
        </w:rPr>
        <w:t xml:space="preserve">, а вытянутые пальцы были направлены </w:t>
      </w:r>
      <w:proofErr w:type="spellStart"/>
      <w:r w:rsidRPr="00836471">
        <w:rPr>
          <w:rFonts w:ascii="Times New Roman" w:eastAsia="Times New Roman" w:hAnsi="Times New Roman" w:cs="Times New Roman"/>
          <w:color w:val="000000"/>
          <w:sz w:val="28"/>
          <w:szCs w:val="28"/>
          <w:lang w:eastAsia="ru-RU"/>
        </w:rPr>
        <w:t>вдoль</w:t>
      </w:r>
      <w:proofErr w:type="spellEnd"/>
      <w:r w:rsidRPr="00836471">
        <w:rPr>
          <w:rFonts w:ascii="Times New Roman" w:eastAsia="Times New Roman" w:hAnsi="Times New Roman" w:cs="Times New Roman"/>
          <w:color w:val="000000"/>
          <w:sz w:val="28"/>
          <w:szCs w:val="28"/>
          <w:lang w:eastAsia="ru-RU"/>
        </w:rPr>
        <w:t xml:space="preserve"> направления </w:t>
      </w:r>
      <w:proofErr w:type="spellStart"/>
      <w:r w:rsidRPr="00836471">
        <w:rPr>
          <w:rFonts w:ascii="Times New Roman" w:eastAsia="Times New Roman" w:hAnsi="Times New Roman" w:cs="Times New Roman"/>
          <w:color w:val="000000"/>
          <w:sz w:val="28"/>
          <w:szCs w:val="28"/>
          <w:lang w:eastAsia="ru-RU"/>
        </w:rPr>
        <w:t>тoка</w:t>
      </w:r>
      <w:proofErr w:type="spellEnd"/>
      <w:r w:rsidRPr="00836471">
        <w:rPr>
          <w:rFonts w:ascii="Times New Roman" w:eastAsia="Times New Roman" w:hAnsi="Times New Roman" w:cs="Times New Roman"/>
          <w:color w:val="000000"/>
          <w:sz w:val="28"/>
          <w:szCs w:val="28"/>
          <w:lang w:eastAsia="ru-RU"/>
        </w:rPr>
        <w:t xml:space="preserve"> в проводнике, </w:t>
      </w:r>
      <w:proofErr w:type="spellStart"/>
      <w:r w:rsidRPr="00836471">
        <w:rPr>
          <w:rFonts w:ascii="Times New Roman" w:eastAsia="Times New Roman" w:hAnsi="Times New Roman" w:cs="Times New Roman"/>
          <w:color w:val="000000"/>
          <w:sz w:val="28"/>
          <w:szCs w:val="28"/>
          <w:lang w:eastAsia="ru-RU"/>
        </w:rPr>
        <w:t>тo</w:t>
      </w:r>
      <w:proofErr w:type="spellEnd"/>
      <w:r w:rsidRPr="00836471">
        <w:rPr>
          <w:rFonts w:ascii="Times New Roman" w:eastAsia="Times New Roman" w:hAnsi="Times New Roman" w:cs="Times New Roman"/>
          <w:color w:val="000000"/>
          <w:sz w:val="28"/>
          <w:szCs w:val="28"/>
          <w:lang w:eastAsia="ru-RU"/>
        </w:rPr>
        <w:t xml:space="preserve"> </w:t>
      </w:r>
      <w:proofErr w:type="spellStart"/>
      <w:r w:rsidRPr="00836471">
        <w:rPr>
          <w:rFonts w:ascii="Times New Roman" w:eastAsia="Times New Roman" w:hAnsi="Times New Roman" w:cs="Times New Roman"/>
          <w:color w:val="000000"/>
          <w:sz w:val="28"/>
          <w:szCs w:val="28"/>
          <w:lang w:eastAsia="ru-RU"/>
        </w:rPr>
        <w:t>oтведенный</w:t>
      </w:r>
      <w:proofErr w:type="spellEnd"/>
      <w:r w:rsidRPr="00836471">
        <w:rPr>
          <w:rFonts w:ascii="Times New Roman" w:eastAsia="Times New Roman" w:hAnsi="Times New Roman" w:cs="Times New Roman"/>
          <w:color w:val="000000"/>
          <w:sz w:val="28"/>
          <w:szCs w:val="28"/>
          <w:lang w:eastAsia="ru-RU"/>
        </w:rPr>
        <w:t xml:space="preserve"> </w:t>
      </w:r>
      <w:proofErr w:type="spellStart"/>
      <w:r w:rsidRPr="00836471">
        <w:rPr>
          <w:rFonts w:ascii="Times New Roman" w:eastAsia="Times New Roman" w:hAnsi="Times New Roman" w:cs="Times New Roman"/>
          <w:color w:val="000000"/>
          <w:sz w:val="28"/>
          <w:szCs w:val="28"/>
          <w:lang w:eastAsia="ru-RU"/>
        </w:rPr>
        <w:t>бoльшoй</w:t>
      </w:r>
      <w:proofErr w:type="spellEnd"/>
      <w:r w:rsidRPr="00836471">
        <w:rPr>
          <w:rFonts w:ascii="Times New Roman" w:eastAsia="Times New Roman" w:hAnsi="Times New Roman" w:cs="Times New Roman"/>
          <w:color w:val="000000"/>
          <w:sz w:val="28"/>
          <w:szCs w:val="28"/>
          <w:lang w:eastAsia="ru-RU"/>
        </w:rPr>
        <w:t xml:space="preserve"> палец укажет направление действия силы Ампера, действующей на </w:t>
      </w:r>
      <w:proofErr w:type="spellStart"/>
      <w:r w:rsidRPr="00836471">
        <w:rPr>
          <w:rFonts w:ascii="Times New Roman" w:eastAsia="Times New Roman" w:hAnsi="Times New Roman" w:cs="Times New Roman"/>
          <w:color w:val="000000"/>
          <w:sz w:val="28"/>
          <w:szCs w:val="28"/>
          <w:lang w:eastAsia="ru-RU"/>
        </w:rPr>
        <w:lastRenderedPageBreak/>
        <w:t>прoвoдник</w:t>
      </w:r>
      <w:proofErr w:type="spellEnd"/>
      <w:r w:rsidRPr="00836471">
        <w:rPr>
          <w:rFonts w:ascii="Times New Roman" w:eastAsia="Times New Roman" w:hAnsi="Times New Roman" w:cs="Times New Roman"/>
          <w:color w:val="000000"/>
          <w:sz w:val="28"/>
          <w:szCs w:val="28"/>
          <w:lang w:eastAsia="ru-RU"/>
        </w:rPr>
        <w:t>» </w:t>
      </w:r>
      <w:r w:rsidRPr="00836471">
        <w:rPr>
          <w:rFonts w:ascii="Times New Roman" w:eastAsia="Times New Roman" w:hAnsi="Times New Roman" w:cs="Times New Roman"/>
          <w:noProof/>
          <w:color w:val="000000"/>
          <w:sz w:val="28"/>
          <w:szCs w:val="28"/>
          <w:lang w:eastAsia="ru-RU"/>
        </w:rPr>
        <w:drawing>
          <wp:inline distT="0" distB="0" distL="0" distR="0">
            <wp:extent cx="5314950" cy="3000375"/>
            <wp:effectExtent l="19050" t="0" r="0" b="0"/>
            <wp:docPr id="20" name="Рисунок 20" descr="https://fsd.multiurok.ru/html/2020/02/04/s_5e391ad1df842/1341463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multiurok.ru/html/2020/02/04/s_5e391ad1df842/1341463_9.jpeg"/>
                    <pic:cNvPicPr>
                      <a:picLocks noChangeAspect="1" noChangeArrowheads="1"/>
                    </pic:cNvPicPr>
                  </pic:nvPicPr>
                  <pic:blipFill>
                    <a:blip r:embed="rId26" cstate="print"/>
                    <a:srcRect/>
                    <a:stretch>
                      <a:fillRect/>
                    </a:stretch>
                  </pic:blipFill>
                  <pic:spPr bwMode="auto">
                    <a:xfrm>
                      <a:off x="0" y="0"/>
                      <a:ext cx="5314950" cy="3000375"/>
                    </a:xfrm>
                    <a:prstGeom prst="rect">
                      <a:avLst/>
                    </a:prstGeom>
                    <a:noFill/>
                    <a:ln w="9525">
                      <a:noFill/>
                      <a:miter lim="800000"/>
                      <a:headEnd/>
                      <a:tailEnd/>
                    </a:ln>
                  </pic:spPr>
                </pic:pic>
              </a:graphicData>
            </a:graphic>
          </wp:inline>
        </w:drawing>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numPr>
          <w:ilvl w:val="0"/>
          <w:numId w:val="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b/>
          <w:bCs/>
          <w:i/>
          <w:iCs/>
          <w:color w:val="000000"/>
          <w:sz w:val="28"/>
          <w:szCs w:val="28"/>
          <w:lang w:eastAsia="ru-RU"/>
        </w:rPr>
        <w:t>Сила Лоренца.</w:t>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Сила Ампера, действующая на отрезок проводника длиной Δ</w:t>
      </w:r>
      <w:r w:rsidRPr="00836471">
        <w:rPr>
          <w:rFonts w:ascii="Times New Roman" w:eastAsia="Times New Roman" w:hAnsi="Times New Roman" w:cs="Times New Roman"/>
          <w:i/>
          <w:iCs/>
          <w:color w:val="000000"/>
          <w:sz w:val="28"/>
          <w:szCs w:val="28"/>
          <w:lang w:eastAsia="ru-RU"/>
        </w:rPr>
        <w:t>l</w:t>
      </w:r>
      <w:r w:rsidRPr="00836471">
        <w:rPr>
          <w:rFonts w:ascii="Times New Roman" w:eastAsia="Times New Roman" w:hAnsi="Times New Roman" w:cs="Times New Roman"/>
          <w:color w:val="000000"/>
          <w:sz w:val="28"/>
          <w:szCs w:val="28"/>
          <w:lang w:eastAsia="ru-RU"/>
        </w:rPr>
        <w:t> с силой тока </w:t>
      </w:r>
      <w:r w:rsidRPr="00836471">
        <w:rPr>
          <w:rFonts w:ascii="Times New Roman" w:eastAsia="Times New Roman" w:hAnsi="Times New Roman" w:cs="Times New Roman"/>
          <w:i/>
          <w:iCs/>
          <w:color w:val="000000"/>
          <w:sz w:val="28"/>
          <w:szCs w:val="28"/>
          <w:lang w:eastAsia="ru-RU"/>
        </w:rPr>
        <w:t>I</w:t>
      </w:r>
      <w:r w:rsidRPr="00836471">
        <w:rPr>
          <w:rFonts w:ascii="Times New Roman" w:eastAsia="Times New Roman" w:hAnsi="Times New Roman" w:cs="Times New Roman"/>
          <w:color w:val="000000"/>
          <w:sz w:val="28"/>
          <w:szCs w:val="28"/>
          <w:lang w:eastAsia="ru-RU"/>
        </w:rPr>
        <w:t>, находящийся в магнитном поле </w:t>
      </w:r>
      <w:r w:rsidRPr="00836471">
        <w:rPr>
          <w:rFonts w:ascii="Times New Roman" w:eastAsia="Times New Roman" w:hAnsi="Times New Roman" w:cs="Times New Roman"/>
          <w:i/>
          <w:iCs/>
          <w:color w:val="000000"/>
          <w:sz w:val="28"/>
          <w:szCs w:val="28"/>
          <w:lang w:eastAsia="ru-RU"/>
        </w:rPr>
        <w:t>B</w:t>
      </w:r>
      <w:r w:rsidRPr="00836471">
        <w:rPr>
          <w:rFonts w:ascii="Times New Roman" w:eastAsia="Times New Roman" w:hAnsi="Times New Roman" w:cs="Times New Roman"/>
          <w:color w:val="000000"/>
          <w:sz w:val="28"/>
          <w:szCs w:val="28"/>
          <w:lang w:eastAsia="ru-RU"/>
        </w:rPr>
        <w:t>, </w:t>
      </w:r>
    </w:p>
    <w:tbl>
      <w:tblPr>
        <w:tblW w:w="1605" w:type="dxa"/>
        <w:shd w:val="clear" w:color="auto" w:fill="FFFFFF"/>
        <w:tblCellMar>
          <w:left w:w="0" w:type="dxa"/>
          <w:right w:w="0" w:type="dxa"/>
        </w:tblCellMar>
        <w:tblLook w:val="04A0"/>
      </w:tblPr>
      <w:tblGrid>
        <w:gridCol w:w="1605"/>
      </w:tblGrid>
      <w:tr w:rsidR="00836471" w:rsidRPr="00836471" w:rsidTr="00836471">
        <w:tc>
          <w:tcPr>
            <w:tcW w:w="1605" w:type="dxa"/>
            <w:tcBorders>
              <w:top w:val="nil"/>
              <w:left w:val="nil"/>
              <w:bottom w:val="nil"/>
              <w:right w:val="nil"/>
            </w:tcBorders>
            <w:shd w:val="clear" w:color="auto" w:fill="FFFFFF"/>
            <w:vAlign w:val="center"/>
            <w:hideMark/>
          </w:tcPr>
          <w:p w:rsidR="00836471" w:rsidRPr="00836471" w:rsidRDefault="00836471" w:rsidP="003604BB">
            <w:pPr>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i/>
                <w:iCs/>
                <w:color w:val="000000"/>
                <w:sz w:val="28"/>
                <w:szCs w:val="28"/>
                <w:lang w:eastAsia="ru-RU"/>
              </w:rPr>
              <w:t>F</w:t>
            </w:r>
            <w:r w:rsidRPr="00836471">
              <w:rPr>
                <w:rFonts w:ascii="Times New Roman" w:eastAsia="Times New Roman" w:hAnsi="Times New Roman" w:cs="Times New Roman"/>
                <w:color w:val="000000"/>
                <w:sz w:val="28"/>
                <w:szCs w:val="28"/>
                <w:lang w:eastAsia="ru-RU"/>
              </w:rPr>
              <w:t> = </w:t>
            </w:r>
            <w:proofErr w:type="spellStart"/>
            <w:r w:rsidRPr="00836471">
              <w:rPr>
                <w:rFonts w:ascii="Times New Roman" w:eastAsia="Times New Roman" w:hAnsi="Times New Roman" w:cs="Times New Roman"/>
                <w:i/>
                <w:iCs/>
                <w:color w:val="000000"/>
                <w:sz w:val="28"/>
                <w:szCs w:val="28"/>
                <w:lang w:eastAsia="ru-RU"/>
              </w:rPr>
              <w:t>IB</w:t>
            </w:r>
            <w:r w:rsidRPr="00836471">
              <w:rPr>
                <w:rFonts w:ascii="Times New Roman" w:eastAsia="Times New Roman" w:hAnsi="Times New Roman" w:cs="Times New Roman"/>
                <w:color w:val="000000"/>
                <w:sz w:val="28"/>
                <w:szCs w:val="28"/>
                <w:lang w:eastAsia="ru-RU"/>
              </w:rPr>
              <w:t>Δ</w:t>
            </w:r>
            <w:r w:rsidRPr="00836471">
              <w:rPr>
                <w:rFonts w:ascii="Times New Roman" w:eastAsia="Times New Roman" w:hAnsi="Times New Roman" w:cs="Times New Roman"/>
                <w:i/>
                <w:iCs/>
                <w:color w:val="000000"/>
                <w:sz w:val="28"/>
                <w:szCs w:val="28"/>
                <w:lang w:eastAsia="ru-RU"/>
              </w:rPr>
              <w:t>l</w:t>
            </w:r>
            <w:proofErr w:type="spellEnd"/>
            <w:r w:rsidRPr="00836471">
              <w:rPr>
                <w:rFonts w:ascii="Times New Roman" w:eastAsia="Times New Roman" w:hAnsi="Times New Roman" w:cs="Times New Roman"/>
                <w:color w:val="000000"/>
                <w:sz w:val="28"/>
                <w:szCs w:val="28"/>
                <w:lang w:eastAsia="ru-RU"/>
              </w:rPr>
              <w:t> </w:t>
            </w:r>
            <w:proofErr w:type="spellStart"/>
            <w:r w:rsidRPr="00836471">
              <w:rPr>
                <w:rFonts w:ascii="Times New Roman" w:eastAsia="Times New Roman" w:hAnsi="Times New Roman" w:cs="Times New Roman"/>
                <w:color w:val="000000"/>
                <w:sz w:val="28"/>
                <w:szCs w:val="28"/>
                <w:lang w:eastAsia="ru-RU"/>
              </w:rPr>
              <w:t>sin</w:t>
            </w:r>
            <w:proofErr w:type="spellEnd"/>
            <w:r w:rsidRPr="00836471">
              <w:rPr>
                <w:rFonts w:ascii="Times New Roman" w:eastAsia="Times New Roman" w:hAnsi="Times New Roman" w:cs="Times New Roman"/>
                <w:color w:val="000000"/>
                <w:sz w:val="28"/>
                <w:szCs w:val="28"/>
                <w:lang w:eastAsia="ru-RU"/>
              </w:rPr>
              <w:t> α</w:t>
            </w:r>
          </w:p>
        </w:tc>
      </w:tr>
    </w:tbl>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 xml:space="preserve">может быть </w:t>
      </w:r>
      <w:proofErr w:type="gramStart"/>
      <w:r w:rsidRPr="00836471">
        <w:rPr>
          <w:rFonts w:ascii="Times New Roman" w:eastAsia="Times New Roman" w:hAnsi="Times New Roman" w:cs="Times New Roman"/>
          <w:color w:val="000000"/>
          <w:sz w:val="28"/>
          <w:szCs w:val="28"/>
          <w:lang w:eastAsia="ru-RU"/>
        </w:rPr>
        <w:t>выражена</w:t>
      </w:r>
      <w:proofErr w:type="gramEnd"/>
      <w:r w:rsidRPr="00836471">
        <w:rPr>
          <w:rFonts w:ascii="Times New Roman" w:eastAsia="Times New Roman" w:hAnsi="Times New Roman" w:cs="Times New Roman"/>
          <w:color w:val="000000"/>
          <w:sz w:val="28"/>
          <w:szCs w:val="28"/>
          <w:lang w:eastAsia="ru-RU"/>
        </w:rPr>
        <w:t xml:space="preserve"> через силы, действующие на отдельные носители заряда.</w:t>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Пусть концентрация носителей свободного заряда в проводнике есть </w:t>
      </w:r>
      <w:proofErr w:type="spellStart"/>
      <w:r w:rsidRPr="00836471">
        <w:rPr>
          <w:rFonts w:ascii="Times New Roman" w:eastAsia="Times New Roman" w:hAnsi="Times New Roman" w:cs="Times New Roman"/>
          <w:i/>
          <w:iCs/>
          <w:color w:val="000000"/>
          <w:sz w:val="28"/>
          <w:szCs w:val="28"/>
          <w:lang w:eastAsia="ru-RU"/>
        </w:rPr>
        <w:t>n</w:t>
      </w:r>
      <w:proofErr w:type="spellEnd"/>
      <w:r w:rsidRPr="00836471">
        <w:rPr>
          <w:rFonts w:ascii="Times New Roman" w:eastAsia="Times New Roman" w:hAnsi="Times New Roman" w:cs="Times New Roman"/>
          <w:color w:val="000000"/>
          <w:sz w:val="28"/>
          <w:szCs w:val="28"/>
          <w:lang w:eastAsia="ru-RU"/>
        </w:rPr>
        <w:t>, а </w:t>
      </w:r>
      <w:proofErr w:type="spellStart"/>
      <w:r w:rsidRPr="00836471">
        <w:rPr>
          <w:rFonts w:ascii="Times New Roman" w:eastAsia="Times New Roman" w:hAnsi="Times New Roman" w:cs="Times New Roman"/>
          <w:i/>
          <w:iCs/>
          <w:color w:val="000000"/>
          <w:sz w:val="28"/>
          <w:szCs w:val="28"/>
          <w:lang w:eastAsia="ru-RU"/>
        </w:rPr>
        <w:t>q</w:t>
      </w:r>
      <w:proofErr w:type="spellEnd"/>
      <w:r w:rsidRPr="00836471">
        <w:rPr>
          <w:rFonts w:ascii="Times New Roman" w:eastAsia="Times New Roman" w:hAnsi="Times New Roman" w:cs="Times New Roman"/>
          <w:color w:val="000000"/>
          <w:sz w:val="28"/>
          <w:szCs w:val="28"/>
          <w:lang w:eastAsia="ru-RU"/>
        </w:rPr>
        <w:t> – заряд носителя. Тогда произведение </w:t>
      </w:r>
      <w:proofErr w:type="spellStart"/>
      <w:r w:rsidRPr="00836471">
        <w:rPr>
          <w:rFonts w:ascii="Times New Roman" w:eastAsia="Times New Roman" w:hAnsi="Times New Roman" w:cs="Times New Roman"/>
          <w:i/>
          <w:iCs/>
          <w:color w:val="000000"/>
          <w:sz w:val="28"/>
          <w:szCs w:val="28"/>
          <w:lang w:eastAsia="ru-RU"/>
        </w:rPr>
        <w:t>n</w:t>
      </w:r>
      <w:proofErr w:type="spellEnd"/>
      <w:r w:rsidRPr="00836471">
        <w:rPr>
          <w:rFonts w:ascii="Times New Roman" w:eastAsia="Times New Roman" w:hAnsi="Times New Roman" w:cs="Times New Roman"/>
          <w:color w:val="000000"/>
          <w:sz w:val="28"/>
          <w:szCs w:val="28"/>
          <w:lang w:eastAsia="ru-RU"/>
        </w:rPr>
        <w:t> </w:t>
      </w:r>
      <w:proofErr w:type="spellStart"/>
      <w:r w:rsidRPr="00836471">
        <w:rPr>
          <w:rFonts w:ascii="Times New Roman" w:eastAsia="Times New Roman" w:hAnsi="Times New Roman" w:cs="Times New Roman"/>
          <w:i/>
          <w:iCs/>
          <w:color w:val="000000"/>
          <w:sz w:val="28"/>
          <w:szCs w:val="28"/>
          <w:lang w:eastAsia="ru-RU"/>
        </w:rPr>
        <w:t>q</w:t>
      </w:r>
      <w:proofErr w:type="spellEnd"/>
      <w:r w:rsidRPr="00836471">
        <w:rPr>
          <w:rFonts w:ascii="Times New Roman" w:eastAsia="Times New Roman" w:hAnsi="Times New Roman" w:cs="Times New Roman"/>
          <w:color w:val="000000"/>
          <w:sz w:val="28"/>
          <w:szCs w:val="28"/>
          <w:lang w:eastAsia="ru-RU"/>
        </w:rPr>
        <w:t> υ </w:t>
      </w:r>
      <w:r w:rsidRPr="00836471">
        <w:rPr>
          <w:rFonts w:ascii="Times New Roman" w:eastAsia="Times New Roman" w:hAnsi="Times New Roman" w:cs="Times New Roman"/>
          <w:i/>
          <w:iCs/>
          <w:color w:val="000000"/>
          <w:sz w:val="28"/>
          <w:szCs w:val="28"/>
          <w:lang w:eastAsia="ru-RU"/>
        </w:rPr>
        <w:t>S</w:t>
      </w:r>
      <w:r w:rsidRPr="00836471">
        <w:rPr>
          <w:rFonts w:ascii="Times New Roman" w:eastAsia="Times New Roman" w:hAnsi="Times New Roman" w:cs="Times New Roman"/>
          <w:color w:val="000000"/>
          <w:sz w:val="28"/>
          <w:szCs w:val="28"/>
          <w:lang w:eastAsia="ru-RU"/>
        </w:rPr>
        <w:t>, где </w:t>
      </w:r>
      <w:proofErr w:type="spellStart"/>
      <w:r w:rsidRPr="00836471">
        <w:rPr>
          <w:rFonts w:ascii="Times New Roman" w:eastAsia="Times New Roman" w:hAnsi="Times New Roman" w:cs="Times New Roman"/>
          <w:color w:val="000000"/>
          <w:sz w:val="28"/>
          <w:szCs w:val="28"/>
          <w:lang w:eastAsia="ru-RU"/>
        </w:rPr>
        <w:t>υ</w:t>
      </w:r>
      <w:proofErr w:type="spellEnd"/>
      <w:r w:rsidRPr="00836471">
        <w:rPr>
          <w:rFonts w:ascii="Times New Roman" w:eastAsia="Times New Roman" w:hAnsi="Times New Roman" w:cs="Times New Roman"/>
          <w:color w:val="000000"/>
          <w:sz w:val="28"/>
          <w:szCs w:val="28"/>
          <w:lang w:eastAsia="ru-RU"/>
        </w:rPr>
        <w:t xml:space="preserve"> – модуль скорости упорядоченного движения носителей по проводнику, а </w:t>
      </w:r>
      <w:r w:rsidRPr="00836471">
        <w:rPr>
          <w:rFonts w:ascii="Times New Roman" w:eastAsia="Times New Roman" w:hAnsi="Times New Roman" w:cs="Times New Roman"/>
          <w:i/>
          <w:iCs/>
          <w:color w:val="000000"/>
          <w:sz w:val="28"/>
          <w:szCs w:val="28"/>
          <w:lang w:eastAsia="ru-RU"/>
        </w:rPr>
        <w:t>S</w:t>
      </w:r>
      <w:r w:rsidRPr="00836471">
        <w:rPr>
          <w:rFonts w:ascii="Times New Roman" w:eastAsia="Times New Roman" w:hAnsi="Times New Roman" w:cs="Times New Roman"/>
          <w:color w:val="000000"/>
          <w:sz w:val="28"/>
          <w:szCs w:val="28"/>
          <w:lang w:eastAsia="ru-RU"/>
        </w:rPr>
        <w:t> – площадь поперечного сечения проводника, равно току, текущему по проводнику: </w:t>
      </w:r>
    </w:p>
    <w:tbl>
      <w:tblPr>
        <w:tblW w:w="1230" w:type="dxa"/>
        <w:shd w:val="clear" w:color="auto" w:fill="FFFFFF"/>
        <w:tblCellMar>
          <w:left w:w="0" w:type="dxa"/>
          <w:right w:w="0" w:type="dxa"/>
        </w:tblCellMar>
        <w:tblLook w:val="04A0"/>
      </w:tblPr>
      <w:tblGrid>
        <w:gridCol w:w="1230"/>
      </w:tblGrid>
      <w:tr w:rsidR="00836471" w:rsidRPr="00836471" w:rsidTr="00836471">
        <w:tc>
          <w:tcPr>
            <w:tcW w:w="1230" w:type="dxa"/>
            <w:tcBorders>
              <w:top w:val="nil"/>
              <w:left w:val="nil"/>
              <w:bottom w:val="nil"/>
              <w:right w:val="nil"/>
            </w:tcBorders>
            <w:shd w:val="clear" w:color="auto" w:fill="FFFFFF"/>
            <w:vAlign w:val="center"/>
            <w:hideMark/>
          </w:tcPr>
          <w:p w:rsidR="00836471" w:rsidRPr="00836471" w:rsidRDefault="00836471" w:rsidP="003604BB">
            <w:pPr>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i/>
                <w:iCs/>
                <w:color w:val="000000"/>
                <w:sz w:val="28"/>
                <w:szCs w:val="28"/>
                <w:lang w:eastAsia="ru-RU"/>
              </w:rPr>
              <w:t>I</w:t>
            </w:r>
            <w:r w:rsidRPr="00836471">
              <w:rPr>
                <w:rFonts w:ascii="Times New Roman" w:eastAsia="Times New Roman" w:hAnsi="Times New Roman" w:cs="Times New Roman"/>
                <w:color w:val="000000"/>
                <w:sz w:val="28"/>
                <w:szCs w:val="28"/>
                <w:lang w:eastAsia="ru-RU"/>
              </w:rPr>
              <w:t> = </w:t>
            </w:r>
            <w:proofErr w:type="spellStart"/>
            <w:r w:rsidRPr="00836471">
              <w:rPr>
                <w:rFonts w:ascii="Times New Roman" w:eastAsia="Times New Roman" w:hAnsi="Times New Roman" w:cs="Times New Roman"/>
                <w:i/>
                <w:iCs/>
                <w:color w:val="000000"/>
                <w:sz w:val="28"/>
                <w:szCs w:val="28"/>
                <w:lang w:eastAsia="ru-RU"/>
              </w:rPr>
              <w:t>q</w:t>
            </w:r>
            <w:proofErr w:type="spellEnd"/>
            <w:r w:rsidRPr="00836471">
              <w:rPr>
                <w:rFonts w:ascii="Times New Roman" w:eastAsia="Times New Roman" w:hAnsi="Times New Roman" w:cs="Times New Roman"/>
                <w:color w:val="000000"/>
                <w:sz w:val="28"/>
                <w:szCs w:val="28"/>
                <w:lang w:eastAsia="ru-RU"/>
              </w:rPr>
              <w:t> </w:t>
            </w:r>
            <w:proofErr w:type="spellStart"/>
            <w:r w:rsidRPr="00836471">
              <w:rPr>
                <w:rFonts w:ascii="Times New Roman" w:eastAsia="Times New Roman" w:hAnsi="Times New Roman" w:cs="Times New Roman"/>
                <w:i/>
                <w:iCs/>
                <w:color w:val="000000"/>
                <w:sz w:val="28"/>
                <w:szCs w:val="28"/>
                <w:lang w:eastAsia="ru-RU"/>
              </w:rPr>
              <w:t>n</w:t>
            </w:r>
            <w:proofErr w:type="spellEnd"/>
            <w:r w:rsidRPr="00836471">
              <w:rPr>
                <w:rFonts w:ascii="Times New Roman" w:eastAsia="Times New Roman" w:hAnsi="Times New Roman" w:cs="Times New Roman"/>
                <w:color w:val="000000"/>
                <w:sz w:val="28"/>
                <w:szCs w:val="28"/>
                <w:lang w:eastAsia="ru-RU"/>
              </w:rPr>
              <w:t> υ </w:t>
            </w:r>
            <w:r w:rsidRPr="00836471">
              <w:rPr>
                <w:rFonts w:ascii="Times New Roman" w:eastAsia="Times New Roman" w:hAnsi="Times New Roman" w:cs="Times New Roman"/>
                <w:i/>
                <w:iCs/>
                <w:color w:val="000000"/>
                <w:sz w:val="28"/>
                <w:szCs w:val="28"/>
                <w:lang w:eastAsia="ru-RU"/>
              </w:rPr>
              <w:t>S</w:t>
            </w:r>
            <w:r w:rsidRPr="00836471">
              <w:rPr>
                <w:rFonts w:ascii="Times New Roman" w:eastAsia="Times New Roman" w:hAnsi="Times New Roman" w:cs="Times New Roman"/>
                <w:color w:val="000000"/>
                <w:sz w:val="28"/>
                <w:szCs w:val="28"/>
                <w:lang w:eastAsia="ru-RU"/>
              </w:rPr>
              <w:t>.</w:t>
            </w:r>
          </w:p>
        </w:tc>
      </w:tr>
    </w:tbl>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Выражение для силы Ампера можно записать в виде: </w:t>
      </w:r>
    </w:p>
    <w:tbl>
      <w:tblPr>
        <w:tblW w:w="2415" w:type="dxa"/>
        <w:shd w:val="clear" w:color="auto" w:fill="FFFFFF"/>
        <w:tblCellMar>
          <w:left w:w="0" w:type="dxa"/>
          <w:right w:w="0" w:type="dxa"/>
        </w:tblCellMar>
        <w:tblLook w:val="04A0"/>
      </w:tblPr>
      <w:tblGrid>
        <w:gridCol w:w="2420"/>
      </w:tblGrid>
      <w:tr w:rsidR="00836471" w:rsidRPr="00836471" w:rsidTr="00836471">
        <w:tc>
          <w:tcPr>
            <w:tcW w:w="2415" w:type="dxa"/>
            <w:tcBorders>
              <w:top w:val="nil"/>
              <w:left w:val="nil"/>
              <w:bottom w:val="nil"/>
              <w:right w:val="nil"/>
            </w:tcBorders>
            <w:shd w:val="clear" w:color="auto" w:fill="FFFFFF"/>
            <w:vAlign w:val="center"/>
            <w:hideMark/>
          </w:tcPr>
          <w:p w:rsidR="00836471" w:rsidRPr="00836471" w:rsidRDefault="00836471" w:rsidP="003604BB">
            <w:pPr>
              <w:spacing w:after="0" w:line="240" w:lineRule="auto"/>
              <w:ind w:firstLine="709"/>
              <w:rPr>
                <w:rFonts w:ascii="Times New Roman" w:eastAsia="Times New Roman" w:hAnsi="Times New Roman" w:cs="Times New Roman"/>
                <w:color w:val="000000"/>
                <w:sz w:val="28"/>
                <w:szCs w:val="28"/>
                <w:lang w:val="en-US" w:eastAsia="ru-RU"/>
              </w:rPr>
            </w:pPr>
            <w:r w:rsidRPr="00836471">
              <w:rPr>
                <w:rFonts w:ascii="Times New Roman" w:eastAsia="Times New Roman" w:hAnsi="Times New Roman" w:cs="Times New Roman"/>
                <w:i/>
                <w:iCs/>
                <w:color w:val="000000"/>
                <w:sz w:val="28"/>
                <w:szCs w:val="28"/>
                <w:lang w:val="en-US" w:eastAsia="ru-RU"/>
              </w:rPr>
              <w:t>F</w:t>
            </w:r>
            <w:r w:rsidRPr="00836471">
              <w:rPr>
                <w:rFonts w:ascii="Times New Roman" w:eastAsia="Times New Roman" w:hAnsi="Times New Roman" w:cs="Times New Roman"/>
                <w:color w:val="000000"/>
                <w:sz w:val="28"/>
                <w:szCs w:val="28"/>
                <w:lang w:val="en-US" w:eastAsia="ru-RU"/>
              </w:rPr>
              <w:t> = </w:t>
            </w:r>
            <w:r w:rsidRPr="00836471">
              <w:rPr>
                <w:rFonts w:ascii="Times New Roman" w:eastAsia="Times New Roman" w:hAnsi="Times New Roman" w:cs="Times New Roman"/>
                <w:i/>
                <w:iCs/>
                <w:color w:val="000000"/>
                <w:sz w:val="28"/>
                <w:szCs w:val="28"/>
                <w:lang w:val="en-US" w:eastAsia="ru-RU"/>
              </w:rPr>
              <w:t>q</w:t>
            </w:r>
            <w:r w:rsidRPr="00836471">
              <w:rPr>
                <w:rFonts w:ascii="Times New Roman" w:eastAsia="Times New Roman" w:hAnsi="Times New Roman" w:cs="Times New Roman"/>
                <w:color w:val="000000"/>
                <w:sz w:val="28"/>
                <w:szCs w:val="28"/>
                <w:lang w:val="en-US" w:eastAsia="ru-RU"/>
              </w:rPr>
              <w:t> </w:t>
            </w:r>
            <w:r w:rsidRPr="00836471">
              <w:rPr>
                <w:rFonts w:ascii="Times New Roman" w:eastAsia="Times New Roman" w:hAnsi="Times New Roman" w:cs="Times New Roman"/>
                <w:i/>
                <w:iCs/>
                <w:color w:val="000000"/>
                <w:sz w:val="28"/>
                <w:szCs w:val="28"/>
                <w:lang w:val="en-US" w:eastAsia="ru-RU"/>
              </w:rPr>
              <w:t>n</w:t>
            </w:r>
            <w:r w:rsidRPr="00836471">
              <w:rPr>
                <w:rFonts w:ascii="Times New Roman" w:eastAsia="Times New Roman" w:hAnsi="Times New Roman" w:cs="Times New Roman"/>
                <w:color w:val="000000"/>
                <w:sz w:val="28"/>
                <w:szCs w:val="28"/>
                <w:lang w:val="en-US" w:eastAsia="ru-RU"/>
              </w:rPr>
              <w:t> </w:t>
            </w:r>
            <w:r w:rsidRPr="00836471">
              <w:rPr>
                <w:rFonts w:ascii="Times New Roman" w:eastAsia="Times New Roman" w:hAnsi="Times New Roman" w:cs="Times New Roman"/>
                <w:i/>
                <w:iCs/>
                <w:color w:val="000000"/>
                <w:sz w:val="28"/>
                <w:szCs w:val="28"/>
                <w:lang w:val="en-US" w:eastAsia="ru-RU"/>
              </w:rPr>
              <w:t>S</w:t>
            </w:r>
            <w:r w:rsidRPr="00836471">
              <w:rPr>
                <w:rFonts w:ascii="Times New Roman" w:eastAsia="Times New Roman" w:hAnsi="Times New Roman" w:cs="Times New Roman"/>
                <w:color w:val="000000"/>
                <w:sz w:val="28"/>
                <w:szCs w:val="28"/>
                <w:lang w:val="en-US" w:eastAsia="ru-RU"/>
              </w:rPr>
              <w:t> </w:t>
            </w:r>
            <w:r w:rsidRPr="00836471">
              <w:rPr>
                <w:rFonts w:ascii="Times New Roman" w:eastAsia="Times New Roman" w:hAnsi="Times New Roman" w:cs="Times New Roman"/>
                <w:color w:val="000000"/>
                <w:sz w:val="28"/>
                <w:szCs w:val="28"/>
                <w:lang w:eastAsia="ru-RU"/>
              </w:rPr>
              <w:t>Δ</w:t>
            </w:r>
            <w:r w:rsidRPr="00836471">
              <w:rPr>
                <w:rFonts w:ascii="Times New Roman" w:eastAsia="Times New Roman" w:hAnsi="Times New Roman" w:cs="Times New Roman"/>
                <w:i/>
                <w:iCs/>
                <w:color w:val="000000"/>
                <w:sz w:val="28"/>
                <w:szCs w:val="28"/>
                <w:lang w:val="en-US" w:eastAsia="ru-RU"/>
              </w:rPr>
              <w:t>l</w:t>
            </w:r>
            <w:r w:rsidRPr="00836471">
              <w:rPr>
                <w:rFonts w:ascii="Times New Roman" w:eastAsia="Times New Roman" w:hAnsi="Times New Roman" w:cs="Times New Roman"/>
                <w:color w:val="000000"/>
                <w:sz w:val="28"/>
                <w:szCs w:val="28"/>
                <w:lang w:val="en-US" w:eastAsia="ru-RU"/>
              </w:rPr>
              <w:t> </w:t>
            </w:r>
            <w:r w:rsidRPr="00836471">
              <w:rPr>
                <w:rFonts w:ascii="Times New Roman" w:eastAsia="Times New Roman" w:hAnsi="Times New Roman" w:cs="Times New Roman"/>
                <w:color w:val="000000"/>
                <w:sz w:val="28"/>
                <w:szCs w:val="28"/>
                <w:lang w:eastAsia="ru-RU"/>
              </w:rPr>
              <w:t>υ</w:t>
            </w:r>
            <w:r w:rsidRPr="00836471">
              <w:rPr>
                <w:rFonts w:ascii="Times New Roman" w:eastAsia="Times New Roman" w:hAnsi="Times New Roman" w:cs="Times New Roman"/>
                <w:i/>
                <w:iCs/>
                <w:color w:val="000000"/>
                <w:sz w:val="28"/>
                <w:szCs w:val="28"/>
                <w:lang w:val="en-US" w:eastAsia="ru-RU"/>
              </w:rPr>
              <w:t>B</w:t>
            </w:r>
            <w:r w:rsidRPr="00836471">
              <w:rPr>
                <w:rFonts w:ascii="Times New Roman" w:eastAsia="Times New Roman" w:hAnsi="Times New Roman" w:cs="Times New Roman"/>
                <w:color w:val="000000"/>
                <w:sz w:val="28"/>
                <w:szCs w:val="28"/>
                <w:lang w:val="en-US" w:eastAsia="ru-RU"/>
              </w:rPr>
              <w:t> sin </w:t>
            </w:r>
            <w:r w:rsidRPr="00836471">
              <w:rPr>
                <w:rFonts w:ascii="Times New Roman" w:eastAsia="Times New Roman" w:hAnsi="Times New Roman" w:cs="Times New Roman"/>
                <w:color w:val="000000"/>
                <w:sz w:val="28"/>
                <w:szCs w:val="28"/>
                <w:lang w:eastAsia="ru-RU"/>
              </w:rPr>
              <w:t>α</w:t>
            </w:r>
            <w:r w:rsidRPr="00836471">
              <w:rPr>
                <w:rFonts w:ascii="Times New Roman" w:eastAsia="Times New Roman" w:hAnsi="Times New Roman" w:cs="Times New Roman"/>
                <w:color w:val="000000"/>
                <w:sz w:val="28"/>
                <w:szCs w:val="28"/>
                <w:lang w:val="en-US" w:eastAsia="ru-RU"/>
              </w:rPr>
              <w:t>.</w:t>
            </w:r>
          </w:p>
        </w:tc>
      </w:tr>
    </w:tbl>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Так как полное число </w:t>
      </w:r>
      <w:r w:rsidRPr="00836471">
        <w:rPr>
          <w:rFonts w:ascii="Times New Roman" w:eastAsia="Times New Roman" w:hAnsi="Times New Roman" w:cs="Times New Roman"/>
          <w:i/>
          <w:iCs/>
          <w:color w:val="000000"/>
          <w:sz w:val="28"/>
          <w:szCs w:val="28"/>
          <w:lang w:eastAsia="ru-RU"/>
        </w:rPr>
        <w:t>N</w:t>
      </w:r>
      <w:r w:rsidRPr="00836471">
        <w:rPr>
          <w:rFonts w:ascii="Times New Roman" w:eastAsia="Times New Roman" w:hAnsi="Times New Roman" w:cs="Times New Roman"/>
          <w:color w:val="000000"/>
          <w:sz w:val="28"/>
          <w:szCs w:val="28"/>
          <w:lang w:eastAsia="ru-RU"/>
        </w:rPr>
        <w:t> носителей свободного заряда в проводнике длиной Δ</w:t>
      </w:r>
      <w:r w:rsidRPr="00836471">
        <w:rPr>
          <w:rFonts w:ascii="Times New Roman" w:eastAsia="Times New Roman" w:hAnsi="Times New Roman" w:cs="Times New Roman"/>
          <w:i/>
          <w:iCs/>
          <w:color w:val="000000"/>
          <w:sz w:val="28"/>
          <w:szCs w:val="28"/>
          <w:lang w:eastAsia="ru-RU"/>
        </w:rPr>
        <w:t>l</w:t>
      </w:r>
      <w:r w:rsidRPr="00836471">
        <w:rPr>
          <w:rFonts w:ascii="Times New Roman" w:eastAsia="Times New Roman" w:hAnsi="Times New Roman" w:cs="Times New Roman"/>
          <w:color w:val="000000"/>
          <w:sz w:val="28"/>
          <w:szCs w:val="28"/>
          <w:lang w:eastAsia="ru-RU"/>
        </w:rPr>
        <w:t> и сечением </w:t>
      </w:r>
      <w:r w:rsidRPr="00836471">
        <w:rPr>
          <w:rFonts w:ascii="Times New Roman" w:eastAsia="Times New Roman" w:hAnsi="Times New Roman" w:cs="Times New Roman"/>
          <w:i/>
          <w:iCs/>
          <w:color w:val="000000"/>
          <w:sz w:val="28"/>
          <w:szCs w:val="28"/>
          <w:lang w:eastAsia="ru-RU"/>
        </w:rPr>
        <w:t>S</w:t>
      </w:r>
      <w:r w:rsidRPr="00836471">
        <w:rPr>
          <w:rFonts w:ascii="Times New Roman" w:eastAsia="Times New Roman" w:hAnsi="Times New Roman" w:cs="Times New Roman"/>
          <w:color w:val="000000"/>
          <w:sz w:val="28"/>
          <w:szCs w:val="28"/>
          <w:lang w:eastAsia="ru-RU"/>
        </w:rPr>
        <w:t> равно </w:t>
      </w:r>
      <w:proofErr w:type="spellStart"/>
      <w:r w:rsidRPr="00836471">
        <w:rPr>
          <w:rFonts w:ascii="Times New Roman" w:eastAsia="Times New Roman" w:hAnsi="Times New Roman" w:cs="Times New Roman"/>
          <w:i/>
          <w:iCs/>
          <w:color w:val="000000"/>
          <w:sz w:val="28"/>
          <w:szCs w:val="28"/>
          <w:lang w:eastAsia="ru-RU"/>
        </w:rPr>
        <w:t>n</w:t>
      </w:r>
      <w:proofErr w:type="spellEnd"/>
      <w:r w:rsidRPr="00836471">
        <w:rPr>
          <w:rFonts w:ascii="Times New Roman" w:eastAsia="Times New Roman" w:hAnsi="Times New Roman" w:cs="Times New Roman"/>
          <w:color w:val="000000"/>
          <w:sz w:val="28"/>
          <w:szCs w:val="28"/>
          <w:lang w:eastAsia="ru-RU"/>
        </w:rPr>
        <w:t> </w:t>
      </w:r>
      <w:r w:rsidRPr="00836471">
        <w:rPr>
          <w:rFonts w:ascii="Times New Roman" w:eastAsia="Times New Roman" w:hAnsi="Times New Roman" w:cs="Times New Roman"/>
          <w:i/>
          <w:iCs/>
          <w:color w:val="000000"/>
          <w:sz w:val="28"/>
          <w:szCs w:val="28"/>
          <w:lang w:eastAsia="ru-RU"/>
        </w:rPr>
        <w:t>S</w:t>
      </w:r>
      <w:r w:rsidRPr="00836471">
        <w:rPr>
          <w:rFonts w:ascii="Times New Roman" w:eastAsia="Times New Roman" w:hAnsi="Times New Roman" w:cs="Times New Roman"/>
          <w:color w:val="000000"/>
          <w:sz w:val="28"/>
          <w:szCs w:val="28"/>
          <w:lang w:eastAsia="ru-RU"/>
        </w:rPr>
        <w:t> </w:t>
      </w:r>
      <w:proofErr w:type="spellStart"/>
      <w:r w:rsidRPr="00836471">
        <w:rPr>
          <w:rFonts w:ascii="Times New Roman" w:eastAsia="Times New Roman" w:hAnsi="Times New Roman" w:cs="Times New Roman"/>
          <w:color w:val="000000"/>
          <w:sz w:val="28"/>
          <w:szCs w:val="28"/>
          <w:lang w:eastAsia="ru-RU"/>
        </w:rPr>
        <w:t>Δ</w:t>
      </w:r>
      <w:r w:rsidRPr="00836471">
        <w:rPr>
          <w:rFonts w:ascii="Times New Roman" w:eastAsia="Times New Roman" w:hAnsi="Times New Roman" w:cs="Times New Roman"/>
          <w:i/>
          <w:iCs/>
          <w:color w:val="000000"/>
          <w:sz w:val="28"/>
          <w:szCs w:val="28"/>
          <w:lang w:eastAsia="ru-RU"/>
        </w:rPr>
        <w:t>l</w:t>
      </w:r>
      <w:proofErr w:type="spellEnd"/>
      <w:r w:rsidRPr="00836471">
        <w:rPr>
          <w:rFonts w:ascii="Times New Roman" w:eastAsia="Times New Roman" w:hAnsi="Times New Roman" w:cs="Times New Roman"/>
          <w:color w:val="000000"/>
          <w:sz w:val="28"/>
          <w:szCs w:val="28"/>
          <w:lang w:eastAsia="ru-RU"/>
        </w:rPr>
        <w:t>, то сила, действующая на одну заряженную частицу, равна </w:t>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noProof/>
          <w:color w:val="000000"/>
          <w:sz w:val="28"/>
          <w:szCs w:val="28"/>
          <w:lang w:eastAsia="ru-RU"/>
        </w:rPr>
        <w:drawing>
          <wp:inline distT="0" distB="0" distL="0" distR="0">
            <wp:extent cx="914400" cy="190500"/>
            <wp:effectExtent l="19050" t="0" r="0" b="0"/>
            <wp:docPr id="21" name="Рисунок 21" descr="https://fsd.multiurok.ru/html/2020/02/04/s_5e391ad1df842/1341463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multiurok.ru/html/2020/02/04/s_5e391ad1df842/1341463_10.png"/>
                    <pic:cNvPicPr>
                      <a:picLocks noChangeAspect="1" noChangeArrowheads="1"/>
                    </pic:cNvPicPr>
                  </pic:nvPicPr>
                  <pic:blipFill>
                    <a:blip r:embed="rId27" cstate="print"/>
                    <a:srcRect/>
                    <a:stretch>
                      <a:fillRect/>
                    </a:stretch>
                  </pic:blipFill>
                  <pic:spPr bwMode="auto">
                    <a:xfrm>
                      <a:off x="0" y="0"/>
                      <a:ext cx="914400" cy="190500"/>
                    </a:xfrm>
                    <a:prstGeom prst="rect">
                      <a:avLst/>
                    </a:prstGeom>
                    <a:noFill/>
                    <a:ln w="9525">
                      <a:noFill/>
                      <a:miter lim="800000"/>
                      <a:headEnd/>
                      <a:tailEnd/>
                    </a:ln>
                  </pic:spPr>
                </pic:pic>
              </a:graphicData>
            </a:graphic>
          </wp:inline>
        </w:drawing>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br/>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Силы, с которой магнитное поле действует на движущуюся заряженную частицу, называется </w:t>
      </w:r>
      <w:r w:rsidRPr="00836471">
        <w:rPr>
          <w:rFonts w:ascii="Times New Roman" w:eastAsia="Times New Roman" w:hAnsi="Times New Roman" w:cs="Times New Roman"/>
          <w:b/>
          <w:bCs/>
          <w:i/>
          <w:iCs/>
          <w:color w:val="000000"/>
          <w:sz w:val="28"/>
          <w:szCs w:val="28"/>
          <w:lang w:eastAsia="ru-RU"/>
        </w:rPr>
        <w:t>силой Лоренца.</w:t>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836471" w:rsidRPr="00836471" w:rsidRDefault="00836471" w:rsidP="003604BB">
      <w:pPr>
        <w:numPr>
          <w:ilvl w:val="0"/>
          <w:numId w:val="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b/>
          <w:bCs/>
          <w:i/>
          <w:iCs/>
          <w:color w:val="000000"/>
          <w:sz w:val="28"/>
          <w:szCs w:val="28"/>
          <w:lang w:eastAsia="ru-RU"/>
        </w:rPr>
        <w:t>Движение заряженной частицы в магнитном поле.</w:t>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b/>
          <w:bCs/>
          <w:i/>
          <w:iCs/>
          <w:color w:val="000000"/>
          <w:sz w:val="28"/>
          <w:szCs w:val="28"/>
          <w:lang w:eastAsia="ru-RU"/>
        </w:rPr>
        <w:lastRenderedPageBreak/>
        <w:t>При движении заряженной частицы в магнитном поле сила Лоренца работы не совершает.</w:t>
      </w:r>
      <w:r w:rsidRPr="00836471">
        <w:rPr>
          <w:rFonts w:ascii="Times New Roman" w:eastAsia="Times New Roman" w:hAnsi="Times New Roman" w:cs="Times New Roman"/>
          <w:color w:val="000000"/>
          <w:sz w:val="28"/>
          <w:szCs w:val="28"/>
          <w:lang w:eastAsia="ru-RU"/>
        </w:rPr>
        <w:t> Поэтому модуль вектора скорости при движении частицы не изменяется.</w:t>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Если заряженная частица движется в однородном магнитном поле под действием силы Лоренца, а ее скорость  лежит в плоскости, перпендикулярной вектору магнитной индукции, то частица будет двигаться по окружности радиуса </w:t>
      </w:r>
    </w:p>
    <w:tbl>
      <w:tblPr>
        <w:tblW w:w="1485" w:type="dxa"/>
        <w:shd w:val="clear" w:color="auto" w:fill="FFFFFF"/>
        <w:tblCellMar>
          <w:left w:w="0" w:type="dxa"/>
          <w:right w:w="0" w:type="dxa"/>
        </w:tblCellMar>
        <w:tblLook w:val="04A0"/>
      </w:tblPr>
      <w:tblGrid>
        <w:gridCol w:w="1516"/>
      </w:tblGrid>
      <w:tr w:rsidR="00836471" w:rsidRPr="00836471" w:rsidTr="00836471">
        <w:tc>
          <w:tcPr>
            <w:tcW w:w="1485" w:type="dxa"/>
            <w:tcBorders>
              <w:top w:val="nil"/>
              <w:left w:val="nil"/>
              <w:bottom w:val="nil"/>
              <w:right w:val="nil"/>
            </w:tcBorders>
            <w:shd w:val="clear" w:color="auto" w:fill="FFFFFF"/>
            <w:vAlign w:val="center"/>
            <w:hideMark/>
          </w:tcPr>
          <w:tbl>
            <w:tblPr>
              <w:tblW w:w="1470" w:type="dxa"/>
              <w:tblCellMar>
                <w:top w:w="75" w:type="dxa"/>
                <w:left w:w="75" w:type="dxa"/>
                <w:bottom w:w="75" w:type="dxa"/>
                <w:right w:w="75" w:type="dxa"/>
              </w:tblCellMar>
              <w:tblLook w:val="04A0"/>
            </w:tblPr>
            <w:tblGrid>
              <w:gridCol w:w="1470"/>
            </w:tblGrid>
            <w:tr w:rsidR="00836471" w:rsidRPr="00836471">
              <w:tc>
                <w:tcPr>
                  <w:tcW w:w="1260" w:type="dxa"/>
                  <w:tcBorders>
                    <w:top w:val="inset" w:sz="18" w:space="0" w:color="00000A"/>
                    <w:left w:val="inset" w:sz="18" w:space="0" w:color="00000A"/>
                    <w:bottom w:val="inset" w:sz="18" w:space="0" w:color="00000A"/>
                    <w:right w:val="inset" w:sz="18" w:space="0" w:color="00000A"/>
                  </w:tcBorders>
                  <w:shd w:val="clear" w:color="auto" w:fill="auto"/>
                  <w:tcMar>
                    <w:top w:w="72" w:type="dxa"/>
                    <w:left w:w="72" w:type="dxa"/>
                    <w:bottom w:w="72" w:type="dxa"/>
                    <w:right w:w="72" w:type="dxa"/>
                  </w:tcMar>
                  <w:vAlign w:val="center"/>
                  <w:hideMark/>
                </w:tcPr>
                <w:p w:rsidR="00836471" w:rsidRPr="00836471" w:rsidRDefault="00836471" w:rsidP="003604BB">
                  <w:pPr>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noProof/>
                      <w:color w:val="000000"/>
                      <w:sz w:val="28"/>
                      <w:szCs w:val="28"/>
                      <w:lang w:eastAsia="ru-RU"/>
                    </w:rPr>
                    <w:drawing>
                      <wp:inline distT="0" distB="0" distL="0" distR="0">
                        <wp:extent cx="819150" cy="695325"/>
                        <wp:effectExtent l="19050" t="0" r="0" b="0"/>
                        <wp:docPr id="22" name="Рисунок 22" descr="https://fsd.multiurok.ru/html/2020/02/04/s_5e391ad1df842/1341463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multiurok.ru/html/2020/02/04/s_5e391ad1df842/1341463_11.png"/>
                                <pic:cNvPicPr>
                                  <a:picLocks noChangeAspect="1" noChangeArrowheads="1"/>
                                </pic:cNvPicPr>
                              </pic:nvPicPr>
                              <pic:blipFill>
                                <a:blip r:embed="rId28" cstate="print"/>
                                <a:srcRect/>
                                <a:stretch>
                                  <a:fillRect/>
                                </a:stretch>
                              </pic:blipFill>
                              <pic:spPr bwMode="auto">
                                <a:xfrm>
                                  <a:off x="0" y="0"/>
                                  <a:ext cx="819150" cy="695325"/>
                                </a:xfrm>
                                <a:prstGeom prst="rect">
                                  <a:avLst/>
                                </a:prstGeom>
                                <a:noFill/>
                                <a:ln w="9525">
                                  <a:noFill/>
                                  <a:miter lim="800000"/>
                                  <a:headEnd/>
                                  <a:tailEnd/>
                                </a:ln>
                              </pic:spPr>
                            </pic:pic>
                          </a:graphicData>
                        </a:graphic>
                      </wp:inline>
                    </w:drawing>
                  </w:r>
                </w:p>
              </w:tc>
            </w:tr>
          </w:tbl>
          <w:p w:rsidR="00836471" w:rsidRPr="00836471" w:rsidRDefault="00836471" w:rsidP="003604BB">
            <w:pPr>
              <w:spacing w:after="0" w:line="240" w:lineRule="auto"/>
              <w:ind w:firstLine="709"/>
              <w:rPr>
                <w:rFonts w:ascii="Times New Roman" w:eastAsia="Times New Roman" w:hAnsi="Times New Roman" w:cs="Times New Roman"/>
                <w:color w:val="000000"/>
                <w:sz w:val="28"/>
                <w:szCs w:val="28"/>
                <w:lang w:eastAsia="ru-RU"/>
              </w:rPr>
            </w:pPr>
          </w:p>
        </w:tc>
      </w:tr>
    </w:tbl>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Сила Лоренца в этом случае играет роль центростремительной силы.</w:t>
      </w:r>
    </w:p>
    <w:tbl>
      <w:tblPr>
        <w:tblW w:w="15" w:type="dxa"/>
        <w:shd w:val="clear" w:color="auto" w:fill="FFFFFF"/>
        <w:tblCellMar>
          <w:top w:w="75" w:type="dxa"/>
          <w:left w:w="75" w:type="dxa"/>
          <w:bottom w:w="75" w:type="dxa"/>
          <w:right w:w="75" w:type="dxa"/>
        </w:tblCellMar>
        <w:tblLook w:val="04A0"/>
      </w:tblPr>
      <w:tblGrid>
        <w:gridCol w:w="3060"/>
      </w:tblGrid>
      <w:tr w:rsidR="00836471" w:rsidRPr="00836471" w:rsidTr="00836471">
        <w:tc>
          <w:tcPr>
            <w:tcW w:w="32767" w:type="dxa"/>
            <w:tcBorders>
              <w:top w:val="nil"/>
              <w:left w:val="nil"/>
              <w:bottom w:val="nil"/>
              <w:right w:val="nil"/>
            </w:tcBorders>
            <w:shd w:val="clear" w:color="auto" w:fill="FFFFFF"/>
            <w:tcMar>
              <w:top w:w="0" w:type="dxa"/>
              <w:left w:w="0" w:type="dxa"/>
              <w:bottom w:w="0" w:type="dxa"/>
              <w:right w:w="0" w:type="dxa"/>
            </w:tcMar>
            <w:vAlign w:val="center"/>
            <w:hideMark/>
          </w:tcPr>
          <w:p w:rsidR="00836471" w:rsidRPr="00836471" w:rsidRDefault="00836471" w:rsidP="003604BB">
            <w:pPr>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noProof/>
                <w:color w:val="000000"/>
                <w:sz w:val="28"/>
                <w:szCs w:val="28"/>
                <w:lang w:eastAsia="ru-RU"/>
              </w:rPr>
              <w:drawing>
                <wp:inline distT="0" distB="0" distL="0" distR="0">
                  <wp:extent cx="1914525" cy="1733550"/>
                  <wp:effectExtent l="19050" t="0" r="9525" b="0"/>
                  <wp:docPr id="23" name="Рисунок 23" descr="https://fsd.multiurok.ru/html/2020/02/04/s_5e391ad1df842/1341463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multiurok.ru/html/2020/02/04/s_5e391ad1df842/1341463_12.png"/>
                          <pic:cNvPicPr>
                            <a:picLocks noChangeAspect="1" noChangeArrowheads="1"/>
                          </pic:cNvPicPr>
                        </pic:nvPicPr>
                        <pic:blipFill>
                          <a:blip r:embed="rId29" cstate="print"/>
                          <a:srcRect/>
                          <a:stretch>
                            <a:fillRect/>
                          </a:stretch>
                        </pic:blipFill>
                        <pic:spPr bwMode="auto">
                          <a:xfrm>
                            <a:off x="0" y="0"/>
                            <a:ext cx="1914525" cy="1733550"/>
                          </a:xfrm>
                          <a:prstGeom prst="rect">
                            <a:avLst/>
                          </a:prstGeom>
                          <a:noFill/>
                          <a:ln w="9525">
                            <a:noFill/>
                            <a:miter lim="800000"/>
                            <a:headEnd/>
                            <a:tailEnd/>
                          </a:ln>
                        </pic:spPr>
                      </pic:pic>
                    </a:graphicData>
                  </a:graphic>
                </wp:inline>
              </w:drawing>
            </w:r>
          </w:p>
        </w:tc>
      </w:tr>
      <w:tr w:rsidR="00836471" w:rsidRPr="00836471" w:rsidTr="00836471">
        <w:tc>
          <w:tcPr>
            <w:tcW w:w="32767" w:type="dxa"/>
            <w:tcBorders>
              <w:top w:val="nil"/>
              <w:left w:val="nil"/>
              <w:bottom w:val="nil"/>
              <w:right w:val="nil"/>
            </w:tcBorders>
            <w:shd w:val="clear" w:color="auto" w:fill="FFFFFF"/>
            <w:tcMar>
              <w:top w:w="0" w:type="dxa"/>
              <w:left w:w="0" w:type="dxa"/>
              <w:bottom w:w="0" w:type="dxa"/>
              <w:right w:w="0" w:type="dxa"/>
            </w:tcMar>
            <w:vAlign w:val="center"/>
            <w:hideMark/>
          </w:tcPr>
          <w:p w:rsidR="00836471" w:rsidRPr="00836471" w:rsidRDefault="00836471" w:rsidP="003604BB">
            <w:pPr>
              <w:spacing w:after="0" w:line="240" w:lineRule="auto"/>
              <w:ind w:firstLine="709"/>
              <w:jc w:val="center"/>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Круговое движение заряженной частицы в однородном магнитном поле</w:t>
            </w:r>
          </w:p>
        </w:tc>
      </w:tr>
    </w:tbl>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Период обращения частицы в однородном магнитном поле равен </w:t>
      </w:r>
    </w:p>
    <w:tbl>
      <w:tblPr>
        <w:tblW w:w="2475" w:type="dxa"/>
        <w:shd w:val="clear" w:color="auto" w:fill="FFFFFF"/>
        <w:tblCellMar>
          <w:left w:w="0" w:type="dxa"/>
          <w:right w:w="0" w:type="dxa"/>
        </w:tblCellMar>
        <w:tblLook w:val="04A0"/>
      </w:tblPr>
      <w:tblGrid>
        <w:gridCol w:w="2506"/>
      </w:tblGrid>
      <w:tr w:rsidR="00836471" w:rsidRPr="00836471" w:rsidTr="00836471">
        <w:tc>
          <w:tcPr>
            <w:tcW w:w="2475" w:type="dxa"/>
            <w:tcBorders>
              <w:top w:val="nil"/>
              <w:left w:val="nil"/>
              <w:bottom w:val="nil"/>
              <w:right w:val="nil"/>
            </w:tcBorders>
            <w:shd w:val="clear" w:color="auto" w:fill="FFFFFF"/>
            <w:vAlign w:val="center"/>
            <w:hideMark/>
          </w:tcPr>
          <w:tbl>
            <w:tblPr>
              <w:tblW w:w="2460" w:type="dxa"/>
              <w:tblCellMar>
                <w:top w:w="75" w:type="dxa"/>
                <w:left w:w="75" w:type="dxa"/>
                <w:bottom w:w="75" w:type="dxa"/>
                <w:right w:w="75" w:type="dxa"/>
              </w:tblCellMar>
              <w:tblLook w:val="04A0"/>
            </w:tblPr>
            <w:tblGrid>
              <w:gridCol w:w="2460"/>
            </w:tblGrid>
            <w:tr w:rsidR="00836471" w:rsidRPr="00836471">
              <w:tc>
                <w:tcPr>
                  <w:tcW w:w="2250" w:type="dxa"/>
                  <w:tcBorders>
                    <w:top w:val="inset" w:sz="18" w:space="0" w:color="00000A"/>
                    <w:left w:val="inset" w:sz="18" w:space="0" w:color="00000A"/>
                    <w:bottom w:val="inset" w:sz="18" w:space="0" w:color="00000A"/>
                    <w:right w:val="inset" w:sz="18" w:space="0" w:color="00000A"/>
                  </w:tcBorders>
                  <w:shd w:val="clear" w:color="auto" w:fill="auto"/>
                  <w:tcMar>
                    <w:top w:w="72" w:type="dxa"/>
                    <w:left w:w="72" w:type="dxa"/>
                    <w:bottom w:w="72" w:type="dxa"/>
                    <w:right w:w="72" w:type="dxa"/>
                  </w:tcMar>
                  <w:vAlign w:val="center"/>
                  <w:hideMark/>
                </w:tcPr>
                <w:p w:rsidR="00836471" w:rsidRPr="00836471" w:rsidRDefault="00836471" w:rsidP="003604BB">
                  <w:pPr>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noProof/>
                      <w:color w:val="000000"/>
                      <w:sz w:val="28"/>
                      <w:szCs w:val="28"/>
                      <w:lang w:eastAsia="ru-RU"/>
                    </w:rPr>
                    <w:drawing>
                      <wp:inline distT="0" distB="0" distL="0" distR="0">
                        <wp:extent cx="1447800" cy="609600"/>
                        <wp:effectExtent l="19050" t="0" r="0" b="0"/>
                        <wp:docPr id="24" name="Рисунок 24" descr="https://fsd.multiurok.ru/html/2020/02/04/s_5e391ad1df842/1341463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multiurok.ru/html/2020/02/04/s_5e391ad1df842/1341463_13.png"/>
                                <pic:cNvPicPr>
                                  <a:picLocks noChangeAspect="1" noChangeArrowheads="1"/>
                                </pic:cNvPicPr>
                              </pic:nvPicPr>
                              <pic:blipFill>
                                <a:blip r:embed="rId30" cstate="print"/>
                                <a:srcRect/>
                                <a:stretch>
                                  <a:fillRect/>
                                </a:stretch>
                              </pic:blipFill>
                              <pic:spPr bwMode="auto">
                                <a:xfrm>
                                  <a:off x="0" y="0"/>
                                  <a:ext cx="1447800" cy="609600"/>
                                </a:xfrm>
                                <a:prstGeom prst="rect">
                                  <a:avLst/>
                                </a:prstGeom>
                                <a:noFill/>
                                <a:ln w="9525">
                                  <a:noFill/>
                                  <a:miter lim="800000"/>
                                  <a:headEnd/>
                                  <a:tailEnd/>
                                </a:ln>
                              </pic:spPr>
                            </pic:pic>
                          </a:graphicData>
                        </a:graphic>
                      </wp:inline>
                    </w:drawing>
                  </w:r>
                </w:p>
              </w:tc>
            </w:tr>
          </w:tbl>
          <w:p w:rsidR="00836471" w:rsidRPr="00836471" w:rsidRDefault="00836471" w:rsidP="003604BB">
            <w:pPr>
              <w:spacing w:after="0" w:line="240" w:lineRule="auto"/>
              <w:ind w:firstLine="709"/>
              <w:rPr>
                <w:rFonts w:ascii="Times New Roman" w:eastAsia="Times New Roman" w:hAnsi="Times New Roman" w:cs="Times New Roman"/>
                <w:color w:val="000000"/>
                <w:sz w:val="28"/>
                <w:szCs w:val="28"/>
                <w:lang w:eastAsia="ru-RU"/>
              </w:rPr>
            </w:pPr>
          </w:p>
        </w:tc>
      </w:tr>
    </w:tbl>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Это выражение показывает, что для заряженных частиц заданной массы </w:t>
      </w:r>
      <w:proofErr w:type="spellStart"/>
      <w:r w:rsidRPr="00836471">
        <w:rPr>
          <w:rFonts w:ascii="Times New Roman" w:eastAsia="Times New Roman" w:hAnsi="Times New Roman" w:cs="Times New Roman"/>
          <w:i/>
          <w:iCs/>
          <w:color w:val="000000"/>
          <w:sz w:val="28"/>
          <w:szCs w:val="28"/>
          <w:lang w:eastAsia="ru-RU"/>
        </w:rPr>
        <w:t>m</w:t>
      </w:r>
      <w:proofErr w:type="spellEnd"/>
      <w:r w:rsidRPr="00836471">
        <w:rPr>
          <w:rFonts w:ascii="Times New Roman" w:eastAsia="Times New Roman" w:hAnsi="Times New Roman" w:cs="Times New Roman"/>
          <w:color w:val="000000"/>
          <w:sz w:val="28"/>
          <w:szCs w:val="28"/>
          <w:lang w:eastAsia="ru-RU"/>
        </w:rPr>
        <w:t> период обращения не зависит от скорости υ и радиуса траектории </w:t>
      </w:r>
      <w:r w:rsidRPr="00836471">
        <w:rPr>
          <w:rFonts w:ascii="Times New Roman" w:eastAsia="Times New Roman" w:hAnsi="Times New Roman" w:cs="Times New Roman"/>
          <w:i/>
          <w:iCs/>
          <w:color w:val="000000"/>
          <w:sz w:val="28"/>
          <w:szCs w:val="28"/>
          <w:lang w:eastAsia="ru-RU"/>
        </w:rPr>
        <w:t>R</w:t>
      </w:r>
      <w:r w:rsidRPr="00836471">
        <w:rPr>
          <w:rFonts w:ascii="Times New Roman" w:eastAsia="Times New Roman" w:hAnsi="Times New Roman" w:cs="Times New Roman"/>
          <w:color w:val="000000"/>
          <w:sz w:val="28"/>
          <w:szCs w:val="28"/>
          <w:lang w:eastAsia="ru-RU"/>
        </w:rPr>
        <w:t>.</w:t>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Угловая скорость движения заряженной частицы по круговой траектории </w:t>
      </w:r>
    </w:p>
    <w:tbl>
      <w:tblPr>
        <w:tblW w:w="2490" w:type="dxa"/>
        <w:shd w:val="clear" w:color="auto" w:fill="FFFFFF"/>
        <w:tblCellMar>
          <w:left w:w="0" w:type="dxa"/>
          <w:right w:w="0" w:type="dxa"/>
        </w:tblCellMar>
        <w:tblLook w:val="04A0"/>
      </w:tblPr>
      <w:tblGrid>
        <w:gridCol w:w="2520"/>
      </w:tblGrid>
      <w:tr w:rsidR="00836471" w:rsidRPr="00836471" w:rsidTr="00836471">
        <w:tc>
          <w:tcPr>
            <w:tcW w:w="2490" w:type="dxa"/>
            <w:tcBorders>
              <w:top w:val="nil"/>
              <w:left w:val="nil"/>
              <w:bottom w:val="nil"/>
              <w:right w:val="nil"/>
            </w:tcBorders>
            <w:shd w:val="clear" w:color="auto" w:fill="FFFFFF"/>
            <w:vAlign w:val="center"/>
            <w:hideMark/>
          </w:tcPr>
          <w:p w:rsidR="00836471" w:rsidRPr="00836471" w:rsidRDefault="00836471" w:rsidP="003604BB">
            <w:pPr>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noProof/>
                <w:color w:val="000000"/>
                <w:sz w:val="28"/>
                <w:szCs w:val="28"/>
                <w:lang w:eastAsia="ru-RU"/>
              </w:rPr>
              <w:drawing>
                <wp:inline distT="0" distB="0" distL="0" distR="0">
                  <wp:extent cx="1581150" cy="542925"/>
                  <wp:effectExtent l="19050" t="0" r="0" b="0"/>
                  <wp:docPr id="25" name="Рисунок 25" descr="https://fsd.multiurok.ru/html/2020/02/04/s_5e391ad1df842/1341463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multiurok.ru/html/2020/02/04/s_5e391ad1df842/1341463_14.png"/>
                          <pic:cNvPicPr>
                            <a:picLocks noChangeAspect="1" noChangeArrowheads="1"/>
                          </pic:cNvPicPr>
                        </pic:nvPicPr>
                        <pic:blipFill>
                          <a:blip r:embed="rId31" cstate="print"/>
                          <a:srcRect/>
                          <a:stretch>
                            <a:fillRect/>
                          </a:stretch>
                        </pic:blipFill>
                        <pic:spPr bwMode="auto">
                          <a:xfrm>
                            <a:off x="0" y="0"/>
                            <a:ext cx="1581150" cy="542925"/>
                          </a:xfrm>
                          <a:prstGeom prst="rect">
                            <a:avLst/>
                          </a:prstGeom>
                          <a:noFill/>
                          <a:ln w="9525">
                            <a:noFill/>
                            <a:miter lim="800000"/>
                            <a:headEnd/>
                            <a:tailEnd/>
                          </a:ln>
                        </pic:spPr>
                      </pic:pic>
                    </a:graphicData>
                  </a:graphic>
                </wp:inline>
              </w:drawing>
            </w:r>
          </w:p>
        </w:tc>
      </w:tr>
    </w:tbl>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называется </w:t>
      </w:r>
      <w:r w:rsidRPr="00836471">
        <w:rPr>
          <w:rFonts w:ascii="Times New Roman" w:eastAsia="Times New Roman" w:hAnsi="Times New Roman" w:cs="Times New Roman"/>
          <w:b/>
          <w:bCs/>
          <w:i/>
          <w:iCs/>
          <w:color w:val="000000"/>
          <w:sz w:val="28"/>
          <w:szCs w:val="28"/>
          <w:lang w:eastAsia="ru-RU"/>
        </w:rPr>
        <w:t>циклотронной частотой</w:t>
      </w:r>
      <w:r w:rsidRPr="00836471">
        <w:rPr>
          <w:rFonts w:ascii="Times New Roman" w:eastAsia="Times New Roman" w:hAnsi="Times New Roman" w:cs="Times New Roman"/>
          <w:color w:val="000000"/>
          <w:sz w:val="28"/>
          <w:szCs w:val="28"/>
          <w:lang w:eastAsia="ru-RU"/>
        </w:rPr>
        <w:t>. Циклотронная частота не зависит от скорости (следовательно, и от кинетической энергии) частицы. Это обстоятельство используется в </w:t>
      </w:r>
      <w:r w:rsidRPr="00836471">
        <w:rPr>
          <w:rFonts w:ascii="Times New Roman" w:eastAsia="Times New Roman" w:hAnsi="Times New Roman" w:cs="Times New Roman"/>
          <w:b/>
          <w:bCs/>
          <w:i/>
          <w:iCs/>
          <w:color w:val="000000"/>
          <w:sz w:val="28"/>
          <w:szCs w:val="28"/>
          <w:lang w:eastAsia="ru-RU"/>
        </w:rPr>
        <w:t>циклотронах</w:t>
      </w:r>
      <w:r w:rsidRPr="00836471">
        <w:rPr>
          <w:rFonts w:ascii="Times New Roman" w:eastAsia="Times New Roman" w:hAnsi="Times New Roman" w:cs="Times New Roman"/>
          <w:color w:val="000000"/>
          <w:sz w:val="28"/>
          <w:szCs w:val="28"/>
          <w:lang w:eastAsia="ru-RU"/>
        </w:rPr>
        <w:t> – ускорителях тяжелых частиц (протонов, ионов). Принципиальная схема циклотрона приведена на рисунке.</w:t>
      </w:r>
    </w:p>
    <w:tbl>
      <w:tblPr>
        <w:tblW w:w="3060" w:type="dxa"/>
        <w:shd w:val="clear" w:color="auto" w:fill="FFFFFF"/>
        <w:tblCellMar>
          <w:top w:w="75" w:type="dxa"/>
          <w:left w:w="75" w:type="dxa"/>
          <w:bottom w:w="75" w:type="dxa"/>
          <w:right w:w="75" w:type="dxa"/>
        </w:tblCellMar>
        <w:tblLook w:val="04A0"/>
      </w:tblPr>
      <w:tblGrid>
        <w:gridCol w:w="3570"/>
      </w:tblGrid>
      <w:tr w:rsidR="00836471" w:rsidRPr="00836471" w:rsidTr="00836471">
        <w:tc>
          <w:tcPr>
            <w:tcW w:w="2910" w:type="dxa"/>
            <w:tcBorders>
              <w:top w:val="nil"/>
              <w:left w:val="nil"/>
              <w:bottom w:val="nil"/>
              <w:right w:val="nil"/>
            </w:tcBorders>
            <w:shd w:val="clear" w:color="auto" w:fill="FFFFFF"/>
            <w:tcMar>
              <w:top w:w="0" w:type="dxa"/>
              <w:left w:w="0" w:type="dxa"/>
              <w:bottom w:w="0" w:type="dxa"/>
              <w:right w:w="0" w:type="dxa"/>
            </w:tcMar>
            <w:vAlign w:val="center"/>
            <w:hideMark/>
          </w:tcPr>
          <w:p w:rsidR="00836471" w:rsidRPr="00836471" w:rsidRDefault="00836471" w:rsidP="003604BB">
            <w:pPr>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noProof/>
                <w:color w:val="000000"/>
                <w:sz w:val="28"/>
                <w:szCs w:val="28"/>
                <w:lang w:eastAsia="ru-RU"/>
              </w:rPr>
              <w:lastRenderedPageBreak/>
              <w:drawing>
                <wp:inline distT="0" distB="0" distL="0" distR="0">
                  <wp:extent cx="2238375" cy="2486025"/>
                  <wp:effectExtent l="19050" t="0" r="9525" b="0"/>
                  <wp:docPr id="26" name="Рисунок 26" descr="https://fsd.multiurok.ru/html/2020/02/04/s_5e391ad1df842/1341463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d.multiurok.ru/html/2020/02/04/s_5e391ad1df842/1341463_15.png"/>
                          <pic:cNvPicPr>
                            <a:picLocks noChangeAspect="1" noChangeArrowheads="1"/>
                          </pic:cNvPicPr>
                        </pic:nvPicPr>
                        <pic:blipFill>
                          <a:blip r:embed="rId32" cstate="print"/>
                          <a:srcRect/>
                          <a:stretch>
                            <a:fillRect/>
                          </a:stretch>
                        </pic:blipFill>
                        <pic:spPr bwMode="auto">
                          <a:xfrm>
                            <a:off x="0" y="0"/>
                            <a:ext cx="2238375" cy="2486025"/>
                          </a:xfrm>
                          <a:prstGeom prst="rect">
                            <a:avLst/>
                          </a:prstGeom>
                          <a:noFill/>
                          <a:ln w="9525">
                            <a:noFill/>
                            <a:miter lim="800000"/>
                            <a:headEnd/>
                            <a:tailEnd/>
                          </a:ln>
                        </pic:spPr>
                      </pic:pic>
                    </a:graphicData>
                  </a:graphic>
                </wp:inline>
              </w:drawing>
            </w:r>
          </w:p>
        </w:tc>
      </w:tr>
      <w:tr w:rsidR="00836471" w:rsidRPr="00836471" w:rsidTr="00836471">
        <w:tc>
          <w:tcPr>
            <w:tcW w:w="2910" w:type="dxa"/>
            <w:tcBorders>
              <w:top w:val="nil"/>
              <w:left w:val="nil"/>
              <w:bottom w:val="nil"/>
              <w:right w:val="nil"/>
            </w:tcBorders>
            <w:shd w:val="clear" w:color="auto" w:fill="FFFFFF"/>
            <w:tcMar>
              <w:top w:w="0" w:type="dxa"/>
              <w:left w:w="0" w:type="dxa"/>
              <w:bottom w:w="0" w:type="dxa"/>
              <w:right w:w="0" w:type="dxa"/>
            </w:tcMar>
            <w:vAlign w:val="center"/>
            <w:hideMark/>
          </w:tcPr>
          <w:p w:rsidR="00836471" w:rsidRPr="00836471" w:rsidRDefault="00836471" w:rsidP="003604BB">
            <w:pPr>
              <w:spacing w:after="0" w:line="240" w:lineRule="auto"/>
              <w:ind w:firstLine="709"/>
              <w:jc w:val="center"/>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Движение заряженных частиц в вакуумной камере циклотрона.</w:t>
            </w:r>
          </w:p>
        </w:tc>
      </w:tr>
    </w:tbl>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Между полюсами сильного электромагнита помещается вакуумная камера, в которой находятся два электрода в виде полых металлических полуцилиндров (</w:t>
      </w:r>
      <w:proofErr w:type="spellStart"/>
      <w:r w:rsidRPr="00836471">
        <w:rPr>
          <w:rFonts w:ascii="Times New Roman" w:eastAsia="Times New Roman" w:hAnsi="Times New Roman" w:cs="Times New Roman"/>
          <w:b/>
          <w:bCs/>
          <w:i/>
          <w:iCs/>
          <w:color w:val="000000"/>
          <w:sz w:val="28"/>
          <w:szCs w:val="28"/>
          <w:lang w:eastAsia="ru-RU"/>
        </w:rPr>
        <w:t>дуантов</w:t>
      </w:r>
      <w:proofErr w:type="spellEnd"/>
      <w:r w:rsidRPr="00836471">
        <w:rPr>
          <w:rFonts w:ascii="Times New Roman" w:eastAsia="Times New Roman" w:hAnsi="Times New Roman" w:cs="Times New Roman"/>
          <w:color w:val="000000"/>
          <w:sz w:val="28"/>
          <w:szCs w:val="28"/>
          <w:lang w:eastAsia="ru-RU"/>
        </w:rPr>
        <w:t xml:space="preserve">). К </w:t>
      </w:r>
      <w:proofErr w:type="spellStart"/>
      <w:r w:rsidRPr="00836471">
        <w:rPr>
          <w:rFonts w:ascii="Times New Roman" w:eastAsia="Times New Roman" w:hAnsi="Times New Roman" w:cs="Times New Roman"/>
          <w:color w:val="000000"/>
          <w:sz w:val="28"/>
          <w:szCs w:val="28"/>
          <w:lang w:eastAsia="ru-RU"/>
        </w:rPr>
        <w:t>дуантам</w:t>
      </w:r>
      <w:proofErr w:type="spellEnd"/>
      <w:r w:rsidRPr="00836471">
        <w:rPr>
          <w:rFonts w:ascii="Times New Roman" w:eastAsia="Times New Roman" w:hAnsi="Times New Roman" w:cs="Times New Roman"/>
          <w:color w:val="000000"/>
          <w:sz w:val="28"/>
          <w:szCs w:val="28"/>
          <w:lang w:eastAsia="ru-RU"/>
        </w:rPr>
        <w:t xml:space="preserve"> приложено переменное электрическое напряжение, </w:t>
      </w:r>
      <w:r w:rsidRPr="00836471">
        <w:rPr>
          <w:rFonts w:ascii="Times New Roman" w:eastAsia="Times New Roman" w:hAnsi="Times New Roman" w:cs="Times New Roman"/>
          <w:b/>
          <w:bCs/>
          <w:i/>
          <w:iCs/>
          <w:color w:val="000000"/>
          <w:sz w:val="28"/>
          <w:szCs w:val="28"/>
          <w:lang w:eastAsia="ru-RU"/>
        </w:rPr>
        <w:t>частота которого равна циклотронной частоте</w:t>
      </w:r>
      <w:r w:rsidRPr="00836471">
        <w:rPr>
          <w:rFonts w:ascii="Times New Roman" w:eastAsia="Times New Roman" w:hAnsi="Times New Roman" w:cs="Times New Roman"/>
          <w:i/>
          <w:iCs/>
          <w:color w:val="000000"/>
          <w:sz w:val="28"/>
          <w:szCs w:val="28"/>
          <w:lang w:eastAsia="ru-RU"/>
        </w:rPr>
        <w:t>.</w:t>
      </w:r>
      <w:r w:rsidRPr="00836471">
        <w:rPr>
          <w:rFonts w:ascii="Times New Roman" w:eastAsia="Times New Roman" w:hAnsi="Times New Roman" w:cs="Times New Roman"/>
          <w:color w:val="000000"/>
          <w:sz w:val="28"/>
          <w:szCs w:val="28"/>
          <w:lang w:eastAsia="ru-RU"/>
        </w:rPr>
        <w:t xml:space="preserve"> Заряженные частицы инжектируются в центре вакуумной камеры. Частицы ускоряются электрическим полем в промежутке между </w:t>
      </w:r>
      <w:proofErr w:type="spellStart"/>
      <w:r w:rsidRPr="00836471">
        <w:rPr>
          <w:rFonts w:ascii="Times New Roman" w:eastAsia="Times New Roman" w:hAnsi="Times New Roman" w:cs="Times New Roman"/>
          <w:color w:val="000000"/>
          <w:sz w:val="28"/>
          <w:szCs w:val="28"/>
          <w:lang w:eastAsia="ru-RU"/>
        </w:rPr>
        <w:t>дуантами</w:t>
      </w:r>
      <w:proofErr w:type="spellEnd"/>
      <w:r w:rsidRPr="00836471">
        <w:rPr>
          <w:rFonts w:ascii="Times New Roman" w:eastAsia="Times New Roman" w:hAnsi="Times New Roman" w:cs="Times New Roman"/>
          <w:color w:val="000000"/>
          <w:sz w:val="28"/>
          <w:szCs w:val="28"/>
          <w:lang w:eastAsia="ru-RU"/>
        </w:rPr>
        <w:t xml:space="preserve">. Внутри </w:t>
      </w:r>
      <w:proofErr w:type="spellStart"/>
      <w:r w:rsidRPr="00836471">
        <w:rPr>
          <w:rFonts w:ascii="Times New Roman" w:eastAsia="Times New Roman" w:hAnsi="Times New Roman" w:cs="Times New Roman"/>
          <w:color w:val="000000"/>
          <w:sz w:val="28"/>
          <w:szCs w:val="28"/>
          <w:lang w:eastAsia="ru-RU"/>
        </w:rPr>
        <w:t>дуантов</w:t>
      </w:r>
      <w:proofErr w:type="spellEnd"/>
      <w:r w:rsidRPr="00836471">
        <w:rPr>
          <w:rFonts w:ascii="Times New Roman" w:eastAsia="Times New Roman" w:hAnsi="Times New Roman" w:cs="Times New Roman"/>
          <w:color w:val="000000"/>
          <w:sz w:val="28"/>
          <w:szCs w:val="28"/>
          <w:lang w:eastAsia="ru-RU"/>
        </w:rPr>
        <w:t xml:space="preserve"> частицы движутся под действием силы Лоренца по полуокружностям, радиус которых растет по мере увеличения энергии частиц. Каждый раз, когда частица пролетает через зазор между </w:t>
      </w:r>
      <w:proofErr w:type="spellStart"/>
      <w:r w:rsidRPr="00836471">
        <w:rPr>
          <w:rFonts w:ascii="Times New Roman" w:eastAsia="Times New Roman" w:hAnsi="Times New Roman" w:cs="Times New Roman"/>
          <w:color w:val="000000"/>
          <w:sz w:val="28"/>
          <w:szCs w:val="28"/>
          <w:lang w:eastAsia="ru-RU"/>
        </w:rPr>
        <w:t>дуантами</w:t>
      </w:r>
      <w:proofErr w:type="spellEnd"/>
      <w:r w:rsidRPr="00836471">
        <w:rPr>
          <w:rFonts w:ascii="Times New Roman" w:eastAsia="Times New Roman" w:hAnsi="Times New Roman" w:cs="Times New Roman"/>
          <w:color w:val="000000"/>
          <w:sz w:val="28"/>
          <w:szCs w:val="28"/>
          <w:lang w:eastAsia="ru-RU"/>
        </w:rPr>
        <w:t>, она ускоряется электрическим полем. Таким образом, в циклотроне, как и во всех других ускорителях, заряженная частица ускоряется электрическим полем, а удерживается на траектории магнитным полем. Циклотроны позволяют ускорять протоны до энергии порядка 20 МэВ.</w:t>
      </w:r>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color w:val="000000"/>
          <w:sz w:val="28"/>
          <w:szCs w:val="28"/>
          <w:lang w:eastAsia="ru-RU"/>
        </w:rPr>
        <w:t>Однородные магнитные поля используются во многих приборах и, в частности, в </w:t>
      </w:r>
      <w:r w:rsidRPr="00836471">
        <w:rPr>
          <w:rFonts w:ascii="Times New Roman" w:eastAsia="Times New Roman" w:hAnsi="Times New Roman" w:cs="Times New Roman"/>
          <w:b/>
          <w:bCs/>
          <w:i/>
          <w:iCs/>
          <w:color w:val="000000"/>
          <w:sz w:val="28"/>
          <w:szCs w:val="28"/>
          <w:lang w:eastAsia="ru-RU"/>
        </w:rPr>
        <w:t>масс-спектрометрах</w:t>
      </w:r>
      <w:r w:rsidRPr="00836471">
        <w:rPr>
          <w:rFonts w:ascii="Times New Roman" w:eastAsia="Times New Roman" w:hAnsi="Times New Roman" w:cs="Times New Roman"/>
          <w:color w:val="000000"/>
          <w:sz w:val="28"/>
          <w:szCs w:val="28"/>
          <w:lang w:eastAsia="ru-RU"/>
        </w:rPr>
        <w:t> – устройствах, с помощью которых можно измерять массы заряженных частиц – ионов или ядер различных атомов. Масс-спектрометры используются для разделения изотопов, то есть ядер атомов с одинаковым зарядом, но разными массами (например, </w:t>
      </w:r>
      <w:r w:rsidRPr="00836471">
        <w:rPr>
          <w:rFonts w:ascii="Times New Roman" w:eastAsia="Times New Roman" w:hAnsi="Times New Roman" w:cs="Times New Roman"/>
          <w:color w:val="000000"/>
          <w:sz w:val="28"/>
          <w:szCs w:val="28"/>
          <w:vertAlign w:val="superscript"/>
          <w:lang w:eastAsia="ru-RU"/>
        </w:rPr>
        <w:t>20</w:t>
      </w:r>
      <w:r w:rsidRPr="00836471">
        <w:rPr>
          <w:rFonts w:ascii="Times New Roman" w:eastAsia="Times New Roman" w:hAnsi="Times New Roman" w:cs="Times New Roman"/>
          <w:color w:val="000000"/>
          <w:sz w:val="28"/>
          <w:szCs w:val="28"/>
          <w:lang w:eastAsia="ru-RU"/>
        </w:rPr>
        <w:t>Ne и </w:t>
      </w:r>
      <w:r w:rsidRPr="00836471">
        <w:rPr>
          <w:rFonts w:ascii="Times New Roman" w:eastAsia="Times New Roman" w:hAnsi="Times New Roman" w:cs="Times New Roman"/>
          <w:color w:val="000000"/>
          <w:sz w:val="28"/>
          <w:szCs w:val="28"/>
          <w:vertAlign w:val="superscript"/>
          <w:lang w:eastAsia="ru-RU"/>
        </w:rPr>
        <w:t>22</w:t>
      </w:r>
      <w:r w:rsidRPr="00836471">
        <w:rPr>
          <w:rFonts w:ascii="Times New Roman" w:eastAsia="Times New Roman" w:hAnsi="Times New Roman" w:cs="Times New Roman"/>
          <w:color w:val="000000"/>
          <w:sz w:val="28"/>
          <w:szCs w:val="28"/>
          <w:lang w:eastAsia="ru-RU"/>
        </w:rPr>
        <w:t>Ne). Ионы, вылетающие из источника </w:t>
      </w:r>
      <w:r w:rsidRPr="00836471">
        <w:rPr>
          <w:rFonts w:ascii="Times New Roman" w:eastAsia="Times New Roman" w:hAnsi="Times New Roman" w:cs="Times New Roman"/>
          <w:i/>
          <w:iCs/>
          <w:color w:val="000000"/>
          <w:sz w:val="28"/>
          <w:szCs w:val="28"/>
          <w:lang w:eastAsia="ru-RU"/>
        </w:rPr>
        <w:t>S</w:t>
      </w:r>
      <w:r w:rsidRPr="00836471">
        <w:rPr>
          <w:rFonts w:ascii="Times New Roman" w:eastAsia="Times New Roman" w:hAnsi="Times New Roman" w:cs="Times New Roman"/>
          <w:color w:val="000000"/>
          <w:sz w:val="28"/>
          <w:szCs w:val="28"/>
          <w:lang w:eastAsia="ru-RU"/>
        </w:rPr>
        <w:t xml:space="preserve">, проходят через несколько небольших отверстий, формирующих узкий пучок. </w:t>
      </w:r>
      <w:proofErr w:type="gramStart"/>
      <w:r w:rsidRPr="00836471">
        <w:rPr>
          <w:rFonts w:ascii="Times New Roman" w:eastAsia="Times New Roman" w:hAnsi="Times New Roman" w:cs="Times New Roman"/>
          <w:color w:val="000000"/>
          <w:sz w:val="28"/>
          <w:szCs w:val="28"/>
          <w:lang w:eastAsia="ru-RU"/>
        </w:rPr>
        <w:t>Затем они попадают в </w:t>
      </w:r>
      <w:r w:rsidRPr="00836471">
        <w:rPr>
          <w:rFonts w:ascii="Times New Roman" w:eastAsia="Times New Roman" w:hAnsi="Times New Roman" w:cs="Times New Roman"/>
          <w:b/>
          <w:bCs/>
          <w:i/>
          <w:iCs/>
          <w:color w:val="000000"/>
          <w:sz w:val="28"/>
          <w:szCs w:val="28"/>
          <w:lang w:eastAsia="ru-RU"/>
        </w:rPr>
        <w:t>селектор скоростей</w:t>
      </w:r>
      <w:r w:rsidRPr="00836471">
        <w:rPr>
          <w:rFonts w:ascii="Times New Roman" w:eastAsia="Times New Roman" w:hAnsi="Times New Roman" w:cs="Times New Roman"/>
          <w:color w:val="000000"/>
          <w:sz w:val="28"/>
          <w:szCs w:val="28"/>
          <w:lang w:eastAsia="ru-RU"/>
        </w:rPr>
        <w:t>, в котором частицы движутся в </w:t>
      </w:r>
      <w:r w:rsidRPr="00836471">
        <w:rPr>
          <w:rFonts w:ascii="Times New Roman" w:eastAsia="Times New Roman" w:hAnsi="Times New Roman" w:cs="Times New Roman"/>
          <w:b/>
          <w:bCs/>
          <w:i/>
          <w:iCs/>
          <w:color w:val="000000"/>
          <w:sz w:val="28"/>
          <w:szCs w:val="28"/>
          <w:lang w:eastAsia="ru-RU"/>
        </w:rPr>
        <w:t>скрещенных однородных электрическом и магнитном полях.</w:t>
      </w:r>
      <w:proofErr w:type="gramEnd"/>
    </w:p>
    <w:p w:rsidR="00836471" w:rsidRPr="00836471" w:rsidRDefault="00836471" w:rsidP="003604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36471">
        <w:rPr>
          <w:rFonts w:ascii="Times New Roman" w:eastAsia="Times New Roman" w:hAnsi="Times New Roman" w:cs="Times New Roman"/>
          <w:b/>
          <w:bCs/>
          <w:color w:val="000000"/>
          <w:sz w:val="28"/>
          <w:szCs w:val="28"/>
          <w:lang w:eastAsia="ru-RU"/>
        </w:rPr>
        <w:t>Обобщение и закрепление новых знаний.</w:t>
      </w:r>
    </w:p>
    <w:p w:rsidR="00836471" w:rsidRPr="00836471" w:rsidRDefault="00836471" w:rsidP="003604BB">
      <w:pPr>
        <w:numPr>
          <w:ilvl w:val="0"/>
          <w:numId w:val="10"/>
        </w:numPr>
        <w:shd w:val="clear" w:color="auto" w:fill="FFFFFF"/>
        <w:spacing w:after="0" w:line="240" w:lineRule="auto"/>
        <w:ind w:left="0" w:firstLine="709"/>
        <w:rPr>
          <w:rFonts w:ascii="Times New Roman" w:eastAsia="Times New Roman" w:hAnsi="Times New Roman" w:cs="Times New Roman"/>
          <w:color w:val="FF0000"/>
          <w:sz w:val="28"/>
          <w:szCs w:val="28"/>
          <w:lang w:eastAsia="ru-RU"/>
        </w:rPr>
      </w:pPr>
      <w:r w:rsidRPr="00836471">
        <w:rPr>
          <w:rFonts w:ascii="Times New Roman" w:eastAsia="Times New Roman" w:hAnsi="Times New Roman" w:cs="Times New Roman"/>
          <w:color w:val="FF0000"/>
          <w:sz w:val="28"/>
          <w:szCs w:val="28"/>
          <w:lang w:eastAsia="ru-RU"/>
        </w:rPr>
        <w:t>Определите направление действия силы Ампера в тетради.</w:t>
      </w:r>
    </w:p>
    <w:p w:rsidR="00836471" w:rsidRPr="00836471" w:rsidRDefault="00836471" w:rsidP="003604BB">
      <w:pPr>
        <w:shd w:val="clear" w:color="auto" w:fill="FFFFFF"/>
        <w:spacing w:after="0" w:line="240" w:lineRule="auto"/>
        <w:ind w:firstLine="709"/>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4419600" cy="2724150"/>
            <wp:effectExtent l="19050" t="0" r="0" b="0"/>
            <wp:docPr id="27" name="Рисунок 27" descr="https://fsd.multiurok.ru/html/2020/02/04/s_5e391ad1df842/1341463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sd.multiurok.ru/html/2020/02/04/s_5e391ad1df842/1341463_16.png"/>
                    <pic:cNvPicPr>
                      <a:picLocks noChangeAspect="1" noChangeArrowheads="1"/>
                    </pic:cNvPicPr>
                  </pic:nvPicPr>
                  <pic:blipFill>
                    <a:blip r:embed="rId33" cstate="print"/>
                    <a:srcRect/>
                    <a:stretch>
                      <a:fillRect/>
                    </a:stretch>
                  </pic:blipFill>
                  <pic:spPr bwMode="auto">
                    <a:xfrm>
                      <a:off x="0" y="0"/>
                      <a:ext cx="4419600" cy="2724150"/>
                    </a:xfrm>
                    <a:prstGeom prst="rect">
                      <a:avLst/>
                    </a:prstGeom>
                    <a:noFill/>
                    <a:ln w="9525">
                      <a:noFill/>
                      <a:miter lim="800000"/>
                      <a:headEnd/>
                      <a:tailEnd/>
                    </a:ln>
                  </pic:spPr>
                </pic:pic>
              </a:graphicData>
            </a:graphic>
          </wp:inline>
        </w:drawing>
      </w:r>
    </w:p>
    <w:p w:rsidR="00836471" w:rsidRPr="00836471" w:rsidRDefault="00836471" w:rsidP="003604BB">
      <w:pPr>
        <w:pStyle w:val="a8"/>
        <w:numPr>
          <w:ilvl w:val="0"/>
          <w:numId w:val="10"/>
        </w:numPr>
        <w:shd w:val="clear" w:color="auto" w:fill="FFFFFF"/>
        <w:spacing w:after="0" w:line="240" w:lineRule="auto"/>
        <w:ind w:left="0" w:firstLine="709"/>
        <w:rPr>
          <w:rFonts w:ascii="Times New Roman" w:hAnsi="Times New Roman"/>
          <w:color w:val="FF0000"/>
          <w:sz w:val="28"/>
          <w:szCs w:val="28"/>
        </w:rPr>
      </w:pPr>
      <w:r w:rsidRPr="00836471">
        <w:rPr>
          <w:rFonts w:ascii="Times New Roman" w:hAnsi="Times New Roman"/>
          <w:color w:val="FF0000"/>
          <w:sz w:val="28"/>
          <w:szCs w:val="28"/>
        </w:rPr>
        <w:t>Определите направление действия силы Лоренца в тетради.</w:t>
      </w:r>
    </w:p>
    <w:p w:rsidR="00836471" w:rsidRPr="00836471" w:rsidRDefault="00836471" w:rsidP="003604BB">
      <w:pPr>
        <w:shd w:val="clear" w:color="auto" w:fill="FFFFFF"/>
        <w:spacing w:after="0" w:line="240" w:lineRule="auto"/>
        <w:ind w:firstLine="709"/>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791075" cy="1590675"/>
            <wp:effectExtent l="19050" t="0" r="9525" b="0"/>
            <wp:docPr id="28" name="Рисунок 28" descr="https://fsd.multiurok.ru/html/2020/02/04/s_5e391ad1df842/1341463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sd.multiurok.ru/html/2020/02/04/s_5e391ad1df842/1341463_17.png"/>
                    <pic:cNvPicPr>
                      <a:picLocks noChangeAspect="1" noChangeArrowheads="1"/>
                    </pic:cNvPicPr>
                  </pic:nvPicPr>
                  <pic:blipFill>
                    <a:blip r:embed="rId34" cstate="print"/>
                    <a:srcRect/>
                    <a:stretch>
                      <a:fillRect/>
                    </a:stretch>
                  </pic:blipFill>
                  <pic:spPr bwMode="auto">
                    <a:xfrm>
                      <a:off x="0" y="0"/>
                      <a:ext cx="4791075" cy="1590675"/>
                    </a:xfrm>
                    <a:prstGeom prst="rect">
                      <a:avLst/>
                    </a:prstGeom>
                    <a:noFill/>
                    <a:ln w="9525">
                      <a:noFill/>
                      <a:miter lim="800000"/>
                      <a:headEnd/>
                      <a:tailEnd/>
                    </a:ln>
                  </pic:spPr>
                </pic:pic>
              </a:graphicData>
            </a:graphic>
          </wp:inline>
        </w:drawing>
      </w:r>
    </w:p>
    <w:p w:rsidR="00836471" w:rsidRPr="00836471" w:rsidRDefault="00836471" w:rsidP="003604BB">
      <w:pPr>
        <w:pStyle w:val="a3"/>
        <w:shd w:val="clear" w:color="auto" w:fill="FFFFFF"/>
        <w:spacing w:before="0" w:beforeAutospacing="0" w:after="0" w:afterAutospacing="0"/>
        <w:ind w:firstLine="709"/>
        <w:jc w:val="center"/>
        <w:rPr>
          <w:b/>
          <w:color w:val="000000"/>
          <w:sz w:val="28"/>
          <w:szCs w:val="28"/>
        </w:rPr>
      </w:pPr>
      <w:r w:rsidRPr="00836471">
        <w:rPr>
          <w:b/>
          <w:color w:val="000000"/>
          <w:sz w:val="28"/>
          <w:szCs w:val="28"/>
        </w:rPr>
        <w:t>Опыты Фарадея. Основной закон электромагнитной индукции.</w:t>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В 1831 году М. Фарадей многочисленными опытами установил, что в замкнутом проводящем контуре при изменении магнитного потока через поверхность, ограниченную данным контуром, возникает электрический ток.</w:t>
      </w:r>
      <w:r w:rsidRPr="00836471">
        <w:rPr>
          <w:noProof/>
          <w:color w:val="000000"/>
          <w:sz w:val="28"/>
          <w:szCs w:val="2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543175" cy="2162175"/>
            <wp:effectExtent l="19050" t="0" r="9525" b="0"/>
            <wp:wrapSquare wrapText="bothSides"/>
            <wp:docPr id="39" name="Рисунок 4" descr="https://fsd.multiurok.ru/html/2018/05/28/s_5b0c14fa40200/90865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05/28/s_5b0c14fa40200/908653_2.png"/>
                    <pic:cNvPicPr>
                      <a:picLocks noChangeAspect="1" noChangeArrowheads="1"/>
                    </pic:cNvPicPr>
                  </pic:nvPicPr>
                  <pic:blipFill>
                    <a:blip r:embed="rId35" cstate="print"/>
                    <a:srcRect/>
                    <a:stretch>
                      <a:fillRect/>
                    </a:stretch>
                  </pic:blipFill>
                  <pic:spPr bwMode="auto">
                    <a:xfrm>
                      <a:off x="0" y="0"/>
                      <a:ext cx="2543175" cy="2162175"/>
                    </a:xfrm>
                    <a:prstGeom prst="rect">
                      <a:avLst/>
                    </a:prstGeom>
                    <a:noFill/>
                    <a:ln w="9525">
                      <a:noFill/>
                      <a:miter lim="800000"/>
                      <a:headEnd/>
                      <a:tailEnd/>
                    </a:ln>
                  </pic:spPr>
                </pic:pic>
              </a:graphicData>
            </a:graphic>
          </wp:anchor>
        </w:drawing>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r w:rsidRPr="00836471">
        <w:rPr>
          <w:noProof/>
          <w:color w:val="000000"/>
          <w:sz w:val="28"/>
          <w:szCs w:val="28"/>
        </w:rPr>
        <w:drawing>
          <wp:inline distT="0" distB="0" distL="0" distR="0">
            <wp:extent cx="1514475" cy="1362075"/>
            <wp:effectExtent l="19050" t="0" r="9525" b="0"/>
            <wp:docPr id="45" name="Рисунок 45" descr="https://fsd.multiurok.ru/html/2018/05/28/s_5b0c14fa40200/90865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sd.multiurok.ru/html/2018/05/28/s_5b0c14fa40200/908653_3.png"/>
                    <pic:cNvPicPr>
                      <a:picLocks noChangeAspect="1" noChangeArrowheads="1"/>
                    </pic:cNvPicPr>
                  </pic:nvPicPr>
                  <pic:blipFill>
                    <a:blip r:embed="rId36" cstate="print"/>
                    <a:srcRect/>
                    <a:stretch>
                      <a:fillRect/>
                    </a:stretch>
                  </pic:blipFill>
                  <pic:spPr bwMode="auto">
                    <a:xfrm>
                      <a:off x="0" y="0"/>
                      <a:ext cx="1514475" cy="1362075"/>
                    </a:xfrm>
                    <a:prstGeom prst="rect">
                      <a:avLst/>
                    </a:prstGeom>
                    <a:noFill/>
                    <a:ln w="9525">
                      <a:noFill/>
                      <a:miter lim="800000"/>
                      <a:headEnd/>
                      <a:tailEnd/>
                    </a:ln>
                  </pic:spPr>
                </pic:pic>
              </a:graphicData>
            </a:graphic>
          </wp:inline>
        </w:drawing>
      </w:r>
      <w:r w:rsidRPr="00836471">
        <w:rPr>
          <w:noProof/>
          <w:color w:val="000000"/>
          <w:sz w:val="28"/>
          <w:szCs w:val="28"/>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685925" cy="1181100"/>
            <wp:effectExtent l="19050" t="0" r="9525" b="0"/>
            <wp:wrapSquare wrapText="bothSides"/>
            <wp:docPr id="37" name="Рисунок 5" descr="https://fsd.multiurok.ru/html/2018/05/28/s_5b0c14fa40200/90865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05/28/s_5b0c14fa40200/908653_4.png"/>
                    <pic:cNvPicPr>
                      <a:picLocks noChangeAspect="1" noChangeArrowheads="1"/>
                    </pic:cNvPicPr>
                  </pic:nvPicPr>
                  <pic:blipFill>
                    <a:blip r:embed="rId37" cstate="print"/>
                    <a:srcRect/>
                    <a:stretch>
                      <a:fillRect/>
                    </a:stretch>
                  </pic:blipFill>
                  <pic:spPr bwMode="auto">
                    <a:xfrm>
                      <a:off x="0" y="0"/>
                      <a:ext cx="1685925" cy="1181100"/>
                    </a:xfrm>
                    <a:prstGeom prst="rect">
                      <a:avLst/>
                    </a:prstGeom>
                    <a:noFill/>
                    <a:ln w="9525">
                      <a:noFill/>
                      <a:miter lim="800000"/>
                      <a:headEnd/>
                      <a:tailEnd/>
                    </a:ln>
                  </pic:spPr>
                </pic:pic>
              </a:graphicData>
            </a:graphic>
          </wp:anchor>
        </w:drawing>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b/>
          <w:bCs/>
          <w:color w:val="000000"/>
          <w:sz w:val="28"/>
          <w:szCs w:val="28"/>
        </w:rPr>
        <w:t>Электромагнитная индукция (ЭМИ)</w:t>
      </w:r>
      <w:r w:rsidRPr="00836471">
        <w:rPr>
          <w:color w:val="000000"/>
          <w:sz w:val="28"/>
          <w:szCs w:val="28"/>
        </w:rPr>
        <w:t> – явление возникновения электрического тока в замкнутом проводящем контуре при изменении магнитного потока через поверхность, ограниченную данным контуром.</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Появление электрического тока (называемого </w:t>
      </w:r>
      <w:r w:rsidRPr="00836471">
        <w:rPr>
          <w:b/>
          <w:bCs/>
          <w:color w:val="000000"/>
          <w:sz w:val="28"/>
          <w:szCs w:val="28"/>
        </w:rPr>
        <w:t>индукционным током</w:t>
      </w:r>
      <w:r w:rsidRPr="00836471">
        <w:rPr>
          <w:color w:val="000000"/>
          <w:sz w:val="28"/>
          <w:szCs w:val="28"/>
        </w:rPr>
        <w:t xml:space="preserve">) в замкнутом проводящем контуре при изменении магнитного поля, пронизывающего контур, свидетельствует о действии в контуре сторонних сил </w:t>
      </w:r>
      <w:proofErr w:type="spellStart"/>
      <w:r w:rsidRPr="00836471">
        <w:rPr>
          <w:color w:val="000000"/>
          <w:sz w:val="28"/>
          <w:szCs w:val="28"/>
        </w:rPr>
        <w:t>неэлектростатического</w:t>
      </w:r>
      <w:proofErr w:type="spellEnd"/>
      <w:r w:rsidRPr="00836471">
        <w:rPr>
          <w:color w:val="000000"/>
          <w:sz w:val="28"/>
          <w:szCs w:val="28"/>
        </w:rPr>
        <w:t xml:space="preserve"> происхождения или о возникновении </w:t>
      </w:r>
      <w:r w:rsidRPr="00836471">
        <w:rPr>
          <w:b/>
          <w:bCs/>
          <w:color w:val="000000"/>
          <w:sz w:val="28"/>
          <w:szCs w:val="28"/>
        </w:rPr>
        <w:t>ЭДС индукции</w:t>
      </w:r>
      <w:r w:rsidRPr="00836471">
        <w:rPr>
          <w:color w:val="000000"/>
          <w:sz w:val="28"/>
          <w:szCs w:val="28"/>
        </w:rPr>
        <w:t>.</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lastRenderedPageBreak/>
        <w:t>Величина индукционного тока определяется скоростью изменения магнитного потока </w:t>
      </w:r>
      <w:r w:rsidRPr="00836471">
        <w:rPr>
          <w:i/>
          <w:iCs/>
          <w:color w:val="000000"/>
          <w:sz w:val="28"/>
          <w:szCs w:val="28"/>
        </w:rPr>
        <w:t>Ф</w:t>
      </w:r>
      <w:r w:rsidRPr="00836471">
        <w:rPr>
          <w:color w:val="000000"/>
          <w:sz w:val="28"/>
          <w:szCs w:val="28"/>
        </w:rPr>
        <w:t>, то есть значением </w:t>
      </w:r>
      <w:r w:rsidRPr="00836471">
        <w:rPr>
          <w:noProof/>
          <w:color w:val="000000"/>
          <w:sz w:val="28"/>
          <w:szCs w:val="28"/>
        </w:rPr>
        <w:drawing>
          <wp:inline distT="0" distB="0" distL="0" distR="0">
            <wp:extent cx="161925" cy="228600"/>
            <wp:effectExtent l="19050" t="0" r="9525" b="0"/>
            <wp:docPr id="12" name="Рисунок 46" descr="https://fsd.multiurok.ru/html/2018/05/28/s_5b0c14fa40200/90865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sd.multiurok.ru/html/2018/05/28/s_5b0c14fa40200/908653_5.png"/>
                    <pic:cNvPicPr>
                      <a:picLocks noChangeAspect="1" noChangeArrowheads="1"/>
                    </pic:cNvPicPr>
                  </pic:nvPicPr>
                  <pic:blipFill>
                    <a:blip r:embed="rId38"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836471">
        <w:rPr>
          <w:color w:val="000000"/>
          <w:sz w:val="28"/>
          <w:szCs w:val="28"/>
        </w:rPr>
        <w:t xml:space="preserve">, и не </w:t>
      </w:r>
      <w:proofErr w:type="gramStart"/>
      <w:r w:rsidRPr="00836471">
        <w:rPr>
          <w:color w:val="000000"/>
          <w:sz w:val="28"/>
          <w:szCs w:val="28"/>
        </w:rPr>
        <w:t>зависит от способа изменения магнитного потока </w:t>
      </w:r>
      <w:r w:rsidRPr="00836471">
        <w:rPr>
          <w:i/>
          <w:iCs/>
          <w:color w:val="000000"/>
          <w:sz w:val="28"/>
          <w:szCs w:val="28"/>
        </w:rPr>
        <w:t>Ф</w:t>
      </w:r>
      <w:r w:rsidRPr="00836471">
        <w:rPr>
          <w:color w:val="000000"/>
          <w:sz w:val="28"/>
          <w:szCs w:val="28"/>
        </w:rPr>
        <w:t>. При изменении знака </w:t>
      </w:r>
      <w:r w:rsidRPr="00836471">
        <w:rPr>
          <w:noProof/>
          <w:color w:val="000000"/>
          <w:sz w:val="28"/>
          <w:szCs w:val="28"/>
        </w:rPr>
        <w:drawing>
          <wp:inline distT="0" distB="0" distL="0" distR="0">
            <wp:extent cx="161925" cy="228600"/>
            <wp:effectExtent l="19050" t="0" r="9525" b="0"/>
            <wp:docPr id="11" name="Рисунок 47" descr="https://fsd.multiurok.ru/html/2018/05/28/s_5b0c14fa40200/90865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sd.multiurok.ru/html/2018/05/28/s_5b0c14fa40200/908653_5.png"/>
                    <pic:cNvPicPr>
                      <a:picLocks noChangeAspect="1" noChangeArrowheads="1"/>
                    </pic:cNvPicPr>
                  </pic:nvPicPr>
                  <pic:blipFill>
                    <a:blip r:embed="rId38"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836471">
        <w:rPr>
          <w:color w:val="000000"/>
          <w:sz w:val="28"/>
          <w:szCs w:val="28"/>
        </w:rPr>
        <w:t> меняется</w:t>
      </w:r>
      <w:proofErr w:type="gramEnd"/>
      <w:r w:rsidRPr="00836471">
        <w:rPr>
          <w:color w:val="000000"/>
          <w:sz w:val="28"/>
          <w:szCs w:val="28"/>
        </w:rPr>
        <w:t xml:space="preserve"> также направление индукционного тока.</w:t>
      </w:r>
      <w:r w:rsidRPr="00836471">
        <w:rPr>
          <w:noProof/>
          <w:color w:val="000000"/>
          <w:sz w:val="28"/>
          <w:szCs w:val="28"/>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009775" cy="1352550"/>
            <wp:effectExtent l="19050" t="0" r="9525" b="0"/>
            <wp:wrapSquare wrapText="bothSides"/>
            <wp:docPr id="36" name="Рисунок 6" descr="https://fsd.multiurok.ru/html/2018/05/28/s_5b0c14fa40200/908653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8/05/28/s_5b0c14fa40200/908653_7.jpeg"/>
                    <pic:cNvPicPr>
                      <a:picLocks noChangeAspect="1" noChangeArrowheads="1"/>
                    </pic:cNvPicPr>
                  </pic:nvPicPr>
                  <pic:blipFill>
                    <a:blip r:embed="rId39" cstate="print"/>
                    <a:srcRect/>
                    <a:stretch>
                      <a:fillRect/>
                    </a:stretch>
                  </pic:blipFill>
                  <pic:spPr bwMode="auto">
                    <a:xfrm>
                      <a:off x="0" y="0"/>
                      <a:ext cx="2009775" cy="1352550"/>
                    </a:xfrm>
                    <a:prstGeom prst="rect">
                      <a:avLst/>
                    </a:prstGeom>
                    <a:noFill/>
                    <a:ln w="9525">
                      <a:noFill/>
                      <a:miter lim="800000"/>
                      <a:headEnd/>
                      <a:tailEnd/>
                    </a:ln>
                  </pic:spPr>
                </pic:pic>
              </a:graphicData>
            </a:graphic>
          </wp:anchor>
        </w:drawing>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 xml:space="preserve">Общее правило, по которому можно определить направление индукционного тока и которое является следствием закона сохранения и превращения энергии, было сформулировано Э.Х. </w:t>
      </w:r>
      <w:proofErr w:type="spellStart"/>
      <w:r w:rsidRPr="00836471">
        <w:rPr>
          <w:color w:val="000000"/>
          <w:sz w:val="28"/>
          <w:szCs w:val="28"/>
        </w:rPr>
        <w:t>Ленцем</w:t>
      </w:r>
      <w:proofErr w:type="spellEnd"/>
      <w:r w:rsidRPr="00836471">
        <w:rPr>
          <w:color w:val="000000"/>
          <w:sz w:val="28"/>
          <w:szCs w:val="28"/>
        </w:rPr>
        <w:t>.</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b/>
          <w:bCs/>
          <w:color w:val="000000"/>
          <w:sz w:val="28"/>
          <w:szCs w:val="28"/>
        </w:rPr>
        <w:t>Правило Ленца</w:t>
      </w:r>
      <w:r w:rsidRPr="00836471">
        <w:rPr>
          <w:color w:val="000000"/>
          <w:sz w:val="28"/>
          <w:szCs w:val="28"/>
        </w:rPr>
        <w:t>: индукционный ток в замкнутом проводящем контуре всегда имеет такое направление, что создаваемое им магнитное поле препятствует изменению внешнего магнитного потока, вызвавшего этот индукционный ток. Или короче: индукционный ток всегда направлен так, чтобы противодействовать вызвавшей его причине.</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Индукционный ток, как и всякий электрический ток, может течь в цепи только при наличии в ней электродвижущей силы. Фарадей установил, что величина ЭДС индукции прямо пропорциональна скорости изменения магнитного потока.</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b/>
          <w:bCs/>
          <w:color w:val="000000"/>
          <w:sz w:val="28"/>
          <w:szCs w:val="28"/>
        </w:rPr>
        <w:t>Основной закон ЭМИ Фарадея</w:t>
      </w:r>
      <w:r w:rsidRPr="00836471">
        <w:rPr>
          <w:color w:val="000000"/>
          <w:sz w:val="28"/>
          <w:szCs w:val="28"/>
        </w:rPr>
        <w:t xml:space="preserve">: </w:t>
      </w:r>
      <w:proofErr w:type="gramStart"/>
      <w:r w:rsidRPr="00836471">
        <w:rPr>
          <w:color w:val="000000"/>
          <w:sz w:val="28"/>
          <w:szCs w:val="28"/>
        </w:rPr>
        <w:t>ЭДС индукции в проводящем контуре прямо пропорциональна скорости изменения магнитного потока через поверхность, ограниченную контуром:</w:t>
      </w:r>
      <w:proofErr w:type="gramEnd"/>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w:t>
      </w:r>
      <w:r w:rsidR="003470B4">
        <w:rPr>
          <w:color w:val="000000"/>
          <w:sz w:val="28"/>
          <w:szCs w:val="28"/>
        </w:rPr>
        <w:t xml:space="preserve">                      </w:t>
      </w:r>
      <w:r w:rsidRPr="00836471">
        <w:rPr>
          <w:color w:val="000000"/>
          <w:sz w:val="28"/>
          <w:szCs w:val="28"/>
        </w:rPr>
        <w:t> .</w:t>
      </w:r>
      <w:r w:rsidR="003470B4" w:rsidRPr="003470B4">
        <w:rPr>
          <w:color w:val="000000"/>
          <w:sz w:val="28"/>
          <w:szCs w:val="28"/>
        </w:rPr>
        <w:drawing>
          <wp:inline distT="0" distB="0" distL="0" distR="0">
            <wp:extent cx="581025" cy="323850"/>
            <wp:effectExtent l="19050" t="0" r="9525" b="0"/>
            <wp:docPr id="59" name="Рисунок 48" descr="https://fsd.multiurok.ru/html/2018/05/28/s_5b0c14fa40200/908653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sd.multiurok.ru/html/2018/05/28/s_5b0c14fa40200/908653_9.png"/>
                    <pic:cNvPicPr>
                      <a:picLocks noChangeAspect="1" noChangeArrowheads="1"/>
                    </pic:cNvPicPr>
                  </pic:nvPicPr>
                  <pic:blipFill>
                    <a:blip r:embed="rId40" cstate="print"/>
                    <a:srcRect/>
                    <a:stretch>
                      <a:fillRect/>
                    </a:stretch>
                  </pic:blipFill>
                  <pic:spPr bwMode="auto">
                    <a:xfrm>
                      <a:off x="0" y="0"/>
                      <a:ext cx="581025" cy="323850"/>
                    </a:xfrm>
                    <a:prstGeom prst="rect">
                      <a:avLst/>
                    </a:prstGeom>
                    <a:noFill/>
                    <a:ln w="9525">
                      <a:noFill/>
                      <a:miter lim="800000"/>
                      <a:headEnd/>
                      <a:tailEnd/>
                    </a:ln>
                  </pic:spPr>
                </pic:pic>
              </a:graphicData>
            </a:graphic>
          </wp:inline>
        </w:drawing>
      </w:r>
      <w:r w:rsidR="003470B4" w:rsidRPr="003470B4">
        <w:rPr>
          <w:noProof/>
          <w:color w:val="000000"/>
          <w:sz w:val="28"/>
          <w:szCs w:val="28"/>
        </w:rPr>
        <w:t xml:space="preserve"> </w:t>
      </w:r>
      <w:r w:rsidR="003470B4">
        <w:rPr>
          <w:noProof/>
          <w:color w:val="000000"/>
          <w:sz w:val="28"/>
          <w:szCs w:val="28"/>
        </w:rPr>
        <w:t xml:space="preserve">                                             </w:t>
      </w:r>
      <w:r w:rsidR="003470B4" w:rsidRPr="003470B4">
        <w:rPr>
          <w:color w:val="000000"/>
          <w:sz w:val="28"/>
          <w:szCs w:val="28"/>
        </w:rPr>
        <w:drawing>
          <wp:inline distT="0" distB="0" distL="0" distR="0">
            <wp:extent cx="485775" cy="104775"/>
            <wp:effectExtent l="19050" t="0" r="9525" b="0"/>
            <wp:docPr id="60" name="Рисунок 49" descr="https://fsd.multiurok.ru/html/2018/05/28/s_5b0c14fa40200/908653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18/05/28/s_5b0c14fa40200/908653_10.png"/>
                    <pic:cNvPicPr>
                      <a:picLocks noChangeAspect="1" noChangeArrowheads="1"/>
                    </pic:cNvPicPr>
                  </pic:nvPicPr>
                  <pic:blipFill>
                    <a:blip r:embed="rId41" cstate="print"/>
                    <a:srcRect/>
                    <a:stretch>
                      <a:fillRect/>
                    </a:stretch>
                  </pic:blipFill>
                  <pic:spPr bwMode="auto">
                    <a:xfrm>
                      <a:off x="0" y="0"/>
                      <a:ext cx="485775" cy="104775"/>
                    </a:xfrm>
                    <a:prstGeom prst="rect">
                      <a:avLst/>
                    </a:prstGeom>
                    <a:noFill/>
                    <a:ln w="9525">
                      <a:noFill/>
                      <a:miter lim="800000"/>
                      <a:headEnd/>
                      <a:tailEnd/>
                    </a:ln>
                  </pic:spPr>
                </pic:pic>
              </a:graphicData>
            </a:graphic>
          </wp:inline>
        </w:drawing>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Знак минус служит математическим выражением правила Ленца, то есть указывает на то, что электродвижущая сила противодействует происходящему изменению магнитного потока.</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Если контур, в котором индуцируется ЭДС, состоит из </w:t>
      </w:r>
      <w:r w:rsidRPr="00836471">
        <w:rPr>
          <w:i/>
          <w:iCs/>
          <w:color w:val="000000"/>
          <w:sz w:val="28"/>
          <w:szCs w:val="28"/>
        </w:rPr>
        <w:t>N</w:t>
      </w:r>
      <w:r w:rsidRPr="00836471">
        <w:rPr>
          <w:color w:val="000000"/>
          <w:sz w:val="28"/>
          <w:szCs w:val="28"/>
        </w:rPr>
        <w:t> одинаковых витков, то ЭДС такого контура будет равна сумме ЭДС индукции в каждом из витков в отдельности:</w:t>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r w:rsidRPr="00836471">
        <w:rPr>
          <w:noProof/>
          <w:color w:val="000000"/>
          <w:sz w:val="28"/>
          <w:szCs w:val="28"/>
        </w:rPr>
        <w:drawing>
          <wp:inline distT="0" distB="0" distL="0" distR="0">
            <wp:extent cx="895350" cy="361950"/>
            <wp:effectExtent l="19050" t="0" r="0" b="0"/>
            <wp:docPr id="50" name="Рисунок 50" descr="https://fsd.multiurok.ru/html/2018/05/28/s_5b0c14fa40200/908653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sd.multiurok.ru/html/2018/05/28/s_5b0c14fa40200/908653_12.png"/>
                    <pic:cNvPicPr>
                      <a:picLocks noChangeAspect="1" noChangeArrowheads="1"/>
                    </pic:cNvPicPr>
                  </pic:nvPicPr>
                  <pic:blipFill>
                    <a:blip r:embed="rId42" cstate="print"/>
                    <a:srcRect/>
                    <a:stretch>
                      <a:fillRect/>
                    </a:stretch>
                  </pic:blipFill>
                  <pic:spPr bwMode="auto">
                    <a:xfrm>
                      <a:off x="0" y="0"/>
                      <a:ext cx="895350" cy="361950"/>
                    </a:xfrm>
                    <a:prstGeom prst="rect">
                      <a:avLst/>
                    </a:prstGeom>
                    <a:noFill/>
                    <a:ln w="9525">
                      <a:noFill/>
                      <a:miter lim="800000"/>
                      <a:headEnd/>
                      <a:tailEnd/>
                    </a:ln>
                  </pic:spPr>
                </pic:pic>
              </a:graphicData>
            </a:graphic>
          </wp:inline>
        </w:drawing>
      </w:r>
      <w:r w:rsidRPr="00836471">
        <w:rPr>
          <w:noProof/>
          <w:color w:val="000000"/>
          <w:sz w:val="28"/>
          <w:szCs w:val="28"/>
        </w:rPr>
        <w:drawing>
          <wp:inline distT="0" distB="0" distL="0" distR="0">
            <wp:extent cx="438150" cy="228600"/>
            <wp:effectExtent l="19050" t="0" r="0" b="0"/>
            <wp:docPr id="51" name="Рисунок 51" descr="https://fsd.multiurok.ru/html/2018/05/28/s_5b0c14fa40200/908653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sd.multiurok.ru/html/2018/05/28/s_5b0c14fa40200/908653_13.png"/>
                    <pic:cNvPicPr>
                      <a:picLocks noChangeAspect="1" noChangeArrowheads="1"/>
                    </pic:cNvPicPr>
                  </pic:nvPicPr>
                  <pic:blipFill>
                    <a:blip r:embed="rId43"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r w:rsidRPr="00836471">
        <w:rPr>
          <w:color w:val="000000"/>
          <w:sz w:val="28"/>
          <w:szCs w:val="28"/>
        </w:rPr>
        <w:t>.</w:t>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b/>
          <w:bCs/>
          <w:color w:val="000000"/>
          <w:sz w:val="28"/>
          <w:szCs w:val="28"/>
        </w:rPr>
        <w:t>Механизмы возникновения ЭДС индукции</w:t>
      </w:r>
      <w:r w:rsidRPr="00836471">
        <w:rPr>
          <w:color w:val="000000"/>
          <w:sz w:val="28"/>
          <w:szCs w:val="28"/>
        </w:rPr>
        <w:t>:</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 действие силы Лоренца на заряды в движущемся проводнике;</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 действие вихревого электрического поля на заряды в проводнике.</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 xml:space="preserve">ЭДС индукции, </w:t>
      </w:r>
      <w:proofErr w:type="gramStart"/>
      <w:r w:rsidRPr="00836471">
        <w:rPr>
          <w:color w:val="000000"/>
          <w:sz w:val="28"/>
          <w:szCs w:val="28"/>
        </w:rPr>
        <w:t>возникающая</w:t>
      </w:r>
      <w:proofErr w:type="gramEnd"/>
      <w:r w:rsidRPr="00836471">
        <w:rPr>
          <w:color w:val="000000"/>
          <w:sz w:val="28"/>
          <w:szCs w:val="28"/>
        </w:rPr>
        <w:t xml:space="preserve"> в линейном проводнике, движущемся в магнитном поле:</w:t>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r w:rsidRPr="00836471">
        <w:rPr>
          <w:noProof/>
          <w:color w:val="000000"/>
          <w:sz w:val="28"/>
          <w:szCs w:val="28"/>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743200" cy="2000250"/>
            <wp:effectExtent l="19050" t="0" r="0" b="0"/>
            <wp:wrapSquare wrapText="bothSides"/>
            <wp:docPr id="33" name="Рисунок 9" descr="https://fsd.multiurok.ru/html/2018/05/28/s_5b0c14fa40200/908653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8/05/28/s_5b0c14fa40200/908653_14.jpeg"/>
                    <pic:cNvPicPr>
                      <a:picLocks noChangeAspect="1" noChangeArrowheads="1"/>
                    </pic:cNvPicPr>
                  </pic:nvPicPr>
                  <pic:blipFill>
                    <a:blip r:embed="rId44" cstate="print"/>
                    <a:srcRect/>
                    <a:stretch>
                      <a:fillRect/>
                    </a:stretch>
                  </pic:blipFill>
                  <pic:spPr bwMode="auto">
                    <a:xfrm>
                      <a:off x="0" y="0"/>
                      <a:ext cx="2743200" cy="2000250"/>
                    </a:xfrm>
                    <a:prstGeom prst="rect">
                      <a:avLst/>
                    </a:prstGeom>
                    <a:noFill/>
                    <a:ln w="9525">
                      <a:noFill/>
                      <a:miter lim="800000"/>
                      <a:headEnd/>
                      <a:tailEnd/>
                    </a:ln>
                  </pic:spPr>
                </pic:pic>
              </a:graphicData>
            </a:graphic>
          </wp:anchor>
        </w:drawing>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r w:rsidRPr="00836471">
        <w:rPr>
          <w:noProof/>
          <w:color w:val="000000"/>
          <w:sz w:val="28"/>
          <w:szCs w:val="28"/>
        </w:rPr>
        <w:drawing>
          <wp:inline distT="0" distB="0" distL="0" distR="0">
            <wp:extent cx="1409700" cy="238125"/>
            <wp:effectExtent l="19050" t="0" r="0" b="0"/>
            <wp:docPr id="52" name="Рисунок 52" descr="https://fsd.multiurok.ru/html/2018/05/28/s_5b0c14fa40200/908653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sd.multiurok.ru/html/2018/05/28/s_5b0c14fa40200/908653_15.png"/>
                    <pic:cNvPicPr>
                      <a:picLocks noChangeAspect="1" noChangeArrowheads="1"/>
                    </pic:cNvPicPr>
                  </pic:nvPicPr>
                  <pic:blipFill>
                    <a:blip r:embed="rId45" cstate="print"/>
                    <a:srcRect/>
                    <a:stretch>
                      <a:fillRect/>
                    </a:stretch>
                  </pic:blipFill>
                  <pic:spPr bwMode="auto">
                    <a:xfrm>
                      <a:off x="0" y="0"/>
                      <a:ext cx="1409700" cy="238125"/>
                    </a:xfrm>
                    <a:prstGeom prst="rect">
                      <a:avLst/>
                    </a:prstGeom>
                    <a:noFill/>
                    <a:ln w="9525">
                      <a:noFill/>
                      <a:miter lim="800000"/>
                      <a:headEnd/>
                      <a:tailEnd/>
                    </a:ln>
                  </pic:spPr>
                </pic:pic>
              </a:graphicData>
            </a:graphic>
          </wp:inline>
        </w:drawing>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r w:rsidRPr="00836471">
        <w:rPr>
          <w:noProof/>
          <w:color w:val="000000"/>
          <w:sz w:val="28"/>
          <w:szCs w:val="28"/>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590550" cy="209550"/>
            <wp:effectExtent l="19050" t="0" r="0" b="0"/>
            <wp:wrapSquare wrapText="bothSides"/>
            <wp:docPr id="32" name="Рисунок 10" descr="https://fsd.multiurok.ru/html/2018/05/28/s_5b0c14fa40200/908653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8/05/28/s_5b0c14fa40200/908653_16.png"/>
                    <pic:cNvPicPr>
                      <a:picLocks noChangeAspect="1" noChangeArrowheads="1"/>
                    </pic:cNvPicPr>
                  </pic:nvPicPr>
                  <pic:blipFill>
                    <a:blip r:embed="rId46" cstate="print"/>
                    <a:srcRect/>
                    <a:stretch>
                      <a:fillRect/>
                    </a:stretch>
                  </pic:blipFill>
                  <pic:spPr bwMode="auto">
                    <a:xfrm>
                      <a:off x="0" y="0"/>
                      <a:ext cx="590550" cy="209550"/>
                    </a:xfrm>
                    <a:prstGeom prst="rect">
                      <a:avLst/>
                    </a:prstGeom>
                    <a:noFill/>
                    <a:ln w="9525">
                      <a:noFill/>
                      <a:miter lim="800000"/>
                      <a:headEnd/>
                      <a:tailEnd/>
                    </a:ln>
                  </pic:spPr>
                </pic:pic>
              </a:graphicData>
            </a:graphic>
          </wp:anchor>
        </w:drawing>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r w:rsidRPr="00836471">
        <w:rPr>
          <w:noProof/>
          <w:color w:val="000000"/>
          <w:sz w:val="28"/>
          <w:szCs w:val="28"/>
        </w:rPr>
        <w:lastRenderedPageBreak/>
        <w:drawing>
          <wp:inline distT="0" distB="0" distL="0" distR="0">
            <wp:extent cx="504825" cy="133350"/>
            <wp:effectExtent l="19050" t="0" r="9525" b="0"/>
            <wp:docPr id="53" name="Рисунок 53" descr="https://fsd.multiurok.ru/html/2018/05/28/s_5b0c14fa40200/908653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sd.multiurok.ru/html/2018/05/28/s_5b0c14fa40200/908653_17.png"/>
                    <pic:cNvPicPr>
                      <a:picLocks noChangeAspect="1" noChangeArrowheads="1"/>
                    </pic:cNvPicPr>
                  </pic:nvPicPr>
                  <pic:blipFill>
                    <a:blip r:embed="rId47" cstate="print"/>
                    <a:srcRect/>
                    <a:stretch>
                      <a:fillRect/>
                    </a:stretch>
                  </pic:blipFill>
                  <pic:spPr bwMode="auto">
                    <a:xfrm>
                      <a:off x="0" y="0"/>
                      <a:ext cx="504825" cy="133350"/>
                    </a:xfrm>
                    <a:prstGeom prst="rect">
                      <a:avLst/>
                    </a:prstGeom>
                    <a:noFill/>
                    <a:ln w="9525">
                      <a:noFill/>
                      <a:miter lim="800000"/>
                      <a:headEnd/>
                      <a:tailEnd/>
                    </a:ln>
                  </pic:spPr>
                </pic:pic>
              </a:graphicData>
            </a:graphic>
          </wp:inline>
        </w:drawing>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r w:rsidRPr="00836471">
        <w:rPr>
          <w:noProof/>
          <w:color w:val="000000"/>
          <w:sz w:val="28"/>
          <w:szCs w:val="28"/>
        </w:rPr>
        <w:drawing>
          <wp:inline distT="0" distB="0" distL="0" distR="0">
            <wp:extent cx="447675" cy="342900"/>
            <wp:effectExtent l="19050" t="0" r="9525" b="0"/>
            <wp:docPr id="54" name="Рисунок 54" descr="https://fsd.multiurok.ru/html/2018/05/28/s_5b0c14fa40200/908653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fsd.multiurok.ru/html/2018/05/28/s_5b0c14fa40200/908653_18.png"/>
                    <pic:cNvPicPr>
                      <a:picLocks noChangeAspect="1" noChangeArrowheads="1"/>
                    </pic:cNvPicPr>
                  </pic:nvPicPr>
                  <pic:blipFill>
                    <a:blip r:embed="rId48" cstate="print"/>
                    <a:srcRect/>
                    <a:stretch>
                      <a:fillRect/>
                    </a:stretch>
                  </pic:blipFill>
                  <pic:spPr bwMode="auto">
                    <a:xfrm>
                      <a:off x="0" y="0"/>
                      <a:ext cx="447675" cy="342900"/>
                    </a:xfrm>
                    <a:prstGeom prst="rect">
                      <a:avLst/>
                    </a:prstGeom>
                    <a:noFill/>
                    <a:ln w="9525">
                      <a:noFill/>
                      <a:miter lim="800000"/>
                      <a:headEnd/>
                      <a:tailEnd/>
                    </a:ln>
                  </pic:spPr>
                </pic:pic>
              </a:graphicData>
            </a:graphic>
          </wp:inline>
        </w:drawing>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Индукционные токи возникают не только в линейных проводниках, но и в массивных сплошных проводниках. Эти токи оказываются замкнутыми внутри проводника и поэтому называются </w:t>
      </w:r>
      <w:r w:rsidRPr="00836471">
        <w:rPr>
          <w:b/>
          <w:bCs/>
          <w:color w:val="000000"/>
          <w:sz w:val="28"/>
          <w:szCs w:val="28"/>
        </w:rPr>
        <w:t>вихревыми</w:t>
      </w:r>
      <w:r w:rsidRPr="00836471">
        <w:rPr>
          <w:color w:val="000000"/>
          <w:sz w:val="28"/>
          <w:szCs w:val="28"/>
        </w:rPr>
        <w:t> </w:t>
      </w:r>
      <w:r w:rsidRPr="00836471">
        <w:rPr>
          <w:b/>
          <w:bCs/>
          <w:color w:val="000000"/>
          <w:sz w:val="28"/>
          <w:szCs w:val="28"/>
        </w:rPr>
        <w:t>токами</w:t>
      </w:r>
      <w:r w:rsidRPr="00836471">
        <w:rPr>
          <w:color w:val="000000"/>
          <w:sz w:val="28"/>
          <w:szCs w:val="28"/>
        </w:rPr>
        <w:t> или </w:t>
      </w:r>
      <w:r w:rsidRPr="00836471">
        <w:rPr>
          <w:b/>
          <w:bCs/>
          <w:color w:val="000000"/>
          <w:sz w:val="28"/>
          <w:szCs w:val="28"/>
        </w:rPr>
        <w:t>токами Фуко</w:t>
      </w:r>
      <w:r w:rsidRPr="00836471">
        <w:rPr>
          <w:color w:val="000000"/>
          <w:sz w:val="28"/>
          <w:szCs w:val="28"/>
        </w:rPr>
        <w:t>.</w:t>
      </w:r>
      <w:r w:rsidRPr="00836471">
        <w:rPr>
          <w:noProof/>
          <w:color w:val="000000"/>
          <w:sz w:val="28"/>
          <w:szCs w:val="28"/>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990600" cy="609600"/>
            <wp:effectExtent l="19050" t="0" r="0" b="0"/>
            <wp:wrapSquare wrapText="bothSides"/>
            <wp:docPr id="31" name="Рисунок 11" descr="https://fsd.multiurok.ru/html/2018/05/28/s_5b0c14fa40200/908653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8/05/28/s_5b0c14fa40200/908653_19.png"/>
                    <pic:cNvPicPr>
                      <a:picLocks noChangeAspect="1" noChangeArrowheads="1"/>
                    </pic:cNvPicPr>
                  </pic:nvPicPr>
                  <pic:blipFill>
                    <a:blip r:embed="rId49" cstate="print"/>
                    <a:srcRect/>
                    <a:stretch>
                      <a:fillRect/>
                    </a:stretch>
                  </pic:blipFill>
                  <pic:spPr bwMode="auto">
                    <a:xfrm>
                      <a:off x="0" y="0"/>
                      <a:ext cx="990600" cy="609600"/>
                    </a:xfrm>
                    <a:prstGeom prst="rect">
                      <a:avLst/>
                    </a:prstGeom>
                    <a:noFill/>
                    <a:ln w="9525">
                      <a:noFill/>
                      <a:miter lim="800000"/>
                      <a:headEnd/>
                      <a:tailEnd/>
                    </a:ln>
                  </pic:spPr>
                </pic:pic>
              </a:graphicData>
            </a:graphic>
          </wp:anchor>
        </w:drawing>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 xml:space="preserve">Вихревые токи вследствие малого сопротивления сплошного проводника могут достигать очень большой силы. Тепловое действие их используется в индукционных печах для нагрева при закалке деталей. </w:t>
      </w:r>
      <w:proofErr w:type="spellStart"/>
      <w:proofErr w:type="gramStart"/>
      <w:r w:rsidRPr="00836471">
        <w:rPr>
          <w:color w:val="000000"/>
          <w:sz w:val="28"/>
          <w:szCs w:val="28"/>
        </w:rPr>
        <w:t>T</w:t>
      </w:r>
      <w:proofErr w:type="gramEnd"/>
      <w:r w:rsidRPr="00836471">
        <w:rPr>
          <w:color w:val="000000"/>
          <w:sz w:val="28"/>
          <w:szCs w:val="28"/>
        </w:rPr>
        <w:t>оки</w:t>
      </w:r>
      <w:proofErr w:type="spellEnd"/>
      <w:r w:rsidRPr="00836471">
        <w:rPr>
          <w:color w:val="000000"/>
          <w:sz w:val="28"/>
          <w:szCs w:val="28"/>
        </w:rPr>
        <w:t xml:space="preserve"> Фуко подчиняются правилу Ленца, поэтому движущиеся в сильном магнитном поле хорошие проводники испытывают сильное торможение, обусловленное взаимодействием вихревых токов с магнитным полем. Этим пользуются для успокоения подвижных частей гальванометров и других приборов. Во многих случаях токи Фуко бывают нежелательными, и для борьбы с ними приходится принимать специальные меры (например, сердечники трансформаторов набираются из тонких пластин).</w:t>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p>
    <w:p w:rsidR="00836471" w:rsidRPr="003470B4" w:rsidRDefault="00836471" w:rsidP="003604BB">
      <w:pPr>
        <w:pStyle w:val="a3"/>
        <w:shd w:val="clear" w:color="auto" w:fill="FFFFFF"/>
        <w:spacing w:before="0" w:beforeAutospacing="0" w:after="0" w:afterAutospacing="0"/>
        <w:ind w:firstLine="709"/>
        <w:jc w:val="center"/>
        <w:rPr>
          <w:b/>
          <w:color w:val="000000"/>
          <w:sz w:val="28"/>
          <w:szCs w:val="28"/>
        </w:rPr>
      </w:pPr>
      <w:r w:rsidRPr="003470B4">
        <w:rPr>
          <w:b/>
          <w:color w:val="000000"/>
          <w:sz w:val="28"/>
          <w:szCs w:val="28"/>
        </w:rPr>
        <w:t>Самоиндукция. Взаимная индукция.</w:t>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Явление самоиндукции – это частный случай электромагнитной индукции. Данное явление состоит в возникновении ЭДС индукции в проводнике вследствие изменения магнитного потока, обусловленного электрическим током в этом же проводнике.</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b/>
          <w:bCs/>
          <w:color w:val="000000"/>
          <w:sz w:val="28"/>
          <w:szCs w:val="28"/>
        </w:rPr>
        <w:t>Самоиндукция</w:t>
      </w:r>
      <w:r w:rsidRPr="00836471">
        <w:rPr>
          <w:color w:val="000000"/>
          <w:sz w:val="28"/>
          <w:szCs w:val="28"/>
        </w:rPr>
        <w:t> – явление возникновения ЭДС индукции в проводнике при изменении в нём силы тока.</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Электрический ток в контуре создаёт вокруг себя магнитное поле, индукция</w:t>
      </w:r>
      <w:proofErr w:type="gramStart"/>
      <w:r w:rsidRPr="00836471">
        <w:rPr>
          <w:color w:val="000000"/>
          <w:sz w:val="28"/>
          <w:szCs w:val="28"/>
        </w:rPr>
        <w:t> </w:t>
      </w:r>
      <w:r w:rsidRPr="00836471">
        <w:rPr>
          <w:i/>
          <w:iCs/>
          <w:color w:val="000000"/>
          <w:sz w:val="28"/>
          <w:szCs w:val="28"/>
        </w:rPr>
        <w:t>В</w:t>
      </w:r>
      <w:proofErr w:type="gramEnd"/>
      <w:r w:rsidRPr="00836471">
        <w:rPr>
          <w:color w:val="000000"/>
          <w:sz w:val="28"/>
          <w:szCs w:val="28"/>
        </w:rPr>
        <w:t xml:space="preserve"> которого, по закону </w:t>
      </w:r>
      <w:proofErr w:type="spellStart"/>
      <w:r w:rsidRPr="00836471">
        <w:rPr>
          <w:color w:val="000000"/>
          <w:sz w:val="28"/>
          <w:szCs w:val="28"/>
        </w:rPr>
        <w:t>Био-Савара-Лапласа</w:t>
      </w:r>
      <w:proofErr w:type="spellEnd"/>
      <w:r w:rsidRPr="00836471">
        <w:rPr>
          <w:color w:val="000000"/>
          <w:sz w:val="28"/>
          <w:szCs w:val="28"/>
        </w:rPr>
        <w:t xml:space="preserve"> при постоянной магнитной проницаемости, неизменной форме и ориентации контура в пространстве, пропорциональна силе тока </w:t>
      </w:r>
      <w:r w:rsidRPr="00836471">
        <w:rPr>
          <w:i/>
          <w:iCs/>
          <w:color w:val="000000"/>
          <w:sz w:val="28"/>
          <w:szCs w:val="28"/>
        </w:rPr>
        <w:t>I</w:t>
      </w:r>
      <w:r w:rsidRPr="00836471">
        <w:rPr>
          <w:color w:val="000000"/>
          <w:sz w:val="28"/>
          <w:szCs w:val="28"/>
        </w:rPr>
        <w:t>:</w:t>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r w:rsidRPr="00836471">
        <w:rPr>
          <w:i/>
          <w:iCs/>
          <w:color w:val="000000"/>
          <w:sz w:val="28"/>
          <w:szCs w:val="28"/>
        </w:rPr>
        <w:t>В ~ I</w:t>
      </w:r>
      <w:r w:rsidRPr="00836471">
        <w:rPr>
          <w:color w:val="000000"/>
          <w:sz w:val="28"/>
          <w:szCs w:val="28"/>
        </w:rPr>
        <w:t>.</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Магнитный поток </w:t>
      </w:r>
      <w:r w:rsidRPr="00836471">
        <w:rPr>
          <w:i/>
          <w:iCs/>
          <w:color w:val="000000"/>
          <w:sz w:val="28"/>
          <w:szCs w:val="28"/>
        </w:rPr>
        <w:t>Ф</w:t>
      </w:r>
      <w:r w:rsidRPr="00836471">
        <w:rPr>
          <w:color w:val="000000"/>
          <w:sz w:val="28"/>
          <w:szCs w:val="28"/>
        </w:rPr>
        <w:t> через контур пропорционален по определению индукции</w:t>
      </w:r>
      <w:proofErr w:type="gramStart"/>
      <w:r w:rsidRPr="00836471">
        <w:rPr>
          <w:color w:val="000000"/>
          <w:sz w:val="28"/>
          <w:szCs w:val="28"/>
        </w:rPr>
        <w:t> </w:t>
      </w:r>
      <w:r w:rsidRPr="00836471">
        <w:rPr>
          <w:i/>
          <w:iCs/>
          <w:color w:val="000000"/>
          <w:sz w:val="28"/>
          <w:szCs w:val="28"/>
        </w:rPr>
        <w:t>В</w:t>
      </w:r>
      <w:proofErr w:type="gramEnd"/>
      <w:r w:rsidRPr="00836471">
        <w:rPr>
          <w:color w:val="000000"/>
          <w:sz w:val="28"/>
          <w:szCs w:val="28"/>
        </w:rPr>
        <w:t>: </w:t>
      </w:r>
      <w:r w:rsidRPr="00836471">
        <w:rPr>
          <w:i/>
          <w:iCs/>
          <w:color w:val="000000"/>
          <w:sz w:val="28"/>
          <w:szCs w:val="28"/>
        </w:rPr>
        <w:t>Ф ~ В</w:t>
      </w:r>
      <w:r w:rsidRPr="00836471">
        <w:rPr>
          <w:color w:val="000000"/>
          <w:sz w:val="28"/>
          <w:szCs w:val="28"/>
        </w:rPr>
        <w:t>.</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Поэтому магнитный поток через контур пропорционален силе тока в контуре:</w:t>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r w:rsidRPr="00836471">
        <w:rPr>
          <w:noProof/>
          <w:color w:val="000000"/>
          <w:sz w:val="28"/>
          <w:szCs w:val="28"/>
        </w:rPr>
        <w:drawing>
          <wp:inline distT="0" distB="0" distL="0" distR="0">
            <wp:extent cx="371475" cy="104775"/>
            <wp:effectExtent l="19050" t="0" r="9525" b="0"/>
            <wp:docPr id="55" name="Рисунок 55" descr="https://fsd.multiurok.ru/html/2018/05/28/s_5b0c14fa40200/908653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fsd.multiurok.ru/html/2018/05/28/s_5b0c14fa40200/908653_21.png"/>
                    <pic:cNvPicPr>
                      <a:picLocks noChangeAspect="1" noChangeArrowheads="1"/>
                    </pic:cNvPicPr>
                  </pic:nvPicPr>
                  <pic:blipFill>
                    <a:blip r:embed="rId50" cstate="print"/>
                    <a:srcRect/>
                    <a:stretch>
                      <a:fillRect/>
                    </a:stretch>
                  </pic:blipFill>
                  <pic:spPr bwMode="auto">
                    <a:xfrm>
                      <a:off x="0" y="0"/>
                      <a:ext cx="371475" cy="104775"/>
                    </a:xfrm>
                    <a:prstGeom prst="rect">
                      <a:avLst/>
                    </a:prstGeom>
                    <a:noFill/>
                    <a:ln w="9525">
                      <a:noFill/>
                      <a:miter lim="800000"/>
                      <a:headEnd/>
                      <a:tailEnd/>
                    </a:ln>
                  </pic:spPr>
                </pic:pic>
              </a:graphicData>
            </a:graphic>
          </wp:inline>
        </w:drawing>
      </w:r>
      <w:r w:rsidRPr="00836471">
        <w:rPr>
          <w:color w:val="000000"/>
          <w:sz w:val="28"/>
          <w:szCs w:val="28"/>
        </w:rPr>
        <w:t>.</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Коэффициент пропорциональности </w:t>
      </w:r>
      <w:r w:rsidRPr="00836471">
        <w:rPr>
          <w:i/>
          <w:iCs/>
          <w:color w:val="000000"/>
          <w:sz w:val="28"/>
          <w:szCs w:val="28"/>
        </w:rPr>
        <w:t>L</w:t>
      </w:r>
      <w:r w:rsidRPr="00836471">
        <w:rPr>
          <w:color w:val="000000"/>
          <w:sz w:val="28"/>
          <w:szCs w:val="28"/>
        </w:rPr>
        <w:t> называется </w:t>
      </w:r>
      <w:r w:rsidRPr="00836471">
        <w:rPr>
          <w:b/>
          <w:bCs/>
          <w:color w:val="000000"/>
          <w:sz w:val="28"/>
          <w:szCs w:val="28"/>
        </w:rPr>
        <w:t>индуктивностью контура</w:t>
      </w:r>
      <w:r w:rsidRPr="00836471">
        <w:rPr>
          <w:color w:val="000000"/>
          <w:sz w:val="28"/>
          <w:szCs w:val="28"/>
        </w:rPr>
        <w:t>. Индуктивность зависит от размеров и формы проводника, магнитной проницаемости той среды, в которой он находится. В системе СИ:</w:t>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r w:rsidRPr="00836471">
        <w:rPr>
          <w:noProof/>
          <w:color w:val="000000"/>
          <w:sz w:val="28"/>
          <w:szCs w:val="28"/>
        </w:rPr>
        <w:drawing>
          <wp:inline distT="0" distB="0" distL="0" distR="0">
            <wp:extent cx="523875" cy="228600"/>
            <wp:effectExtent l="19050" t="0" r="9525" b="0"/>
            <wp:docPr id="56" name="Рисунок 56" descr="https://fsd.multiurok.ru/html/2018/05/28/s_5b0c14fa40200/908653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fsd.multiurok.ru/html/2018/05/28/s_5b0c14fa40200/908653_22.png"/>
                    <pic:cNvPicPr>
                      <a:picLocks noChangeAspect="1" noChangeArrowheads="1"/>
                    </pic:cNvPicPr>
                  </pic:nvPicPr>
                  <pic:blipFill>
                    <a:blip r:embed="rId51"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836471">
        <w:rPr>
          <w:color w:val="000000"/>
          <w:sz w:val="28"/>
          <w:szCs w:val="28"/>
        </w:rPr>
        <w:t> (генри).</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b/>
          <w:bCs/>
          <w:color w:val="000000"/>
          <w:sz w:val="28"/>
          <w:szCs w:val="28"/>
        </w:rPr>
        <w:t>ЭДС самоиндукции</w:t>
      </w:r>
      <w:r w:rsidRPr="00836471">
        <w:rPr>
          <w:color w:val="000000"/>
          <w:sz w:val="28"/>
          <w:szCs w:val="28"/>
        </w:rPr>
        <w:t> </w:t>
      </w:r>
      <w:r w:rsidRPr="00836471">
        <w:rPr>
          <w:noProof/>
          <w:color w:val="000000"/>
          <w:sz w:val="28"/>
          <w:szCs w:val="28"/>
        </w:rPr>
        <w:drawing>
          <wp:inline distT="0" distB="0" distL="0" distR="0">
            <wp:extent cx="104775" cy="133350"/>
            <wp:effectExtent l="19050" t="0" r="9525" b="0"/>
            <wp:docPr id="57" name="Рисунок 57" descr="https://fsd.multiurok.ru/html/2018/05/28/s_5b0c14fa40200/908653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fsd.multiurok.ru/html/2018/05/28/s_5b0c14fa40200/908653_23.png"/>
                    <pic:cNvPicPr>
                      <a:picLocks noChangeAspect="1" noChangeArrowheads="1"/>
                    </pic:cNvPicPr>
                  </pic:nvPicPr>
                  <pic:blipFill>
                    <a:blip r:embed="rId52"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836471">
        <w:rPr>
          <w:color w:val="000000"/>
          <w:sz w:val="28"/>
          <w:szCs w:val="28"/>
        </w:rPr>
        <w:t>, возникающая в контуре с индуктивностью </w:t>
      </w:r>
      <w:r w:rsidRPr="00836471">
        <w:rPr>
          <w:i/>
          <w:iCs/>
          <w:color w:val="000000"/>
          <w:sz w:val="28"/>
          <w:szCs w:val="28"/>
        </w:rPr>
        <w:t>L</w:t>
      </w:r>
      <w:r w:rsidRPr="00836471">
        <w:rPr>
          <w:color w:val="000000"/>
          <w:sz w:val="28"/>
          <w:szCs w:val="28"/>
        </w:rPr>
        <w:t>, по закону ЭМИ равна:</w:t>
      </w:r>
    </w:p>
    <w:p w:rsidR="00836471" w:rsidRPr="00836471" w:rsidRDefault="00836471" w:rsidP="003604BB">
      <w:pPr>
        <w:pStyle w:val="a3"/>
        <w:shd w:val="clear" w:color="auto" w:fill="FFFFFF"/>
        <w:spacing w:before="0" w:beforeAutospacing="0" w:after="0" w:afterAutospacing="0"/>
        <w:ind w:firstLine="709"/>
        <w:jc w:val="center"/>
        <w:rPr>
          <w:color w:val="000000"/>
          <w:sz w:val="28"/>
          <w:szCs w:val="28"/>
        </w:rPr>
      </w:pPr>
      <w:r w:rsidRPr="00836471">
        <w:rPr>
          <w:noProof/>
          <w:color w:val="000000"/>
          <w:sz w:val="28"/>
          <w:szCs w:val="28"/>
        </w:rPr>
        <w:drawing>
          <wp:inline distT="0" distB="0" distL="0" distR="0">
            <wp:extent cx="704850" cy="228600"/>
            <wp:effectExtent l="19050" t="0" r="0" b="0"/>
            <wp:docPr id="58" name="Рисунок 58" descr="https://fsd.multiurok.ru/html/2018/05/28/s_5b0c14fa40200/908653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sd.multiurok.ru/html/2018/05/28/s_5b0c14fa40200/908653_24.png"/>
                    <pic:cNvPicPr>
                      <a:picLocks noChangeAspect="1" noChangeArrowheads="1"/>
                    </pic:cNvPicPr>
                  </pic:nvPicPr>
                  <pic:blipFill>
                    <a:blip r:embed="rId53" cstate="print"/>
                    <a:srcRect/>
                    <a:stretch>
                      <a:fillRect/>
                    </a:stretch>
                  </pic:blipFill>
                  <pic:spPr bwMode="auto">
                    <a:xfrm>
                      <a:off x="0" y="0"/>
                      <a:ext cx="704850" cy="228600"/>
                    </a:xfrm>
                    <a:prstGeom prst="rect">
                      <a:avLst/>
                    </a:prstGeom>
                    <a:noFill/>
                    <a:ln w="9525">
                      <a:noFill/>
                      <a:miter lim="800000"/>
                      <a:headEnd/>
                      <a:tailEnd/>
                    </a:ln>
                  </pic:spPr>
                </pic:pic>
              </a:graphicData>
            </a:graphic>
          </wp:inline>
        </w:drawing>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lastRenderedPageBreak/>
        <w:t xml:space="preserve">ЭДС самоиндукции прямо </w:t>
      </w:r>
      <w:proofErr w:type="gramStart"/>
      <w:r w:rsidRPr="00836471">
        <w:rPr>
          <w:color w:val="000000"/>
          <w:sz w:val="28"/>
          <w:szCs w:val="28"/>
        </w:rPr>
        <w:t>пропорциональна</w:t>
      </w:r>
      <w:proofErr w:type="gramEnd"/>
      <w:r w:rsidRPr="00836471">
        <w:rPr>
          <w:color w:val="000000"/>
          <w:sz w:val="28"/>
          <w:szCs w:val="28"/>
        </w:rPr>
        <w:t xml:space="preserve"> индуктивности и скорости изменения силы тока в контуре. Знак минус выражает правило Ленца: при возрастании силы тока ЭДС самоиндукции направлена навстречу ему, а при убывании – поддерживает ток в том же направлении.</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Явление самоиндукции проявляется при всяком изменении силы тока и поэтому играет очень важную роль в цепях переменного тока и в процессах электромагнитных колебаний.</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Явление самоиндукции можно наблюдать, собрав следующую электрическую цепь.</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При включении источника тока лампа Л</w:t>
      </w:r>
      <w:proofErr w:type="gramStart"/>
      <w:r w:rsidRPr="00836471">
        <w:rPr>
          <w:color w:val="000000"/>
          <w:sz w:val="28"/>
          <w:szCs w:val="28"/>
          <w:vertAlign w:val="subscript"/>
        </w:rPr>
        <w:t>1</w:t>
      </w:r>
      <w:proofErr w:type="gramEnd"/>
      <w:r w:rsidRPr="00836471">
        <w:rPr>
          <w:color w:val="000000"/>
          <w:sz w:val="28"/>
          <w:szCs w:val="28"/>
        </w:rPr>
        <w:t> вспыхивает мгновенно, а лампа Л</w:t>
      </w:r>
      <w:r w:rsidRPr="00836471">
        <w:rPr>
          <w:color w:val="000000"/>
          <w:sz w:val="28"/>
          <w:szCs w:val="28"/>
          <w:vertAlign w:val="subscript"/>
        </w:rPr>
        <w:t>2</w:t>
      </w:r>
      <w:r w:rsidRPr="00836471">
        <w:rPr>
          <w:color w:val="000000"/>
          <w:sz w:val="28"/>
          <w:szCs w:val="28"/>
        </w:rPr>
        <w:t> – через некоторый промежуток времени.</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При отключении источника тока обе лампы Л</w:t>
      </w:r>
      <w:proofErr w:type="gramStart"/>
      <w:r w:rsidRPr="00836471">
        <w:rPr>
          <w:color w:val="000000"/>
          <w:sz w:val="28"/>
          <w:szCs w:val="28"/>
          <w:vertAlign w:val="subscript"/>
        </w:rPr>
        <w:t>1</w:t>
      </w:r>
      <w:proofErr w:type="gramEnd"/>
      <w:r w:rsidRPr="00836471">
        <w:rPr>
          <w:color w:val="000000"/>
          <w:sz w:val="28"/>
          <w:szCs w:val="28"/>
        </w:rPr>
        <w:t> и Л</w:t>
      </w:r>
      <w:r w:rsidRPr="00836471">
        <w:rPr>
          <w:color w:val="000000"/>
          <w:sz w:val="28"/>
          <w:szCs w:val="28"/>
          <w:vertAlign w:val="subscript"/>
        </w:rPr>
        <w:t>2</w:t>
      </w:r>
      <w:r w:rsidRPr="00836471">
        <w:rPr>
          <w:color w:val="000000"/>
          <w:sz w:val="28"/>
          <w:szCs w:val="28"/>
        </w:rPr>
        <w:t> гаснут через некоторый промежуток времени.</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Токи самоиндукции, возникающие в цепи постоянного тока в моменты замыкания и размыкания цепи, называются </w:t>
      </w:r>
      <w:proofErr w:type="spellStart"/>
      <w:r w:rsidRPr="00836471">
        <w:rPr>
          <w:b/>
          <w:bCs/>
          <w:color w:val="000000"/>
          <w:sz w:val="28"/>
          <w:szCs w:val="28"/>
        </w:rPr>
        <w:t>экстратоками</w:t>
      </w:r>
      <w:proofErr w:type="spellEnd"/>
      <w:r w:rsidRPr="00836471">
        <w:rPr>
          <w:b/>
          <w:bCs/>
          <w:color w:val="000000"/>
          <w:sz w:val="28"/>
          <w:szCs w:val="28"/>
        </w:rPr>
        <w:t xml:space="preserve"> замыкания</w:t>
      </w:r>
      <w:r w:rsidRPr="00836471">
        <w:rPr>
          <w:color w:val="000000"/>
          <w:sz w:val="28"/>
          <w:szCs w:val="28"/>
        </w:rPr>
        <w:t> и </w:t>
      </w:r>
      <w:r w:rsidRPr="00836471">
        <w:rPr>
          <w:b/>
          <w:bCs/>
          <w:color w:val="000000"/>
          <w:sz w:val="28"/>
          <w:szCs w:val="28"/>
        </w:rPr>
        <w:t>размыкания</w:t>
      </w:r>
      <w:r w:rsidRPr="00836471">
        <w:rPr>
          <w:color w:val="000000"/>
          <w:sz w:val="28"/>
          <w:szCs w:val="28"/>
        </w:rPr>
        <w:t>.</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При отключении источника ток в цепи возникает под действием ЭДС самоиндукции. Источником энергии, выделяющейся при этом в электрической цепи, является магнитное поле катушки. Энергия магнитного поля равна работе, которая затрачивается током на создание этого поля:</w:t>
      </w:r>
    </w:p>
    <w:p w:rsidR="003470B4" w:rsidRDefault="003470B4" w:rsidP="003604BB">
      <w:pPr>
        <w:pStyle w:val="a3"/>
        <w:shd w:val="clear" w:color="auto" w:fill="FFFFFF"/>
        <w:spacing w:before="0" w:beforeAutospacing="0" w:after="0" w:afterAutospacing="0"/>
        <w:ind w:firstLine="709"/>
        <w:rPr>
          <w:color w:val="000000"/>
          <w:sz w:val="28"/>
          <w:szCs w:val="28"/>
        </w:rPr>
      </w:pPr>
      <w:r>
        <w:rPr>
          <w:noProof/>
        </w:rPr>
        <w:drawing>
          <wp:inline distT="0" distB="0" distL="0" distR="0">
            <wp:extent cx="1638300" cy="866775"/>
            <wp:effectExtent l="19050" t="0" r="0" b="0"/>
            <wp:docPr id="512" name="Рисунок 519" descr="Энергия магнитного пол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Энергия магнитного поля формула"/>
                    <pic:cNvPicPr>
                      <a:picLocks noChangeAspect="1" noChangeArrowheads="1"/>
                    </pic:cNvPicPr>
                  </pic:nvPicPr>
                  <pic:blipFill>
                    <a:blip r:embed="rId54" cstate="print"/>
                    <a:srcRect/>
                    <a:stretch>
                      <a:fillRect/>
                    </a:stretch>
                  </pic:blipFill>
                  <pic:spPr bwMode="auto">
                    <a:xfrm>
                      <a:off x="0" y="0"/>
                      <a:ext cx="1638300" cy="866775"/>
                    </a:xfrm>
                    <a:prstGeom prst="rect">
                      <a:avLst/>
                    </a:prstGeom>
                    <a:noFill/>
                    <a:ln w="9525">
                      <a:noFill/>
                      <a:miter lim="800000"/>
                      <a:headEnd/>
                      <a:tailEnd/>
                    </a:ln>
                  </pic:spPr>
                </pic:pic>
              </a:graphicData>
            </a:graphic>
          </wp:inline>
        </w:drawing>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Следовательно, </w:t>
      </w:r>
      <w:r w:rsidRPr="00836471">
        <w:rPr>
          <w:b/>
          <w:bCs/>
          <w:color w:val="000000"/>
          <w:sz w:val="28"/>
          <w:szCs w:val="28"/>
        </w:rPr>
        <w:t>энергия магнитного поля</w:t>
      </w:r>
      <w:r w:rsidRPr="00836471">
        <w:rPr>
          <w:color w:val="000000"/>
          <w:sz w:val="28"/>
          <w:szCs w:val="28"/>
        </w:rPr>
        <w:t> будет равна</w:t>
      </w:r>
      <w:r w:rsidR="003470B4">
        <w:rPr>
          <w:color w:val="191919"/>
          <w:sz w:val="28"/>
          <w:szCs w:val="28"/>
          <w:shd w:val="clear" w:color="auto" w:fill="FFFFFF"/>
        </w:rPr>
        <w:t> половине про</w:t>
      </w:r>
      <w:r w:rsidR="003470B4" w:rsidRPr="003470B4">
        <w:rPr>
          <w:color w:val="191919"/>
          <w:sz w:val="28"/>
          <w:szCs w:val="28"/>
          <w:shd w:val="clear" w:color="auto" w:fill="FFFFFF"/>
        </w:rPr>
        <w:t>изведения индуктивности цепи на квадрат силы тока</w:t>
      </w:r>
      <w:r w:rsidR="003470B4">
        <w:rPr>
          <w:color w:val="191919"/>
          <w:sz w:val="28"/>
          <w:szCs w:val="28"/>
          <w:shd w:val="clear" w:color="auto" w:fill="FFFFFF"/>
        </w:rPr>
        <w:t>.</w:t>
      </w:r>
      <w:r w:rsidRPr="00836471">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left:0;text-align:left;margin-left:0;margin-top:0;width:24pt;height:24pt;z-index:251670528;mso-wrap-distance-left:0;mso-wrap-distance-right:0;mso-position-horizontal:left;mso-position-horizontal-relative:text;mso-position-vertical-relative:line" o:allowoverlap="f">
            <w10:wrap type="square"/>
          </v:shape>
        </w:pic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color w:val="000000"/>
          <w:sz w:val="28"/>
          <w:szCs w:val="28"/>
        </w:rPr>
        <w:t>Явление взаимной индукции – это другой частный случай электромагнитной индукции.</w:t>
      </w:r>
    </w:p>
    <w:p w:rsidR="00836471" w:rsidRPr="00836471" w:rsidRDefault="00836471" w:rsidP="003604BB">
      <w:pPr>
        <w:pStyle w:val="a3"/>
        <w:shd w:val="clear" w:color="auto" w:fill="FFFFFF"/>
        <w:spacing w:before="0" w:beforeAutospacing="0" w:after="0" w:afterAutospacing="0"/>
        <w:ind w:firstLine="709"/>
        <w:rPr>
          <w:color w:val="000000"/>
          <w:sz w:val="28"/>
          <w:szCs w:val="28"/>
        </w:rPr>
      </w:pPr>
      <w:r w:rsidRPr="00836471">
        <w:rPr>
          <w:b/>
          <w:bCs/>
          <w:color w:val="000000"/>
          <w:sz w:val="28"/>
          <w:szCs w:val="28"/>
        </w:rPr>
        <w:t>Взаимная индукция</w:t>
      </w:r>
      <w:r w:rsidRPr="00836471">
        <w:rPr>
          <w:color w:val="000000"/>
          <w:sz w:val="28"/>
          <w:szCs w:val="28"/>
        </w:rPr>
        <w:t> – явление возникновения ЭДС индукции в контуре, находящемся в магнитном поле другого контура с переменным током.</w:t>
      </w:r>
    </w:p>
    <w:p w:rsidR="00836471" w:rsidRDefault="00836471" w:rsidP="003604BB">
      <w:pPr>
        <w:spacing w:after="0" w:line="240" w:lineRule="auto"/>
        <w:ind w:firstLine="709"/>
        <w:rPr>
          <w:rFonts w:ascii="Times New Roman" w:hAnsi="Times New Roman" w:cs="Times New Roman"/>
          <w:b/>
          <w:sz w:val="32"/>
          <w:szCs w:val="32"/>
          <w:lang w:eastAsia="ru-RU"/>
        </w:rPr>
      </w:pPr>
    </w:p>
    <w:p w:rsidR="003604BB" w:rsidRDefault="003604BB" w:rsidP="003604BB">
      <w:pPr>
        <w:spacing w:after="0" w:line="240" w:lineRule="auto"/>
        <w:ind w:firstLine="709"/>
        <w:rPr>
          <w:rFonts w:ascii="Times New Roman" w:hAnsi="Times New Roman" w:cs="Times New Roman"/>
          <w:b/>
          <w:sz w:val="32"/>
          <w:szCs w:val="32"/>
          <w:lang w:eastAsia="ru-RU"/>
        </w:rPr>
      </w:pPr>
    </w:p>
    <w:p w:rsidR="003604BB" w:rsidRDefault="003604BB" w:rsidP="003604BB">
      <w:pPr>
        <w:spacing w:after="0" w:line="240" w:lineRule="auto"/>
        <w:ind w:firstLine="709"/>
        <w:rPr>
          <w:rFonts w:ascii="Times New Roman" w:hAnsi="Times New Roman" w:cs="Times New Roman"/>
          <w:b/>
          <w:sz w:val="32"/>
          <w:szCs w:val="32"/>
          <w:lang w:eastAsia="ru-RU"/>
        </w:rPr>
      </w:pPr>
    </w:p>
    <w:p w:rsidR="003470B4" w:rsidRDefault="003470B4" w:rsidP="003604BB">
      <w:pPr>
        <w:spacing w:after="0" w:line="240" w:lineRule="auto"/>
        <w:ind w:firstLine="709"/>
        <w:rPr>
          <w:rFonts w:ascii="Times New Roman" w:hAnsi="Times New Roman" w:cs="Times New Roman"/>
          <w:b/>
          <w:sz w:val="32"/>
          <w:szCs w:val="32"/>
          <w:lang w:eastAsia="ru-RU"/>
        </w:rPr>
      </w:pPr>
      <w:r>
        <w:rPr>
          <w:rFonts w:ascii="Times New Roman" w:hAnsi="Times New Roman" w:cs="Times New Roman"/>
          <w:b/>
          <w:sz w:val="32"/>
          <w:szCs w:val="32"/>
          <w:lang w:eastAsia="ru-RU"/>
        </w:rPr>
        <w:t>16.05.2020</w:t>
      </w:r>
    </w:p>
    <w:p w:rsidR="003604BB" w:rsidRDefault="003470B4" w:rsidP="003604BB">
      <w:pPr>
        <w:spacing w:after="0" w:line="240" w:lineRule="auto"/>
        <w:ind w:firstLine="709"/>
        <w:rPr>
          <w:rFonts w:ascii="Times New Roman" w:hAnsi="Times New Roman" w:cs="Times New Roman"/>
          <w:b/>
          <w:sz w:val="32"/>
          <w:szCs w:val="32"/>
          <w:lang w:eastAsia="ru-RU"/>
        </w:rPr>
      </w:pPr>
      <w:r>
        <w:rPr>
          <w:rFonts w:ascii="Times New Roman" w:hAnsi="Times New Roman" w:cs="Times New Roman"/>
          <w:b/>
          <w:sz w:val="32"/>
          <w:szCs w:val="32"/>
          <w:lang w:eastAsia="ru-RU"/>
        </w:rPr>
        <w:t>Тема урока: Колебательное движение. Его характеристики. Гармонические колебания. Математический маятник.</w:t>
      </w:r>
      <w:r w:rsidR="003604BB">
        <w:rPr>
          <w:rFonts w:ascii="Times New Roman" w:hAnsi="Times New Roman" w:cs="Times New Roman"/>
          <w:b/>
          <w:sz w:val="32"/>
          <w:szCs w:val="32"/>
          <w:lang w:eastAsia="ru-RU"/>
        </w:rPr>
        <w:t xml:space="preserve"> Механические волны. Звуковые волны.</w:t>
      </w:r>
    </w:p>
    <w:p w:rsidR="00C730D9" w:rsidRDefault="00C730D9" w:rsidP="003604BB">
      <w:pPr>
        <w:spacing w:after="0" w:line="240" w:lineRule="auto"/>
        <w:ind w:firstLine="709"/>
        <w:rPr>
          <w:rFonts w:ascii="Times New Roman" w:hAnsi="Times New Roman" w:cs="Times New Roman"/>
          <w:b/>
          <w:sz w:val="32"/>
          <w:szCs w:val="32"/>
          <w:lang w:eastAsia="ru-RU"/>
        </w:rPr>
      </w:pPr>
    </w:p>
    <w:p w:rsidR="00C730D9" w:rsidRDefault="00C730D9" w:rsidP="003604BB">
      <w:pPr>
        <w:spacing w:after="0" w:line="240" w:lineRule="auto"/>
        <w:ind w:firstLine="709"/>
        <w:rPr>
          <w:rFonts w:ascii="Times New Roman" w:hAnsi="Times New Roman" w:cs="Times New Roman"/>
          <w:b/>
          <w:sz w:val="32"/>
          <w:szCs w:val="32"/>
          <w:lang w:eastAsia="ru-RU"/>
        </w:rPr>
      </w:pPr>
    </w:p>
    <w:p w:rsidR="003604BB" w:rsidRPr="003604BB" w:rsidRDefault="003604BB" w:rsidP="003604BB">
      <w:pPr>
        <w:shd w:val="clear" w:color="auto" w:fill="FFFFFF"/>
        <w:spacing w:after="0" w:line="240" w:lineRule="auto"/>
        <w:ind w:firstLine="709"/>
        <w:textAlignment w:val="baseline"/>
        <w:rPr>
          <w:rFonts w:ascii="Times New Roman" w:eastAsia="Times New Roman" w:hAnsi="Times New Roman" w:cs="Times New Roman"/>
          <w:color w:val="2D3745"/>
          <w:sz w:val="28"/>
          <w:szCs w:val="28"/>
          <w:lang w:eastAsia="ru-RU"/>
        </w:rPr>
      </w:pPr>
      <w:r>
        <w:rPr>
          <w:rFonts w:ascii="Times New Roman" w:eastAsia="Times New Roman" w:hAnsi="Times New Roman" w:cs="Times New Roman"/>
          <w:b/>
          <w:bCs/>
          <w:color w:val="2D3745"/>
          <w:sz w:val="28"/>
          <w:szCs w:val="28"/>
          <w:lang w:eastAsia="ru-RU"/>
        </w:rPr>
        <w:t>Колеб</w:t>
      </w:r>
      <w:r w:rsidRPr="003604BB">
        <w:rPr>
          <w:rFonts w:ascii="Times New Roman" w:eastAsia="Times New Roman" w:hAnsi="Times New Roman" w:cs="Times New Roman"/>
          <w:b/>
          <w:bCs/>
          <w:color w:val="2D3745"/>
          <w:sz w:val="28"/>
          <w:szCs w:val="28"/>
          <w:lang w:eastAsia="ru-RU"/>
        </w:rPr>
        <w:t>аниями</w:t>
      </w:r>
      <w:r w:rsidRPr="003604BB">
        <w:rPr>
          <w:rFonts w:ascii="Times New Roman" w:eastAsia="Times New Roman" w:hAnsi="Times New Roman" w:cs="Times New Roman"/>
          <w:color w:val="2D3745"/>
          <w:sz w:val="28"/>
          <w:szCs w:val="28"/>
          <w:lang w:eastAsia="ru-RU"/>
        </w:rPr>
        <w:t> называют физические процессы, точно или почти точно повторяются через одинаковые промежутки времени.</w:t>
      </w:r>
    </w:p>
    <w:p w:rsidR="003604BB" w:rsidRPr="003604BB" w:rsidRDefault="003604BB" w:rsidP="003604BB">
      <w:pPr>
        <w:shd w:val="clear" w:color="auto" w:fill="FFFFFF"/>
        <w:spacing w:after="0" w:line="240" w:lineRule="auto"/>
        <w:ind w:firstLine="709"/>
        <w:textAlignment w:val="baseline"/>
        <w:rPr>
          <w:rFonts w:ascii="Times New Roman" w:eastAsia="Times New Roman" w:hAnsi="Times New Roman" w:cs="Times New Roman"/>
          <w:color w:val="2D3745"/>
          <w:sz w:val="28"/>
          <w:szCs w:val="28"/>
          <w:lang w:eastAsia="ru-RU"/>
        </w:rPr>
      </w:pPr>
      <w:r w:rsidRPr="003604BB">
        <w:rPr>
          <w:rFonts w:ascii="Times New Roman" w:eastAsia="Times New Roman" w:hAnsi="Times New Roman" w:cs="Times New Roman"/>
          <w:color w:val="2D3745"/>
          <w:sz w:val="28"/>
          <w:szCs w:val="28"/>
          <w:lang w:eastAsia="ru-RU"/>
        </w:rPr>
        <w:lastRenderedPageBreak/>
        <w:t>Колебания бывают механическими и электромагнитными. С колебаниями мы встречаемся не только в технике, но и в природе и жизни человека.</w:t>
      </w:r>
    </w:p>
    <w:p w:rsidR="003604BB" w:rsidRPr="003604BB" w:rsidRDefault="003604BB" w:rsidP="003604BB">
      <w:pPr>
        <w:shd w:val="clear" w:color="auto" w:fill="FFFFFF"/>
        <w:spacing w:after="0" w:line="240" w:lineRule="auto"/>
        <w:ind w:firstLine="709"/>
        <w:textAlignment w:val="baseline"/>
        <w:rPr>
          <w:rFonts w:ascii="Times New Roman" w:eastAsia="Times New Roman" w:hAnsi="Times New Roman" w:cs="Times New Roman"/>
          <w:color w:val="2D3745"/>
          <w:sz w:val="28"/>
          <w:szCs w:val="28"/>
          <w:lang w:eastAsia="ru-RU"/>
        </w:rPr>
      </w:pPr>
      <w:r w:rsidRPr="003604BB">
        <w:rPr>
          <w:rFonts w:ascii="Times New Roman" w:eastAsia="Times New Roman" w:hAnsi="Times New Roman" w:cs="Times New Roman"/>
          <w:color w:val="2D3745"/>
          <w:sz w:val="28"/>
          <w:szCs w:val="28"/>
          <w:lang w:eastAsia="ru-RU"/>
        </w:rPr>
        <w:t>Например, колеблется поршень двигателя, листья деревьев, струны музыкальных инструментов, бьется сердце. Главной особенностью колебательного движения является его периодичность.</w:t>
      </w:r>
    </w:p>
    <w:p w:rsidR="003604BB" w:rsidRPr="003604BB" w:rsidRDefault="003604BB" w:rsidP="003604BB">
      <w:pPr>
        <w:shd w:val="clear" w:color="auto" w:fill="FFFFFF"/>
        <w:spacing w:after="0" w:line="240" w:lineRule="auto"/>
        <w:ind w:firstLine="709"/>
        <w:textAlignment w:val="baseline"/>
        <w:rPr>
          <w:rFonts w:ascii="Times New Roman" w:eastAsia="Times New Roman" w:hAnsi="Times New Roman" w:cs="Times New Roman"/>
          <w:color w:val="2D3745"/>
          <w:sz w:val="28"/>
          <w:szCs w:val="28"/>
          <w:lang w:eastAsia="ru-RU"/>
        </w:rPr>
      </w:pPr>
      <w:r w:rsidRPr="003604BB">
        <w:rPr>
          <w:rFonts w:ascii="Times New Roman" w:eastAsia="Times New Roman" w:hAnsi="Times New Roman" w:cs="Times New Roman"/>
          <w:color w:val="2D3745"/>
          <w:sz w:val="28"/>
          <w:szCs w:val="28"/>
          <w:lang w:eastAsia="ru-RU"/>
        </w:rPr>
        <w:t>Существует два вида колебательного движения: свободные и вынужденные колебания.</w:t>
      </w:r>
    </w:p>
    <w:p w:rsidR="003604BB" w:rsidRPr="003604BB" w:rsidRDefault="003604BB" w:rsidP="003604BB">
      <w:pPr>
        <w:shd w:val="clear" w:color="auto" w:fill="FFFFFF"/>
        <w:spacing w:after="0" w:line="240" w:lineRule="auto"/>
        <w:ind w:firstLine="709"/>
        <w:textAlignment w:val="baseline"/>
        <w:rPr>
          <w:rFonts w:ascii="Times New Roman" w:eastAsia="Times New Roman" w:hAnsi="Times New Roman" w:cs="Times New Roman"/>
          <w:color w:val="2D3745"/>
          <w:sz w:val="28"/>
          <w:szCs w:val="28"/>
          <w:lang w:eastAsia="ru-RU"/>
        </w:rPr>
      </w:pPr>
      <w:r w:rsidRPr="003604BB">
        <w:rPr>
          <w:rFonts w:ascii="Times New Roman" w:eastAsia="Times New Roman" w:hAnsi="Times New Roman" w:cs="Times New Roman"/>
          <w:b/>
          <w:bCs/>
          <w:color w:val="2D3745"/>
          <w:sz w:val="28"/>
          <w:szCs w:val="28"/>
          <w:lang w:eastAsia="ru-RU"/>
        </w:rPr>
        <w:t>Свободные колебания</w:t>
      </w:r>
      <w:r w:rsidRPr="003604BB">
        <w:rPr>
          <w:rFonts w:ascii="Times New Roman" w:eastAsia="Times New Roman" w:hAnsi="Times New Roman" w:cs="Times New Roman"/>
          <w:color w:val="2D3745"/>
          <w:sz w:val="28"/>
          <w:szCs w:val="28"/>
          <w:lang w:eastAsia="ru-RU"/>
        </w:rPr>
        <w:t> — это колебания, которые происходят в механической системе под действием внутренних сил системы после кратковременного воздействия внешних сил.</w:t>
      </w:r>
    </w:p>
    <w:p w:rsidR="003604BB" w:rsidRPr="003604BB" w:rsidRDefault="003604BB" w:rsidP="003604BB">
      <w:pPr>
        <w:shd w:val="clear" w:color="auto" w:fill="FFFFFF"/>
        <w:spacing w:after="0" w:line="240" w:lineRule="auto"/>
        <w:ind w:firstLine="709"/>
        <w:textAlignment w:val="baseline"/>
        <w:rPr>
          <w:rFonts w:ascii="Times New Roman" w:eastAsia="Times New Roman" w:hAnsi="Times New Roman" w:cs="Times New Roman"/>
          <w:color w:val="2D3745"/>
          <w:sz w:val="28"/>
          <w:szCs w:val="28"/>
          <w:lang w:eastAsia="ru-RU"/>
        </w:rPr>
      </w:pPr>
      <w:r w:rsidRPr="003604BB">
        <w:rPr>
          <w:rFonts w:ascii="Times New Roman" w:eastAsia="Times New Roman" w:hAnsi="Times New Roman" w:cs="Times New Roman"/>
          <w:color w:val="2D3745"/>
          <w:sz w:val="28"/>
          <w:szCs w:val="28"/>
          <w:lang w:eastAsia="ru-RU"/>
        </w:rPr>
        <w:t>Система тел, которые могут выполнять свободные колебания, называется колебательной системой.</w:t>
      </w:r>
    </w:p>
    <w:p w:rsidR="003604BB" w:rsidRPr="003604BB" w:rsidRDefault="003604BB" w:rsidP="003604BB">
      <w:pPr>
        <w:shd w:val="clear" w:color="auto" w:fill="FFFFFF"/>
        <w:spacing w:after="0" w:line="240" w:lineRule="auto"/>
        <w:ind w:firstLine="709"/>
        <w:textAlignment w:val="baseline"/>
        <w:rPr>
          <w:rFonts w:ascii="Times New Roman" w:eastAsia="Times New Roman" w:hAnsi="Times New Roman" w:cs="Times New Roman"/>
          <w:color w:val="2D3745"/>
          <w:sz w:val="28"/>
          <w:szCs w:val="28"/>
          <w:lang w:eastAsia="ru-RU"/>
        </w:rPr>
      </w:pPr>
      <w:r w:rsidRPr="003604BB">
        <w:rPr>
          <w:rFonts w:ascii="Times New Roman" w:eastAsia="Times New Roman" w:hAnsi="Times New Roman" w:cs="Times New Roman"/>
          <w:color w:val="2D3745"/>
          <w:sz w:val="28"/>
          <w:szCs w:val="28"/>
          <w:lang w:eastAsia="ru-RU"/>
        </w:rPr>
        <w:t>Для того чтобы существовали свободные колебания, необходимо выполнение двух условий:</w:t>
      </w:r>
    </w:p>
    <w:p w:rsidR="003604BB" w:rsidRPr="003604BB" w:rsidRDefault="003604BB" w:rsidP="003604BB">
      <w:pPr>
        <w:numPr>
          <w:ilvl w:val="0"/>
          <w:numId w:val="12"/>
        </w:numPr>
        <w:shd w:val="clear" w:color="auto" w:fill="FFFFFF"/>
        <w:spacing w:after="0" w:line="240" w:lineRule="auto"/>
        <w:ind w:left="0" w:firstLine="709"/>
        <w:textAlignment w:val="baseline"/>
        <w:rPr>
          <w:rFonts w:ascii="Times New Roman" w:eastAsia="Times New Roman" w:hAnsi="Times New Roman" w:cs="Times New Roman"/>
          <w:color w:val="2D3745"/>
          <w:sz w:val="28"/>
          <w:szCs w:val="28"/>
          <w:lang w:eastAsia="ru-RU"/>
        </w:rPr>
      </w:pPr>
      <w:r w:rsidRPr="003604BB">
        <w:rPr>
          <w:rFonts w:ascii="Times New Roman" w:eastAsia="Times New Roman" w:hAnsi="Times New Roman" w:cs="Times New Roman"/>
          <w:color w:val="2D3745"/>
          <w:sz w:val="28"/>
          <w:szCs w:val="28"/>
          <w:lang w:eastAsia="ru-RU"/>
        </w:rPr>
        <w:t>Система должна находиться около положения устойчивого равновесия.</w:t>
      </w:r>
    </w:p>
    <w:p w:rsidR="003604BB" w:rsidRPr="003604BB" w:rsidRDefault="003604BB" w:rsidP="003604BB">
      <w:pPr>
        <w:numPr>
          <w:ilvl w:val="0"/>
          <w:numId w:val="12"/>
        </w:numPr>
        <w:shd w:val="clear" w:color="auto" w:fill="FFFFFF"/>
        <w:spacing w:after="0" w:line="240" w:lineRule="auto"/>
        <w:ind w:left="0" w:firstLine="709"/>
        <w:textAlignment w:val="baseline"/>
        <w:rPr>
          <w:rFonts w:ascii="Times New Roman" w:eastAsia="Times New Roman" w:hAnsi="Times New Roman" w:cs="Times New Roman"/>
          <w:color w:val="2D3745"/>
          <w:sz w:val="28"/>
          <w:szCs w:val="28"/>
          <w:lang w:eastAsia="ru-RU"/>
        </w:rPr>
      </w:pPr>
      <w:r w:rsidRPr="003604BB">
        <w:rPr>
          <w:rFonts w:ascii="Times New Roman" w:eastAsia="Times New Roman" w:hAnsi="Times New Roman" w:cs="Times New Roman"/>
          <w:color w:val="2D3745"/>
          <w:sz w:val="28"/>
          <w:szCs w:val="28"/>
          <w:lang w:eastAsia="ru-RU"/>
        </w:rPr>
        <w:t>Силы трения должны быть достаточно малыми.</w:t>
      </w:r>
    </w:p>
    <w:p w:rsidR="003604BB" w:rsidRPr="003604BB" w:rsidRDefault="003604BB" w:rsidP="003604BB">
      <w:pPr>
        <w:shd w:val="clear" w:color="auto" w:fill="FFFFFF"/>
        <w:spacing w:after="0" w:line="240" w:lineRule="auto"/>
        <w:ind w:firstLine="709"/>
        <w:textAlignment w:val="baseline"/>
        <w:rPr>
          <w:rFonts w:ascii="Times New Roman" w:eastAsia="Times New Roman" w:hAnsi="Times New Roman" w:cs="Times New Roman"/>
          <w:color w:val="2D3745"/>
          <w:sz w:val="28"/>
          <w:szCs w:val="28"/>
          <w:lang w:eastAsia="ru-RU"/>
        </w:rPr>
      </w:pPr>
      <w:r w:rsidRPr="003604BB">
        <w:rPr>
          <w:rFonts w:ascii="Times New Roman" w:eastAsia="Times New Roman" w:hAnsi="Times New Roman" w:cs="Times New Roman"/>
          <w:color w:val="2D3745"/>
          <w:sz w:val="28"/>
          <w:szCs w:val="28"/>
          <w:lang w:eastAsia="ru-RU"/>
        </w:rPr>
        <w:t>Вынужденные колебания — колебания, возникающие под действием внешних сил, которые изменяются со временем по модулю и направлению.</w:t>
      </w:r>
    </w:p>
    <w:p w:rsidR="003604BB" w:rsidRPr="003604BB" w:rsidRDefault="003604BB" w:rsidP="003604BB">
      <w:pPr>
        <w:shd w:val="clear" w:color="auto" w:fill="FFFFFF"/>
        <w:spacing w:after="0" w:line="240" w:lineRule="auto"/>
        <w:ind w:firstLine="709"/>
        <w:textAlignment w:val="baseline"/>
        <w:rPr>
          <w:rFonts w:ascii="Times New Roman" w:eastAsia="Times New Roman" w:hAnsi="Times New Roman" w:cs="Times New Roman"/>
          <w:color w:val="2D3745"/>
          <w:sz w:val="28"/>
          <w:szCs w:val="28"/>
          <w:lang w:eastAsia="ru-RU"/>
        </w:rPr>
      </w:pPr>
      <w:r w:rsidRPr="003604BB">
        <w:rPr>
          <w:rFonts w:ascii="Times New Roman" w:eastAsia="Times New Roman" w:hAnsi="Times New Roman" w:cs="Times New Roman"/>
          <w:color w:val="2D3745"/>
          <w:sz w:val="28"/>
          <w:szCs w:val="28"/>
          <w:lang w:eastAsia="ru-RU"/>
        </w:rPr>
        <w:t>Характеристики колебательного движения:</w:t>
      </w:r>
    </w:p>
    <w:p w:rsidR="003604BB" w:rsidRPr="003604BB" w:rsidRDefault="003604BB" w:rsidP="003604BB">
      <w:pPr>
        <w:shd w:val="clear" w:color="auto" w:fill="FFFFFF"/>
        <w:spacing w:after="0" w:line="240" w:lineRule="auto"/>
        <w:ind w:firstLine="709"/>
        <w:textAlignment w:val="baseline"/>
        <w:rPr>
          <w:rFonts w:ascii="Times New Roman" w:eastAsia="Times New Roman" w:hAnsi="Times New Roman" w:cs="Times New Roman"/>
          <w:color w:val="2D3745"/>
          <w:sz w:val="28"/>
          <w:szCs w:val="28"/>
          <w:lang w:eastAsia="ru-RU"/>
        </w:rPr>
      </w:pPr>
      <w:r w:rsidRPr="003604BB">
        <w:rPr>
          <w:rFonts w:ascii="Times New Roman" w:eastAsia="Times New Roman" w:hAnsi="Times New Roman" w:cs="Times New Roman"/>
          <w:b/>
          <w:bCs/>
          <w:color w:val="2D3745"/>
          <w:sz w:val="28"/>
          <w:szCs w:val="28"/>
          <w:lang w:eastAsia="ru-RU"/>
        </w:rPr>
        <w:t>Амплитуда</w:t>
      </w:r>
      <w:r w:rsidRPr="003604BB">
        <w:rPr>
          <w:rFonts w:ascii="Times New Roman" w:eastAsia="Times New Roman" w:hAnsi="Times New Roman" w:cs="Times New Roman"/>
          <w:color w:val="2D3745"/>
          <w:sz w:val="28"/>
          <w:szCs w:val="28"/>
          <w:lang w:eastAsia="ru-RU"/>
        </w:rPr>
        <w:t> — модуль наибольшего отклонения тела от положения равновесия. Обозначается буквой</w:t>
      </w:r>
      <w:proofErr w:type="gramStart"/>
      <w:r w:rsidRPr="003604BB">
        <w:rPr>
          <w:rFonts w:ascii="Times New Roman" w:eastAsia="Times New Roman" w:hAnsi="Times New Roman" w:cs="Times New Roman"/>
          <w:color w:val="2D3745"/>
          <w:sz w:val="28"/>
          <w:szCs w:val="28"/>
          <w:lang w:eastAsia="ru-RU"/>
        </w:rPr>
        <w:t xml:space="preserve"> А</w:t>
      </w:r>
      <w:proofErr w:type="gramEnd"/>
      <w:r w:rsidRPr="003604BB">
        <w:rPr>
          <w:rFonts w:ascii="Times New Roman" w:eastAsia="Times New Roman" w:hAnsi="Times New Roman" w:cs="Times New Roman"/>
          <w:color w:val="2D3745"/>
          <w:sz w:val="28"/>
          <w:szCs w:val="28"/>
          <w:lang w:eastAsia="ru-RU"/>
        </w:rPr>
        <w:t xml:space="preserve"> и измеряется в метрах.</w:t>
      </w:r>
    </w:p>
    <w:p w:rsidR="003604BB" w:rsidRPr="003604BB" w:rsidRDefault="003604BB" w:rsidP="003604BB">
      <w:pPr>
        <w:shd w:val="clear" w:color="auto" w:fill="FFFFFF"/>
        <w:spacing w:after="0" w:line="240" w:lineRule="auto"/>
        <w:ind w:firstLine="709"/>
        <w:textAlignment w:val="baseline"/>
        <w:rPr>
          <w:rFonts w:ascii="Times New Roman" w:eastAsia="Times New Roman" w:hAnsi="Times New Roman" w:cs="Times New Roman"/>
          <w:color w:val="2D3745"/>
          <w:sz w:val="28"/>
          <w:szCs w:val="28"/>
          <w:lang w:eastAsia="ru-RU"/>
        </w:rPr>
      </w:pPr>
      <w:r w:rsidRPr="003604BB">
        <w:rPr>
          <w:rFonts w:ascii="Times New Roman" w:eastAsia="Times New Roman" w:hAnsi="Times New Roman" w:cs="Times New Roman"/>
          <w:b/>
          <w:bCs/>
          <w:color w:val="2D3745"/>
          <w:sz w:val="28"/>
          <w:szCs w:val="28"/>
          <w:lang w:eastAsia="ru-RU"/>
        </w:rPr>
        <w:t>Период</w:t>
      </w:r>
      <w:r w:rsidRPr="003604BB">
        <w:rPr>
          <w:rFonts w:ascii="Times New Roman" w:eastAsia="Times New Roman" w:hAnsi="Times New Roman" w:cs="Times New Roman"/>
          <w:color w:val="2D3745"/>
          <w:sz w:val="28"/>
          <w:szCs w:val="28"/>
          <w:lang w:eastAsia="ru-RU"/>
        </w:rPr>
        <w:t> — минимальный промежуток времени, за который происходит одно колебание. Период обозначается буквой</w:t>
      </w:r>
      <w:proofErr w:type="gramStart"/>
      <w:r w:rsidRPr="003604BB">
        <w:rPr>
          <w:rFonts w:ascii="Times New Roman" w:eastAsia="Times New Roman" w:hAnsi="Times New Roman" w:cs="Times New Roman"/>
          <w:color w:val="2D3745"/>
          <w:sz w:val="28"/>
          <w:szCs w:val="28"/>
          <w:lang w:eastAsia="ru-RU"/>
        </w:rPr>
        <w:t xml:space="preserve"> Т</w:t>
      </w:r>
      <w:proofErr w:type="gramEnd"/>
      <w:r w:rsidRPr="003604BB">
        <w:rPr>
          <w:rFonts w:ascii="Times New Roman" w:eastAsia="Times New Roman" w:hAnsi="Times New Roman" w:cs="Times New Roman"/>
          <w:color w:val="2D3745"/>
          <w:sz w:val="28"/>
          <w:szCs w:val="28"/>
          <w:lang w:eastAsia="ru-RU"/>
        </w:rPr>
        <w:t xml:space="preserve"> и измеряется в секундах.</w:t>
      </w:r>
    </w:p>
    <w:p w:rsidR="003604BB" w:rsidRPr="003604BB" w:rsidRDefault="003604BB" w:rsidP="003604BB">
      <w:pPr>
        <w:shd w:val="clear" w:color="auto" w:fill="FFFFFF"/>
        <w:spacing w:after="0" w:line="240" w:lineRule="auto"/>
        <w:ind w:firstLine="709"/>
        <w:textAlignment w:val="baseline"/>
        <w:rPr>
          <w:rFonts w:ascii="Times New Roman" w:eastAsia="Times New Roman" w:hAnsi="Times New Roman" w:cs="Times New Roman"/>
          <w:color w:val="2D3745"/>
          <w:sz w:val="28"/>
          <w:szCs w:val="28"/>
          <w:lang w:eastAsia="ru-RU"/>
        </w:rPr>
      </w:pPr>
      <w:r w:rsidRPr="003604BB">
        <w:rPr>
          <w:rFonts w:ascii="Times New Roman" w:eastAsia="Times New Roman" w:hAnsi="Times New Roman" w:cs="Times New Roman"/>
          <w:b/>
          <w:bCs/>
          <w:color w:val="2D3745"/>
          <w:sz w:val="28"/>
          <w:szCs w:val="28"/>
          <w:lang w:eastAsia="ru-RU"/>
        </w:rPr>
        <w:t>Частота</w:t>
      </w:r>
      <w:r w:rsidRPr="003604BB">
        <w:rPr>
          <w:rFonts w:ascii="Times New Roman" w:eastAsia="Times New Roman" w:hAnsi="Times New Roman" w:cs="Times New Roman"/>
          <w:color w:val="2D3745"/>
          <w:sz w:val="28"/>
          <w:szCs w:val="28"/>
          <w:lang w:eastAsia="ru-RU"/>
        </w:rPr>
        <w:t> — число колебаний за единицу времени. Обозначается буквой ν и измеряется в герцах. Частота обратно пропорциональна периода, поэтому для того чтобы найти частоту, необходимо единицу разделить на период.</w:t>
      </w:r>
    </w:p>
    <w:p w:rsidR="003604BB" w:rsidRDefault="003604BB" w:rsidP="003604BB">
      <w:pPr>
        <w:shd w:val="clear" w:color="auto" w:fill="FFFFFF"/>
        <w:spacing w:after="0" w:line="240" w:lineRule="auto"/>
        <w:ind w:firstLine="709"/>
        <w:textAlignment w:val="baseline"/>
        <w:rPr>
          <w:rFonts w:ascii="Times New Roman" w:eastAsia="Times New Roman" w:hAnsi="Times New Roman" w:cs="Times New Roman"/>
          <w:color w:val="2D3745"/>
          <w:sz w:val="28"/>
          <w:szCs w:val="28"/>
          <w:lang w:eastAsia="ru-RU"/>
        </w:rPr>
      </w:pPr>
      <w:r w:rsidRPr="003604BB">
        <w:rPr>
          <w:rFonts w:ascii="Times New Roman" w:eastAsia="Times New Roman" w:hAnsi="Times New Roman" w:cs="Times New Roman"/>
          <w:b/>
          <w:bCs/>
          <w:color w:val="2D3745"/>
          <w:sz w:val="28"/>
          <w:szCs w:val="28"/>
          <w:lang w:eastAsia="ru-RU"/>
        </w:rPr>
        <w:t>Циклическая частота</w:t>
      </w:r>
      <w:r w:rsidRPr="003604BB">
        <w:rPr>
          <w:rFonts w:ascii="Times New Roman" w:eastAsia="Times New Roman" w:hAnsi="Times New Roman" w:cs="Times New Roman"/>
          <w:color w:val="2D3745"/>
          <w:sz w:val="28"/>
          <w:szCs w:val="28"/>
          <w:lang w:eastAsia="ru-RU"/>
        </w:rPr>
        <w:t> — число колебаний за 2π секунд. Циклическая частота обозначается буквой ω и измеряется в секундах в минус первой степени. Для того чтобы найти циклическую частоту, надо частоту умножить на 2π.</w:t>
      </w:r>
    </w:p>
    <w:p w:rsidR="00C730D9" w:rsidRDefault="00C730D9" w:rsidP="003604BB">
      <w:pPr>
        <w:shd w:val="clear" w:color="auto" w:fill="FFFFFF"/>
        <w:spacing w:after="0" w:line="240" w:lineRule="auto"/>
        <w:ind w:firstLine="709"/>
        <w:textAlignment w:val="baseline"/>
        <w:rPr>
          <w:rFonts w:ascii="Times New Roman" w:eastAsia="Times New Roman" w:hAnsi="Times New Roman" w:cs="Times New Roman"/>
          <w:color w:val="2D3745"/>
          <w:sz w:val="28"/>
          <w:szCs w:val="28"/>
          <w:lang w:eastAsia="ru-RU"/>
        </w:rPr>
      </w:pPr>
    </w:p>
    <w:p w:rsidR="00C730D9" w:rsidRPr="00C730D9" w:rsidRDefault="00C730D9" w:rsidP="00C730D9">
      <w:pPr>
        <w:pStyle w:val="a3"/>
        <w:shd w:val="clear" w:color="auto" w:fill="FFFFFF"/>
        <w:spacing w:before="0" w:beforeAutospacing="0" w:after="0" w:afterAutospacing="0" w:line="360" w:lineRule="atLeast"/>
        <w:rPr>
          <w:color w:val="111115"/>
          <w:sz w:val="28"/>
          <w:szCs w:val="28"/>
        </w:rPr>
      </w:pPr>
      <w:r>
        <w:rPr>
          <w:iCs/>
          <w:color w:val="111115"/>
          <w:sz w:val="28"/>
          <w:szCs w:val="28"/>
          <w:bdr w:val="none" w:sz="0" w:space="0" w:color="auto" w:frame="1"/>
        </w:rPr>
        <w:t>Ч</w:t>
      </w:r>
      <w:r w:rsidRPr="00C730D9">
        <w:rPr>
          <w:iCs/>
          <w:color w:val="111115"/>
          <w:sz w:val="28"/>
          <w:szCs w:val="28"/>
          <w:bdr w:val="none" w:sz="0" w:space="0" w:color="auto" w:frame="1"/>
        </w:rPr>
        <w:t>то такое гармоническое колебание</w:t>
      </w:r>
      <w:r>
        <w:rPr>
          <w:iCs/>
          <w:color w:val="111115"/>
          <w:sz w:val="28"/>
          <w:szCs w:val="28"/>
          <w:bdr w:val="none" w:sz="0" w:space="0" w:color="auto" w:frame="1"/>
        </w:rPr>
        <w:t xml:space="preserve">? </w:t>
      </w:r>
      <w:r w:rsidRPr="00C730D9">
        <w:rPr>
          <w:color w:val="111115"/>
          <w:sz w:val="28"/>
          <w:szCs w:val="28"/>
        </w:rPr>
        <w:t> </w:t>
      </w:r>
      <w:r w:rsidRPr="00C730D9">
        <w:rPr>
          <w:iCs/>
          <w:color w:val="111115"/>
          <w:sz w:val="28"/>
          <w:szCs w:val="28"/>
          <w:bdr w:val="none" w:sz="0" w:space="0" w:color="auto" w:frame="1"/>
        </w:rPr>
        <w:t>Гармоническими являются колебания, которые происходят под действием силы, пропорциональной смещению колеблющейся точки и направленной противоположно этому смещению.</w:t>
      </w:r>
    </w:p>
    <w:p w:rsidR="00C730D9" w:rsidRPr="00C730D9" w:rsidRDefault="00C730D9" w:rsidP="00C730D9">
      <w:pPr>
        <w:pStyle w:val="a3"/>
        <w:shd w:val="clear" w:color="auto" w:fill="FFFFFF"/>
        <w:spacing w:before="0" w:beforeAutospacing="0" w:after="0" w:afterAutospacing="0" w:line="360" w:lineRule="atLeast"/>
        <w:rPr>
          <w:b/>
          <w:color w:val="111115"/>
          <w:sz w:val="28"/>
          <w:szCs w:val="28"/>
        </w:rPr>
      </w:pPr>
      <w:r w:rsidRPr="00C730D9">
        <w:rPr>
          <w:iCs/>
          <w:color w:val="111115"/>
          <w:sz w:val="28"/>
          <w:szCs w:val="28"/>
          <w:bdr w:val="none" w:sz="0" w:space="0" w:color="auto" w:frame="1"/>
        </w:rPr>
        <w:t xml:space="preserve">  </w:t>
      </w:r>
      <w:proofErr w:type="gramStart"/>
      <w:r w:rsidRPr="00C730D9">
        <w:rPr>
          <w:iCs/>
          <w:color w:val="111115"/>
          <w:sz w:val="28"/>
          <w:szCs w:val="28"/>
          <w:bdr w:val="none" w:sz="0" w:space="0" w:color="auto" w:frame="1"/>
        </w:rPr>
        <w:t xml:space="preserve">Периодическое изменение во времени физической величины, происходящие по закону синуса и косинуса, </w:t>
      </w:r>
      <w:r w:rsidRPr="00C730D9">
        <w:rPr>
          <w:b/>
          <w:iCs/>
          <w:color w:val="111115"/>
          <w:sz w:val="28"/>
          <w:szCs w:val="28"/>
          <w:bdr w:val="none" w:sz="0" w:space="0" w:color="auto" w:frame="1"/>
        </w:rPr>
        <w:t>называются гармоническими.</w:t>
      </w:r>
      <w:proofErr w:type="gramEnd"/>
    </w:p>
    <w:p w:rsidR="00C730D9" w:rsidRPr="003604BB" w:rsidRDefault="00C730D9" w:rsidP="003604BB">
      <w:pPr>
        <w:shd w:val="clear" w:color="auto" w:fill="FFFFFF"/>
        <w:spacing w:after="0" w:line="240" w:lineRule="auto"/>
        <w:ind w:firstLine="709"/>
        <w:textAlignment w:val="baseline"/>
        <w:rPr>
          <w:rFonts w:ascii="Times New Roman" w:eastAsia="Times New Roman" w:hAnsi="Times New Roman" w:cs="Times New Roman"/>
          <w:color w:val="2D3745"/>
          <w:sz w:val="28"/>
          <w:szCs w:val="28"/>
          <w:lang w:eastAsia="ru-RU"/>
        </w:rPr>
      </w:pPr>
    </w:p>
    <w:p w:rsidR="003470B4" w:rsidRDefault="003470B4" w:rsidP="003604BB">
      <w:pPr>
        <w:spacing w:after="0" w:line="240" w:lineRule="auto"/>
        <w:ind w:firstLine="709"/>
        <w:rPr>
          <w:rFonts w:ascii="Times New Roman" w:hAnsi="Times New Roman" w:cs="Times New Roman"/>
          <w:sz w:val="32"/>
          <w:szCs w:val="32"/>
          <w:lang w:eastAsia="ru-RU"/>
        </w:rPr>
      </w:pPr>
    </w:p>
    <w:p w:rsidR="003604BB" w:rsidRPr="003604BB" w:rsidRDefault="003604BB" w:rsidP="003604BB">
      <w:pPr>
        <w:shd w:val="clear" w:color="auto" w:fill="FFFFFF"/>
        <w:spacing w:line="240" w:lineRule="auto"/>
        <w:rPr>
          <w:rFonts w:ascii="Times New Roman" w:eastAsia="Times New Roman" w:hAnsi="Times New Roman" w:cs="Times New Roman"/>
          <w:b/>
          <w:bCs/>
          <w:color w:val="4E4E3F"/>
          <w:sz w:val="28"/>
          <w:szCs w:val="28"/>
          <w:lang w:eastAsia="ru-RU"/>
        </w:rPr>
      </w:pPr>
      <w:r w:rsidRPr="00C730D9">
        <w:rPr>
          <w:rFonts w:ascii="Times New Roman" w:eastAsia="Times New Roman" w:hAnsi="Times New Roman" w:cs="Times New Roman"/>
          <w:b/>
          <w:bCs/>
          <w:color w:val="76A900"/>
          <w:sz w:val="28"/>
          <w:szCs w:val="28"/>
          <w:lang w:eastAsia="ru-RU"/>
        </w:rPr>
        <w:t>Математическим маятником</w:t>
      </w:r>
      <w:r w:rsidRPr="003604BB">
        <w:rPr>
          <w:rFonts w:ascii="Times New Roman" w:eastAsia="Times New Roman" w:hAnsi="Times New Roman" w:cs="Times New Roman"/>
          <w:b/>
          <w:bCs/>
          <w:color w:val="4E4E3F"/>
          <w:sz w:val="28"/>
          <w:szCs w:val="28"/>
          <w:lang w:eastAsia="ru-RU"/>
        </w:rPr>
        <w:t> называют материальную точку (тело небольших размеров), подвешенную на тонкой невесомой нерастяжимой нити или на невесомом стержне.</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C730D9">
        <w:rPr>
          <w:rFonts w:ascii="Times New Roman" w:eastAsia="Times New Roman" w:hAnsi="Times New Roman" w:cs="Times New Roman"/>
          <w:color w:val="76A900"/>
          <w:sz w:val="28"/>
          <w:szCs w:val="28"/>
          <w:lang w:eastAsia="ru-RU"/>
        </w:rPr>
        <w:lastRenderedPageBreak/>
        <w:t> </w:t>
      </w:r>
      <w:r w:rsidRPr="003604BB">
        <w:rPr>
          <w:rFonts w:ascii="Times New Roman" w:eastAsia="Times New Roman" w:hAnsi="Times New Roman" w:cs="Times New Roman"/>
          <w:color w:val="4E4E3F"/>
          <w:sz w:val="28"/>
          <w:szCs w:val="28"/>
          <w:lang w:eastAsia="ru-RU"/>
        </w:rPr>
        <w:t> </w:t>
      </w:r>
    </w:p>
    <w:p w:rsidR="003604BB" w:rsidRPr="003604BB" w:rsidRDefault="003604BB" w:rsidP="003604BB">
      <w:pPr>
        <w:shd w:val="clear" w:color="auto" w:fill="FFFFFF"/>
        <w:spacing w:after="0" w:line="240" w:lineRule="auto"/>
        <w:rPr>
          <w:rFonts w:ascii="Times New Roman" w:eastAsia="Times New Roman" w:hAnsi="Times New Roman" w:cs="Times New Roman"/>
          <w:color w:val="76A900"/>
          <w:sz w:val="28"/>
          <w:szCs w:val="28"/>
          <w:lang w:eastAsia="ru-RU"/>
        </w:rPr>
      </w:pPr>
      <w:r w:rsidRPr="00C730D9">
        <w:rPr>
          <w:rFonts w:ascii="Times New Roman" w:eastAsia="Times New Roman" w:hAnsi="Times New Roman" w:cs="Times New Roman"/>
          <w:noProof/>
          <w:color w:val="76A900"/>
          <w:sz w:val="28"/>
          <w:szCs w:val="28"/>
          <w:lang w:eastAsia="ru-RU"/>
        </w:rPr>
        <w:drawing>
          <wp:inline distT="0" distB="0" distL="0" distR="0">
            <wp:extent cx="5715000" cy="3209925"/>
            <wp:effectExtent l="19050" t="0" r="0" b="0"/>
            <wp:docPr id="522" name="Рисунок 522" descr="Слайд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Слайд1.PNG"/>
                    <pic:cNvPicPr>
                      <a:picLocks noChangeAspect="1" noChangeArrowheads="1"/>
                    </pic:cNvPicPr>
                  </pic:nvPicPr>
                  <pic:blipFill>
                    <a:blip r:embed="rId55" cstate="print"/>
                    <a:srcRect/>
                    <a:stretch>
                      <a:fillRect/>
                    </a:stretch>
                  </pic:blipFill>
                  <pic:spPr bwMode="auto">
                    <a:xfrm>
                      <a:off x="0" y="0"/>
                      <a:ext cx="5715000" cy="3209925"/>
                    </a:xfrm>
                    <a:prstGeom prst="rect">
                      <a:avLst/>
                    </a:prstGeom>
                    <a:noFill/>
                    <a:ln w="9525">
                      <a:noFill/>
                      <a:miter lim="800000"/>
                      <a:headEnd/>
                      <a:tailEnd/>
                    </a:ln>
                  </pic:spPr>
                </pic:pic>
              </a:graphicData>
            </a:graphic>
          </wp:inline>
        </w:drawing>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В положении равновесия сила тяжести и сила упругости нити уравновешивают друг друга, и материальная точка находится в покое.</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При отклонении материальной точки от положения равновесия на малый угол </w:t>
      </w:r>
      <w:proofErr w:type="spellStart"/>
      <w:r w:rsidRPr="00C730D9">
        <w:rPr>
          <w:rFonts w:ascii="Times New Roman" w:eastAsia="Times New Roman" w:hAnsi="Times New Roman" w:cs="Times New Roman"/>
          <w:color w:val="76A900"/>
          <w:sz w:val="28"/>
          <w:szCs w:val="28"/>
          <w:lang w:eastAsia="ru-RU"/>
        </w:rPr>
        <w:t>α</w:t>
      </w:r>
      <w:proofErr w:type="spellEnd"/>
      <w:r w:rsidRPr="003604BB">
        <w:rPr>
          <w:rFonts w:ascii="Times New Roman" w:eastAsia="Times New Roman" w:hAnsi="Times New Roman" w:cs="Times New Roman"/>
          <w:color w:val="4E4E3F"/>
          <w:sz w:val="28"/>
          <w:szCs w:val="28"/>
          <w:lang w:eastAsia="ru-RU"/>
        </w:rPr>
        <w:t> на тело будет действовать возвращающая сила </w:t>
      </w:r>
      <w:r w:rsidRPr="00C730D9">
        <w:rPr>
          <w:rFonts w:ascii="Times New Roman" w:eastAsia="Times New Roman" w:hAnsi="Times New Roman" w:cs="Times New Roman"/>
          <w:color w:val="76A900"/>
          <w:sz w:val="28"/>
          <w:szCs w:val="28"/>
          <w:lang w:eastAsia="ru-RU"/>
        </w:rPr>
        <w:t>F</w:t>
      </w:r>
      <w:r w:rsidRPr="003604BB">
        <w:rPr>
          <w:rFonts w:ascii="Times New Roman" w:eastAsia="Times New Roman" w:hAnsi="Times New Roman" w:cs="Times New Roman"/>
          <w:color w:val="4E4E3F"/>
          <w:sz w:val="28"/>
          <w:szCs w:val="28"/>
          <w:lang w:eastAsia="ru-RU"/>
        </w:rPr>
        <w:t>, которая является тангенциальной составляющей силы тяжести:</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 </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 </w:t>
      </w:r>
      <w:r w:rsidRPr="00C730D9">
        <w:rPr>
          <w:rFonts w:ascii="Times New Roman" w:eastAsia="Times New Roman" w:hAnsi="Times New Roman" w:cs="Times New Roman"/>
          <w:color w:val="76A900"/>
          <w:sz w:val="28"/>
          <w:szCs w:val="28"/>
          <w:lang w:eastAsia="ru-RU"/>
        </w:rPr>
        <w:t>F=mgsinα</w:t>
      </w:r>
      <w:r w:rsidRPr="003604BB">
        <w:rPr>
          <w:rFonts w:ascii="Times New Roman" w:eastAsia="Times New Roman" w:hAnsi="Times New Roman" w:cs="Times New Roman"/>
          <w:color w:val="4E4E3F"/>
          <w:sz w:val="28"/>
          <w:szCs w:val="28"/>
          <w:lang w:eastAsia="ru-RU"/>
        </w:rPr>
        <w:t>.</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 </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 xml:space="preserve">Эта сила сообщает материальной точке тангенциальное ускорение, направленное по касательной к траектории, и материальная точка начинает двигаться к положению равновесия с возрастающей скоростью. По мере приближения к положению равновесия возвращающая сила, </w:t>
      </w:r>
      <w:proofErr w:type="gramStart"/>
      <w:r w:rsidRPr="003604BB">
        <w:rPr>
          <w:rFonts w:ascii="Times New Roman" w:eastAsia="Times New Roman" w:hAnsi="Times New Roman" w:cs="Times New Roman"/>
          <w:color w:val="4E4E3F"/>
          <w:sz w:val="28"/>
          <w:szCs w:val="28"/>
          <w:lang w:eastAsia="ru-RU"/>
        </w:rPr>
        <w:t>а</w:t>
      </w:r>
      <w:proofErr w:type="gramEnd"/>
      <w:r w:rsidRPr="003604BB">
        <w:rPr>
          <w:rFonts w:ascii="Times New Roman" w:eastAsia="Times New Roman" w:hAnsi="Times New Roman" w:cs="Times New Roman"/>
          <w:color w:val="4E4E3F"/>
          <w:sz w:val="28"/>
          <w:szCs w:val="28"/>
          <w:lang w:eastAsia="ru-RU"/>
        </w:rPr>
        <w:t xml:space="preserve"> следовательно и тангенциальное ускорение точки, уменьшаются. В момент прохождения положения равновесия угол отклонения </w:t>
      </w:r>
      <w:proofErr w:type="spellStart"/>
      <w:r w:rsidRPr="00C730D9">
        <w:rPr>
          <w:rFonts w:ascii="Times New Roman" w:eastAsia="Times New Roman" w:hAnsi="Times New Roman" w:cs="Times New Roman"/>
          <w:color w:val="76A900"/>
          <w:sz w:val="28"/>
          <w:szCs w:val="28"/>
          <w:lang w:eastAsia="ru-RU"/>
        </w:rPr>
        <w:t>α</w:t>
      </w:r>
      <w:proofErr w:type="spellEnd"/>
      <w:r w:rsidRPr="00C730D9">
        <w:rPr>
          <w:rFonts w:ascii="Times New Roman" w:eastAsia="Times New Roman" w:hAnsi="Times New Roman" w:cs="Times New Roman"/>
          <w:color w:val="76A900"/>
          <w:sz w:val="28"/>
          <w:szCs w:val="28"/>
          <w:lang w:eastAsia="ru-RU"/>
        </w:rPr>
        <w:t>=0</w:t>
      </w:r>
      <w:r w:rsidRPr="003604BB">
        <w:rPr>
          <w:rFonts w:ascii="Times New Roman" w:eastAsia="Times New Roman" w:hAnsi="Times New Roman" w:cs="Times New Roman"/>
          <w:color w:val="4E4E3F"/>
          <w:sz w:val="28"/>
          <w:szCs w:val="28"/>
          <w:lang w:eastAsia="ru-RU"/>
        </w:rPr>
        <w:t>, тангенциальное ускорение также равно нулю, а скорость материальной точки максимальна.</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Далее материальная точка проходит по инерции положение равновесия и, двигаясь далее, сбавляет скорость. В крайнем положении материальная точка останавливается и затем начинает двигаться в обратном направлении.</w:t>
      </w:r>
    </w:p>
    <w:p w:rsidR="003604BB" w:rsidRPr="003604BB" w:rsidRDefault="003604BB" w:rsidP="003604BB">
      <w:pPr>
        <w:shd w:val="clear" w:color="auto" w:fill="F3F3F3"/>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Период малых собственных колебаний математического маятника длины </w:t>
      </w:r>
      <w:proofErr w:type="spellStart"/>
      <w:r w:rsidRPr="00C730D9">
        <w:rPr>
          <w:rFonts w:ascii="Times New Roman" w:eastAsia="Times New Roman" w:hAnsi="Times New Roman" w:cs="Times New Roman"/>
          <w:color w:val="76A900"/>
          <w:sz w:val="28"/>
          <w:szCs w:val="28"/>
          <w:lang w:eastAsia="ru-RU"/>
        </w:rPr>
        <w:t>l</w:t>
      </w:r>
      <w:proofErr w:type="spellEnd"/>
      <w:r w:rsidRPr="003604BB">
        <w:rPr>
          <w:rFonts w:ascii="Times New Roman" w:eastAsia="Times New Roman" w:hAnsi="Times New Roman" w:cs="Times New Roman"/>
          <w:color w:val="4E4E3F"/>
          <w:sz w:val="28"/>
          <w:szCs w:val="28"/>
          <w:lang w:eastAsia="ru-RU"/>
        </w:rPr>
        <w:t>, неподвижно подвешенного в однородном поле тяжести с ускорением свободного падения </w:t>
      </w:r>
      <w:proofErr w:type="spellStart"/>
      <w:r w:rsidRPr="00C730D9">
        <w:rPr>
          <w:rFonts w:ascii="Times New Roman" w:eastAsia="Times New Roman" w:hAnsi="Times New Roman" w:cs="Times New Roman"/>
          <w:color w:val="76A900"/>
          <w:sz w:val="28"/>
          <w:szCs w:val="28"/>
          <w:lang w:eastAsia="ru-RU"/>
        </w:rPr>
        <w:t>g</w:t>
      </w:r>
      <w:proofErr w:type="spellEnd"/>
      <w:r w:rsidRPr="003604BB">
        <w:rPr>
          <w:rFonts w:ascii="Times New Roman" w:eastAsia="Times New Roman" w:hAnsi="Times New Roman" w:cs="Times New Roman"/>
          <w:color w:val="4E4E3F"/>
          <w:sz w:val="28"/>
          <w:szCs w:val="28"/>
          <w:lang w:eastAsia="ru-RU"/>
        </w:rPr>
        <w:t>, равен</w:t>
      </w:r>
    </w:p>
    <w:p w:rsidR="003604BB" w:rsidRPr="003604BB" w:rsidRDefault="003604BB" w:rsidP="003604BB">
      <w:pPr>
        <w:shd w:val="clear" w:color="auto" w:fill="F3F3F3"/>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 </w:t>
      </w:r>
    </w:p>
    <w:p w:rsidR="003604BB" w:rsidRPr="003604BB" w:rsidRDefault="003604BB" w:rsidP="003604BB">
      <w:pPr>
        <w:shd w:val="clear" w:color="auto" w:fill="F3F3F3"/>
        <w:spacing w:line="240" w:lineRule="auto"/>
        <w:rPr>
          <w:rFonts w:ascii="Times New Roman" w:eastAsia="Times New Roman" w:hAnsi="Times New Roman" w:cs="Times New Roman"/>
          <w:color w:val="4E4E3F"/>
          <w:sz w:val="28"/>
          <w:szCs w:val="28"/>
          <w:lang w:eastAsia="ru-RU"/>
        </w:rPr>
      </w:pPr>
      <w:r w:rsidRPr="00C730D9">
        <w:rPr>
          <w:rFonts w:ascii="Times New Roman" w:eastAsia="Times New Roman" w:hAnsi="Times New Roman" w:cs="Times New Roman"/>
          <w:color w:val="76A900"/>
          <w:sz w:val="28"/>
          <w:szCs w:val="28"/>
          <w:lang w:eastAsia="ru-RU"/>
        </w:rPr>
        <w:t>T=2π√</w:t>
      </w:r>
      <w:r w:rsidR="00C730D9" w:rsidRPr="00C730D9">
        <w:rPr>
          <w:rFonts w:ascii="Times New Roman" w:eastAsia="Times New Roman" w:hAnsi="Times New Roman" w:cs="Times New Roman"/>
          <w:color w:val="76A900"/>
          <w:sz w:val="28"/>
          <w:szCs w:val="28"/>
          <w:lang w:eastAsia="ru-RU"/>
        </w:rPr>
        <w:t>lg</w:t>
      </w:r>
      <w:r w:rsidRPr="003604BB">
        <w:rPr>
          <w:rFonts w:ascii="Times New Roman" w:eastAsia="Times New Roman" w:hAnsi="Times New Roman" w:cs="Times New Roman"/>
          <w:color w:val="4E4E3F"/>
          <w:sz w:val="28"/>
          <w:szCs w:val="28"/>
          <w:lang w:eastAsia="ru-RU"/>
        </w:rPr>
        <w:t>.</w:t>
      </w:r>
    </w:p>
    <w:p w:rsidR="003604BB" w:rsidRPr="003604BB" w:rsidRDefault="003604BB" w:rsidP="003604BB">
      <w:pPr>
        <w:shd w:val="clear" w:color="auto" w:fill="FFFFFF"/>
        <w:spacing w:after="120" w:line="240" w:lineRule="auto"/>
        <w:rPr>
          <w:rFonts w:ascii="Times New Roman" w:eastAsia="Times New Roman" w:hAnsi="Times New Roman" w:cs="Times New Roman"/>
          <w:i/>
          <w:iCs/>
          <w:color w:val="4E4E3F"/>
          <w:sz w:val="28"/>
          <w:szCs w:val="28"/>
          <w:lang w:eastAsia="ru-RU"/>
        </w:rPr>
      </w:pPr>
      <w:r w:rsidRPr="003604BB">
        <w:rPr>
          <w:rFonts w:ascii="Times New Roman" w:eastAsia="Times New Roman" w:hAnsi="Times New Roman" w:cs="Times New Roman"/>
          <w:i/>
          <w:iCs/>
          <w:color w:val="4E4E3F"/>
          <w:sz w:val="28"/>
          <w:szCs w:val="28"/>
          <w:lang w:eastAsia="ru-RU"/>
        </w:rPr>
        <w:t>Обрати внимание!</w:t>
      </w:r>
    </w:p>
    <w:p w:rsidR="003604BB" w:rsidRPr="003604BB" w:rsidRDefault="003604BB" w:rsidP="003604BB">
      <w:pPr>
        <w:spacing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Период колебаний математического маятника не зависит от амплитуды колебаний и массы груза.</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lastRenderedPageBreak/>
        <w:t>Наиболее известным практическим использованием маятника является применение его в часах для измерения времени. Впервые это сделал голландский физик X. Гюйгенс.</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 </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C730D9">
        <w:rPr>
          <w:rFonts w:ascii="Times New Roman" w:eastAsia="Times New Roman" w:hAnsi="Times New Roman" w:cs="Times New Roman"/>
          <w:noProof/>
          <w:color w:val="4E4E3F"/>
          <w:sz w:val="28"/>
          <w:szCs w:val="28"/>
          <w:lang w:eastAsia="ru-RU"/>
        </w:rPr>
        <w:drawing>
          <wp:inline distT="0" distB="0" distL="0" distR="0">
            <wp:extent cx="1905000" cy="3609975"/>
            <wp:effectExtent l="19050" t="0" r="0" b="0"/>
            <wp:docPr id="523" name="Рисунок 523" descr="aB9pUh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aB9pUhk.gif"/>
                    <pic:cNvPicPr>
                      <a:picLocks noChangeAspect="1" noChangeArrowheads="1"/>
                    </pic:cNvPicPr>
                  </pic:nvPicPr>
                  <pic:blipFill>
                    <a:blip r:embed="rId56" cstate="print"/>
                    <a:srcRect/>
                    <a:stretch>
                      <a:fillRect/>
                    </a:stretch>
                  </pic:blipFill>
                  <pic:spPr bwMode="auto">
                    <a:xfrm>
                      <a:off x="0" y="0"/>
                      <a:ext cx="1905000" cy="3609975"/>
                    </a:xfrm>
                    <a:prstGeom prst="rect">
                      <a:avLst/>
                    </a:prstGeom>
                    <a:noFill/>
                    <a:ln w="9525">
                      <a:noFill/>
                      <a:miter lim="800000"/>
                      <a:headEnd/>
                      <a:tailEnd/>
                    </a:ln>
                  </pic:spPr>
                </pic:pic>
              </a:graphicData>
            </a:graphic>
          </wp:inline>
        </w:drawing>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 </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Поскольку период колебаний маятника зависит от ускорения свободного падения </w:t>
      </w:r>
      <w:proofErr w:type="spellStart"/>
      <w:r w:rsidRPr="00C730D9">
        <w:rPr>
          <w:rFonts w:ascii="Times New Roman" w:eastAsia="Times New Roman" w:hAnsi="Times New Roman" w:cs="Times New Roman"/>
          <w:color w:val="76A900"/>
          <w:sz w:val="28"/>
          <w:szCs w:val="28"/>
          <w:lang w:eastAsia="ru-RU"/>
        </w:rPr>
        <w:t>g</w:t>
      </w:r>
      <w:proofErr w:type="spellEnd"/>
      <w:r w:rsidRPr="003604BB">
        <w:rPr>
          <w:rFonts w:ascii="Times New Roman" w:eastAsia="Times New Roman" w:hAnsi="Times New Roman" w:cs="Times New Roman"/>
          <w:color w:val="4E4E3F"/>
          <w:sz w:val="28"/>
          <w:szCs w:val="28"/>
          <w:lang w:eastAsia="ru-RU"/>
        </w:rPr>
        <w:t xml:space="preserve">, то часы, которые идут </w:t>
      </w:r>
      <w:proofErr w:type="gramStart"/>
      <w:r w:rsidRPr="003604BB">
        <w:rPr>
          <w:rFonts w:ascii="Times New Roman" w:eastAsia="Times New Roman" w:hAnsi="Times New Roman" w:cs="Times New Roman"/>
          <w:color w:val="4E4E3F"/>
          <w:sz w:val="28"/>
          <w:szCs w:val="28"/>
          <w:lang w:eastAsia="ru-RU"/>
        </w:rPr>
        <w:t>верно</w:t>
      </w:r>
      <w:proofErr w:type="gramEnd"/>
      <w:r w:rsidRPr="003604BB">
        <w:rPr>
          <w:rFonts w:ascii="Times New Roman" w:eastAsia="Times New Roman" w:hAnsi="Times New Roman" w:cs="Times New Roman"/>
          <w:color w:val="4E4E3F"/>
          <w:sz w:val="28"/>
          <w:szCs w:val="28"/>
          <w:lang w:eastAsia="ru-RU"/>
        </w:rPr>
        <w:t xml:space="preserve"> в Москве, будут идти вперёд в Ленинграде. Чтобы эти часы шли </w:t>
      </w:r>
      <w:proofErr w:type="gramStart"/>
      <w:r w:rsidRPr="003604BB">
        <w:rPr>
          <w:rFonts w:ascii="Times New Roman" w:eastAsia="Times New Roman" w:hAnsi="Times New Roman" w:cs="Times New Roman"/>
          <w:color w:val="4E4E3F"/>
          <w:sz w:val="28"/>
          <w:szCs w:val="28"/>
          <w:lang w:eastAsia="ru-RU"/>
        </w:rPr>
        <w:t>верно</w:t>
      </w:r>
      <w:proofErr w:type="gramEnd"/>
      <w:r w:rsidRPr="003604BB">
        <w:rPr>
          <w:rFonts w:ascii="Times New Roman" w:eastAsia="Times New Roman" w:hAnsi="Times New Roman" w:cs="Times New Roman"/>
          <w:color w:val="4E4E3F"/>
          <w:sz w:val="28"/>
          <w:szCs w:val="28"/>
          <w:lang w:eastAsia="ru-RU"/>
        </w:rPr>
        <w:t xml:space="preserve"> в Ленинграде, приведённую длину их маятника нужно увеличить.</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 </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В геологии маятник применяют для опытного определения числового значения ускорения свободного падения </w:t>
      </w:r>
      <w:proofErr w:type="spellStart"/>
      <w:r w:rsidRPr="00C730D9">
        <w:rPr>
          <w:rFonts w:ascii="Times New Roman" w:eastAsia="Times New Roman" w:hAnsi="Times New Roman" w:cs="Times New Roman"/>
          <w:color w:val="76A900"/>
          <w:sz w:val="28"/>
          <w:szCs w:val="28"/>
          <w:lang w:eastAsia="ru-RU"/>
        </w:rPr>
        <w:t>g</w:t>
      </w:r>
      <w:proofErr w:type="spellEnd"/>
      <w:r w:rsidRPr="003604BB">
        <w:rPr>
          <w:rFonts w:ascii="Times New Roman" w:eastAsia="Times New Roman" w:hAnsi="Times New Roman" w:cs="Times New Roman"/>
          <w:color w:val="4E4E3F"/>
          <w:sz w:val="28"/>
          <w:szCs w:val="28"/>
          <w:lang w:eastAsia="ru-RU"/>
        </w:rPr>
        <w:t> в разных точках земной поверхности. Для этого по достаточно большому числу колебаний маятника в том месте, где измеряют </w:t>
      </w:r>
      <w:proofErr w:type="spellStart"/>
      <w:r w:rsidRPr="00C730D9">
        <w:rPr>
          <w:rFonts w:ascii="Times New Roman" w:eastAsia="Times New Roman" w:hAnsi="Times New Roman" w:cs="Times New Roman"/>
          <w:color w:val="76A900"/>
          <w:sz w:val="28"/>
          <w:szCs w:val="28"/>
          <w:lang w:eastAsia="ru-RU"/>
        </w:rPr>
        <w:t>g</w:t>
      </w:r>
      <w:proofErr w:type="spellEnd"/>
      <w:r w:rsidRPr="003604BB">
        <w:rPr>
          <w:rFonts w:ascii="Times New Roman" w:eastAsia="Times New Roman" w:hAnsi="Times New Roman" w:cs="Times New Roman"/>
          <w:color w:val="4E4E3F"/>
          <w:sz w:val="28"/>
          <w:szCs w:val="28"/>
          <w:lang w:eastAsia="ru-RU"/>
        </w:rPr>
        <w:t>, находят период его колебаний, а затем вычисляют ускорение свободного падения, выразив его из формулы периода маятника.</w:t>
      </w:r>
    </w:p>
    <w:p w:rsidR="003604BB" w:rsidRPr="003604BB" w:rsidRDefault="003604BB" w:rsidP="003604BB">
      <w:pPr>
        <w:shd w:val="clear" w:color="auto" w:fill="FFFFFF"/>
        <w:spacing w:line="240" w:lineRule="auto"/>
        <w:rPr>
          <w:rFonts w:ascii="Times New Roman" w:eastAsia="Times New Roman" w:hAnsi="Times New Roman" w:cs="Times New Roman"/>
          <w:b/>
          <w:bCs/>
          <w:color w:val="4E4E3F"/>
          <w:sz w:val="28"/>
          <w:szCs w:val="28"/>
          <w:lang w:eastAsia="ru-RU"/>
        </w:rPr>
      </w:pPr>
      <w:r w:rsidRPr="003604BB">
        <w:rPr>
          <w:rFonts w:ascii="Times New Roman" w:eastAsia="Times New Roman" w:hAnsi="Times New Roman" w:cs="Times New Roman"/>
          <w:b/>
          <w:bCs/>
          <w:color w:val="4E4E3F"/>
          <w:sz w:val="28"/>
          <w:szCs w:val="28"/>
          <w:lang w:eastAsia="ru-RU"/>
        </w:rPr>
        <w:t>Заметное отклонение величины </w:t>
      </w:r>
      <w:proofErr w:type="spellStart"/>
      <w:r w:rsidRPr="00C730D9">
        <w:rPr>
          <w:rFonts w:ascii="Times New Roman" w:eastAsia="Times New Roman" w:hAnsi="Times New Roman" w:cs="Times New Roman"/>
          <w:color w:val="76A900"/>
          <w:sz w:val="28"/>
          <w:szCs w:val="28"/>
          <w:lang w:eastAsia="ru-RU"/>
        </w:rPr>
        <w:t>g</w:t>
      </w:r>
      <w:proofErr w:type="spellEnd"/>
      <w:r w:rsidRPr="003604BB">
        <w:rPr>
          <w:rFonts w:ascii="Times New Roman" w:eastAsia="Times New Roman" w:hAnsi="Times New Roman" w:cs="Times New Roman"/>
          <w:b/>
          <w:bCs/>
          <w:color w:val="4E4E3F"/>
          <w:sz w:val="28"/>
          <w:szCs w:val="28"/>
          <w:lang w:eastAsia="ru-RU"/>
        </w:rPr>
        <w:t> от нормы для какой-либо местности называют гравитационной аномалией.</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Определение аномалий помогает находить залежи полезных ископаемых.</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Опыт показывает, что качающийся маятник сохраняет плоскость, в которой происходят его колебания. Это означает, что если привести в движение маятник, установленный на диске центробежной машины, а диск заставить вращаться, то плоскость качания маятника относительно комнаты изменяться не будет. Это позволяет с помощью опыта обнаружить вращение Земли вокруг своей оси.</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lastRenderedPageBreak/>
        <w:t>В </w:t>
      </w:r>
      <w:r w:rsidRPr="00C730D9">
        <w:rPr>
          <w:rFonts w:ascii="Times New Roman" w:eastAsia="Times New Roman" w:hAnsi="Times New Roman" w:cs="Times New Roman"/>
          <w:color w:val="76A900"/>
          <w:sz w:val="28"/>
          <w:szCs w:val="28"/>
          <w:lang w:eastAsia="ru-RU"/>
        </w:rPr>
        <w:t>1850</w:t>
      </w:r>
      <w:r w:rsidRPr="003604BB">
        <w:rPr>
          <w:rFonts w:ascii="Times New Roman" w:eastAsia="Times New Roman" w:hAnsi="Times New Roman" w:cs="Times New Roman"/>
          <w:color w:val="4E4E3F"/>
          <w:sz w:val="28"/>
          <w:szCs w:val="28"/>
          <w:lang w:eastAsia="ru-RU"/>
        </w:rPr>
        <w:t> г. Ж. Фуко подвесил маятник под куполом высокого здания так, что острие маятника при качании оставляло след на песке, насыпанном на полу. Оказалось, что при каждом качании острие оставляет на песке новый след. Таким образом, опыт Фуко показал, что Земля вращается вокруг своей оси. В условиях вращения Земли при достаточно большой нити подвеса плоскость, в которой маятник совершает колебания, медленно поворачивается относительно земной поверхности в сторону, противоположную направлению вращения Земли.</w:t>
      </w:r>
    </w:p>
    <w:p w:rsidR="003604BB" w:rsidRPr="003604BB" w:rsidRDefault="003604BB" w:rsidP="003604BB">
      <w:pPr>
        <w:shd w:val="clear" w:color="auto" w:fill="FFFFFF"/>
        <w:spacing w:line="240" w:lineRule="auto"/>
        <w:rPr>
          <w:rFonts w:ascii="Times New Roman" w:eastAsia="Times New Roman" w:hAnsi="Times New Roman" w:cs="Times New Roman"/>
          <w:b/>
          <w:bCs/>
          <w:color w:val="4E4E3F"/>
          <w:sz w:val="28"/>
          <w:szCs w:val="28"/>
          <w:lang w:eastAsia="ru-RU"/>
        </w:rPr>
      </w:pPr>
      <w:r w:rsidRPr="003604BB">
        <w:rPr>
          <w:rFonts w:ascii="Times New Roman" w:eastAsia="Times New Roman" w:hAnsi="Times New Roman" w:cs="Times New Roman"/>
          <w:b/>
          <w:bCs/>
          <w:color w:val="4E4E3F"/>
          <w:sz w:val="28"/>
          <w:szCs w:val="28"/>
          <w:lang w:eastAsia="ru-RU"/>
        </w:rPr>
        <w:t>Любое тело, насаженное на горизонтальную ось вращения, способно совершать в поле тяготения свободные колебания и, следовательно, также является маятником. Такой маятник принято называть </w:t>
      </w:r>
      <w:r w:rsidRPr="00C730D9">
        <w:rPr>
          <w:rFonts w:ascii="Times New Roman" w:eastAsia="Times New Roman" w:hAnsi="Times New Roman" w:cs="Times New Roman"/>
          <w:b/>
          <w:bCs/>
          <w:color w:val="76A900"/>
          <w:sz w:val="28"/>
          <w:szCs w:val="28"/>
          <w:lang w:eastAsia="ru-RU"/>
        </w:rPr>
        <w:t>физическим</w:t>
      </w:r>
      <w:r w:rsidRPr="003604BB">
        <w:rPr>
          <w:rFonts w:ascii="Times New Roman" w:eastAsia="Times New Roman" w:hAnsi="Times New Roman" w:cs="Times New Roman"/>
          <w:b/>
          <w:bCs/>
          <w:color w:val="4E4E3F"/>
          <w:sz w:val="28"/>
          <w:szCs w:val="28"/>
          <w:lang w:eastAsia="ru-RU"/>
        </w:rPr>
        <w:t>.</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C730D9">
        <w:rPr>
          <w:rFonts w:ascii="Times New Roman" w:eastAsia="Times New Roman" w:hAnsi="Times New Roman" w:cs="Times New Roman"/>
          <w:noProof/>
          <w:color w:val="4E4E3F"/>
          <w:sz w:val="28"/>
          <w:szCs w:val="28"/>
          <w:lang w:eastAsia="ru-RU"/>
        </w:rPr>
        <w:drawing>
          <wp:inline distT="0" distB="0" distL="0" distR="0">
            <wp:extent cx="2533650" cy="1905000"/>
            <wp:effectExtent l="19050" t="0" r="0" b="0"/>
            <wp:docPr id="524" name="Рисунок 524"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image.jpg"/>
                    <pic:cNvPicPr>
                      <a:picLocks noChangeAspect="1" noChangeArrowheads="1"/>
                    </pic:cNvPicPr>
                  </pic:nvPicPr>
                  <pic:blipFill>
                    <a:blip r:embed="rId57" cstate="print"/>
                    <a:srcRect/>
                    <a:stretch>
                      <a:fillRect/>
                    </a:stretch>
                  </pic:blipFill>
                  <pic:spPr bwMode="auto">
                    <a:xfrm>
                      <a:off x="0" y="0"/>
                      <a:ext cx="2533650" cy="1905000"/>
                    </a:xfrm>
                    <a:prstGeom prst="rect">
                      <a:avLst/>
                    </a:prstGeom>
                    <a:noFill/>
                    <a:ln w="9525">
                      <a:noFill/>
                      <a:miter lim="800000"/>
                      <a:headEnd/>
                      <a:tailEnd/>
                    </a:ln>
                  </pic:spPr>
                </pic:pic>
              </a:graphicData>
            </a:graphic>
          </wp:inline>
        </w:drawing>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 </w:t>
      </w:r>
    </w:p>
    <w:p w:rsidR="003604BB" w:rsidRPr="003604BB" w:rsidRDefault="003604BB" w:rsidP="003604BB">
      <w:pPr>
        <w:shd w:val="clear" w:color="auto" w:fill="FFFFFF"/>
        <w:spacing w:after="120" w:line="240" w:lineRule="auto"/>
        <w:rPr>
          <w:rFonts w:ascii="Times New Roman" w:eastAsia="Times New Roman" w:hAnsi="Times New Roman" w:cs="Times New Roman"/>
          <w:i/>
          <w:iCs/>
          <w:color w:val="4E4E3F"/>
          <w:sz w:val="28"/>
          <w:szCs w:val="28"/>
          <w:lang w:eastAsia="ru-RU"/>
        </w:rPr>
      </w:pPr>
      <w:r w:rsidRPr="003604BB">
        <w:rPr>
          <w:rFonts w:ascii="Times New Roman" w:eastAsia="Times New Roman" w:hAnsi="Times New Roman" w:cs="Times New Roman"/>
          <w:i/>
          <w:iCs/>
          <w:color w:val="4E4E3F"/>
          <w:sz w:val="28"/>
          <w:szCs w:val="28"/>
          <w:lang w:eastAsia="ru-RU"/>
        </w:rPr>
        <w:t>Обрати внимание!</w:t>
      </w:r>
    </w:p>
    <w:p w:rsidR="003604BB" w:rsidRPr="003604BB" w:rsidRDefault="003604BB" w:rsidP="003604BB">
      <w:pPr>
        <w:spacing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 xml:space="preserve">Физический маятник отличается от </w:t>
      </w:r>
      <w:proofErr w:type="gramStart"/>
      <w:r w:rsidRPr="003604BB">
        <w:rPr>
          <w:rFonts w:ascii="Times New Roman" w:eastAsia="Times New Roman" w:hAnsi="Times New Roman" w:cs="Times New Roman"/>
          <w:color w:val="4E4E3F"/>
          <w:sz w:val="28"/>
          <w:szCs w:val="28"/>
          <w:lang w:eastAsia="ru-RU"/>
        </w:rPr>
        <w:t>математического</w:t>
      </w:r>
      <w:proofErr w:type="gramEnd"/>
      <w:r w:rsidRPr="003604BB">
        <w:rPr>
          <w:rFonts w:ascii="Times New Roman" w:eastAsia="Times New Roman" w:hAnsi="Times New Roman" w:cs="Times New Roman"/>
          <w:color w:val="4E4E3F"/>
          <w:sz w:val="28"/>
          <w:szCs w:val="28"/>
          <w:lang w:eastAsia="ru-RU"/>
        </w:rPr>
        <w:t xml:space="preserve"> только распределением масс.</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В положении устойчивого равновесия центр масс </w:t>
      </w:r>
      <w:r w:rsidRPr="00C730D9">
        <w:rPr>
          <w:rFonts w:ascii="Times New Roman" w:eastAsia="Times New Roman" w:hAnsi="Times New Roman" w:cs="Times New Roman"/>
          <w:color w:val="76A900"/>
          <w:sz w:val="28"/>
          <w:szCs w:val="28"/>
          <w:lang w:eastAsia="ru-RU"/>
        </w:rPr>
        <w:t>C</w:t>
      </w:r>
      <w:r w:rsidRPr="003604BB">
        <w:rPr>
          <w:rFonts w:ascii="Times New Roman" w:eastAsia="Times New Roman" w:hAnsi="Times New Roman" w:cs="Times New Roman"/>
          <w:color w:val="4E4E3F"/>
          <w:sz w:val="28"/>
          <w:szCs w:val="28"/>
          <w:lang w:eastAsia="ru-RU"/>
        </w:rPr>
        <w:t> физического маятника находится ниже оси вращения </w:t>
      </w:r>
      <w:r w:rsidRPr="00C730D9">
        <w:rPr>
          <w:rFonts w:ascii="Times New Roman" w:eastAsia="Times New Roman" w:hAnsi="Times New Roman" w:cs="Times New Roman"/>
          <w:color w:val="76A900"/>
          <w:sz w:val="28"/>
          <w:szCs w:val="28"/>
          <w:lang w:eastAsia="ru-RU"/>
        </w:rPr>
        <w:t>O</w:t>
      </w:r>
      <w:r w:rsidRPr="003604BB">
        <w:rPr>
          <w:rFonts w:ascii="Times New Roman" w:eastAsia="Times New Roman" w:hAnsi="Times New Roman" w:cs="Times New Roman"/>
          <w:color w:val="4E4E3F"/>
          <w:sz w:val="28"/>
          <w:szCs w:val="28"/>
          <w:lang w:eastAsia="ru-RU"/>
        </w:rPr>
        <w:t> на вертикали, проходящей через ось. При отклонении маятника на угол </w:t>
      </w:r>
      <w:proofErr w:type="spellStart"/>
      <w:r w:rsidRPr="00C730D9">
        <w:rPr>
          <w:rFonts w:ascii="Times New Roman" w:eastAsia="Times New Roman" w:hAnsi="Times New Roman" w:cs="Times New Roman"/>
          <w:color w:val="76A900"/>
          <w:sz w:val="28"/>
          <w:szCs w:val="28"/>
          <w:lang w:eastAsia="ru-RU"/>
        </w:rPr>
        <w:t>φ</w:t>
      </w:r>
      <w:proofErr w:type="spellEnd"/>
      <w:r w:rsidRPr="003604BB">
        <w:rPr>
          <w:rFonts w:ascii="Times New Roman" w:eastAsia="Times New Roman" w:hAnsi="Times New Roman" w:cs="Times New Roman"/>
          <w:color w:val="4E4E3F"/>
          <w:sz w:val="28"/>
          <w:szCs w:val="28"/>
          <w:lang w:eastAsia="ru-RU"/>
        </w:rPr>
        <w:t> возникает момент силы тяжести, стремящийся возвратить маятник в положение равновесия:</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 </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C730D9">
        <w:rPr>
          <w:rFonts w:ascii="Times New Roman" w:eastAsia="Times New Roman" w:hAnsi="Times New Roman" w:cs="Times New Roman"/>
          <w:color w:val="76A900"/>
          <w:sz w:val="28"/>
          <w:szCs w:val="28"/>
          <w:lang w:eastAsia="ru-RU"/>
        </w:rPr>
        <w:t>M=−(mgsinϕ)d</w:t>
      </w:r>
      <w:r w:rsidRPr="003604BB">
        <w:rPr>
          <w:rFonts w:ascii="Times New Roman" w:eastAsia="Times New Roman" w:hAnsi="Times New Roman" w:cs="Times New Roman"/>
          <w:color w:val="4E4E3F"/>
          <w:sz w:val="28"/>
          <w:szCs w:val="28"/>
          <w:lang w:eastAsia="ru-RU"/>
        </w:rPr>
        <w:t>.</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br/>
        <w:t>Здесь </w:t>
      </w:r>
      <w:proofErr w:type="spellStart"/>
      <w:r w:rsidRPr="00C730D9">
        <w:rPr>
          <w:rFonts w:ascii="Times New Roman" w:eastAsia="Times New Roman" w:hAnsi="Times New Roman" w:cs="Times New Roman"/>
          <w:color w:val="76A900"/>
          <w:sz w:val="28"/>
          <w:szCs w:val="28"/>
          <w:lang w:eastAsia="ru-RU"/>
        </w:rPr>
        <w:t>d</w:t>
      </w:r>
      <w:proofErr w:type="spellEnd"/>
      <w:r w:rsidRPr="003604BB">
        <w:rPr>
          <w:rFonts w:ascii="Times New Roman" w:eastAsia="Times New Roman" w:hAnsi="Times New Roman" w:cs="Times New Roman"/>
          <w:color w:val="4E4E3F"/>
          <w:sz w:val="28"/>
          <w:szCs w:val="28"/>
          <w:lang w:eastAsia="ru-RU"/>
        </w:rPr>
        <w:t> — расстояние между осью вращения и центром масс </w:t>
      </w:r>
      <w:r w:rsidRPr="00C730D9">
        <w:rPr>
          <w:rFonts w:ascii="Times New Roman" w:eastAsia="Times New Roman" w:hAnsi="Times New Roman" w:cs="Times New Roman"/>
          <w:color w:val="76A900"/>
          <w:sz w:val="28"/>
          <w:szCs w:val="28"/>
          <w:lang w:eastAsia="ru-RU"/>
        </w:rPr>
        <w:t>C</w:t>
      </w:r>
      <w:r w:rsidRPr="003604BB">
        <w:rPr>
          <w:rFonts w:ascii="Times New Roman" w:eastAsia="Times New Roman" w:hAnsi="Times New Roman" w:cs="Times New Roman"/>
          <w:color w:val="4E4E3F"/>
          <w:sz w:val="28"/>
          <w:szCs w:val="28"/>
          <w:lang w:eastAsia="ru-RU"/>
        </w:rPr>
        <w:t>. Знак «минус» в этой формуле означает, что момент сил стремится повернуть маятник в направлении, противоположном его отклонению из положения равновесия.</w:t>
      </w:r>
    </w:p>
    <w:p w:rsidR="003604BB" w:rsidRPr="003604BB" w:rsidRDefault="003604BB" w:rsidP="003604BB">
      <w:pPr>
        <w:shd w:val="clear" w:color="auto" w:fill="FFFFFF"/>
        <w:spacing w:after="0" w:line="240" w:lineRule="auto"/>
        <w:rPr>
          <w:rFonts w:ascii="Times New Roman" w:eastAsia="Times New Roman" w:hAnsi="Times New Roman" w:cs="Times New Roman"/>
          <w:color w:val="4E4E3F"/>
          <w:sz w:val="28"/>
          <w:szCs w:val="28"/>
          <w:lang w:eastAsia="ru-RU"/>
        </w:rPr>
      </w:pPr>
      <w:r w:rsidRPr="003604BB">
        <w:rPr>
          <w:rFonts w:ascii="Times New Roman" w:eastAsia="Times New Roman" w:hAnsi="Times New Roman" w:cs="Times New Roman"/>
          <w:color w:val="4E4E3F"/>
          <w:sz w:val="28"/>
          <w:szCs w:val="28"/>
          <w:lang w:eastAsia="ru-RU"/>
        </w:rPr>
        <w:t> </w:t>
      </w:r>
    </w:p>
    <w:p w:rsidR="00C730D9" w:rsidRPr="00C730D9" w:rsidRDefault="00C730D9" w:rsidP="00C730D9">
      <w:pPr>
        <w:pStyle w:val="a3"/>
        <w:shd w:val="clear" w:color="auto" w:fill="FFFFFF"/>
        <w:spacing w:before="0" w:beforeAutospacing="0" w:after="0" w:afterAutospacing="0"/>
        <w:jc w:val="both"/>
        <w:rPr>
          <w:color w:val="1D1D1B"/>
          <w:sz w:val="28"/>
          <w:szCs w:val="28"/>
        </w:rPr>
      </w:pPr>
      <w:r w:rsidRPr="00C730D9">
        <w:rPr>
          <w:b/>
          <w:bCs/>
          <w:color w:val="1D1D1B"/>
          <w:sz w:val="28"/>
          <w:szCs w:val="28"/>
        </w:rPr>
        <w:t>Волной</w:t>
      </w:r>
      <w:r w:rsidRPr="00C730D9">
        <w:rPr>
          <w:color w:val="1D1D1B"/>
          <w:sz w:val="28"/>
          <w:szCs w:val="28"/>
        </w:rPr>
        <w:t> называют процесс распространения колебаний с течением времени.</w:t>
      </w:r>
    </w:p>
    <w:p w:rsidR="00C730D9" w:rsidRPr="00C730D9" w:rsidRDefault="00C730D9" w:rsidP="00C730D9">
      <w:pPr>
        <w:pStyle w:val="a3"/>
        <w:shd w:val="clear" w:color="auto" w:fill="FFFFFF"/>
        <w:spacing w:before="0" w:beforeAutospacing="0" w:after="0" w:afterAutospacing="0"/>
        <w:jc w:val="both"/>
        <w:rPr>
          <w:color w:val="1D1D1B"/>
          <w:sz w:val="28"/>
          <w:szCs w:val="28"/>
        </w:rPr>
      </w:pPr>
      <w:r w:rsidRPr="00C730D9">
        <w:rPr>
          <w:color w:val="1D1D1B"/>
          <w:sz w:val="28"/>
          <w:szCs w:val="28"/>
        </w:rPr>
        <w:t>Механическая волна переносит энергию, но не переносит вещество.</w:t>
      </w:r>
    </w:p>
    <w:p w:rsidR="00C730D9" w:rsidRPr="00C730D9" w:rsidRDefault="00C730D9" w:rsidP="00C730D9">
      <w:pPr>
        <w:pStyle w:val="a3"/>
        <w:shd w:val="clear" w:color="auto" w:fill="FFFFFF"/>
        <w:spacing w:before="0" w:beforeAutospacing="0" w:after="0" w:afterAutospacing="0"/>
        <w:jc w:val="both"/>
        <w:rPr>
          <w:color w:val="1D1D1B"/>
          <w:sz w:val="28"/>
          <w:szCs w:val="28"/>
        </w:rPr>
      </w:pPr>
      <w:r w:rsidRPr="00C730D9">
        <w:rPr>
          <w:color w:val="1D1D1B"/>
          <w:sz w:val="28"/>
          <w:szCs w:val="28"/>
        </w:rPr>
        <w:t>Волны, в которых частицы среды во время колебаний сдвигаются в направлении, перпендикулярном направлению распространения волны, называются </w:t>
      </w:r>
      <w:r w:rsidRPr="00C730D9">
        <w:rPr>
          <w:b/>
          <w:bCs/>
          <w:color w:val="1D1D1B"/>
          <w:sz w:val="28"/>
          <w:szCs w:val="28"/>
        </w:rPr>
        <w:t>поперечными</w:t>
      </w:r>
      <w:r w:rsidRPr="00C730D9">
        <w:rPr>
          <w:color w:val="1D1D1B"/>
          <w:sz w:val="28"/>
          <w:szCs w:val="28"/>
        </w:rPr>
        <w:t>.</w:t>
      </w:r>
    </w:p>
    <w:p w:rsidR="00C730D9" w:rsidRPr="00C730D9" w:rsidRDefault="00C730D9" w:rsidP="00C730D9">
      <w:pPr>
        <w:pStyle w:val="a3"/>
        <w:shd w:val="clear" w:color="auto" w:fill="FFFFFF"/>
        <w:spacing w:before="0" w:beforeAutospacing="0" w:after="0" w:afterAutospacing="0"/>
        <w:jc w:val="both"/>
        <w:rPr>
          <w:color w:val="1D1D1B"/>
          <w:sz w:val="28"/>
          <w:szCs w:val="28"/>
        </w:rPr>
      </w:pPr>
      <w:r w:rsidRPr="00C730D9">
        <w:rPr>
          <w:color w:val="1D1D1B"/>
          <w:sz w:val="28"/>
          <w:szCs w:val="28"/>
        </w:rPr>
        <w:t>Волны, в которых частицы среды во время колебаний сдвигаются вдоль направления распространения волны, называются </w:t>
      </w:r>
      <w:r w:rsidRPr="00C730D9">
        <w:rPr>
          <w:b/>
          <w:bCs/>
          <w:color w:val="1D1D1B"/>
          <w:sz w:val="28"/>
          <w:szCs w:val="28"/>
        </w:rPr>
        <w:t>продольными</w:t>
      </w:r>
      <w:r w:rsidRPr="00C730D9">
        <w:rPr>
          <w:color w:val="1D1D1B"/>
          <w:sz w:val="28"/>
          <w:szCs w:val="28"/>
        </w:rPr>
        <w:t>.</w:t>
      </w:r>
    </w:p>
    <w:p w:rsidR="00C730D9" w:rsidRPr="00C730D9" w:rsidRDefault="00C730D9" w:rsidP="00C730D9">
      <w:pPr>
        <w:pStyle w:val="a3"/>
        <w:shd w:val="clear" w:color="auto" w:fill="FFFFFF"/>
        <w:spacing w:before="0" w:beforeAutospacing="0" w:after="0" w:afterAutospacing="0"/>
        <w:jc w:val="both"/>
        <w:rPr>
          <w:color w:val="1D1D1B"/>
          <w:sz w:val="28"/>
          <w:szCs w:val="28"/>
        </w:rPr>
      </w:pPr>
      <w:r w:rsidRPr="00C730D9">
        <w:rPr>
          <w:color w:val="1D1D1B"/>
          <w:sz w:val="28"/>
          <w:szCs w:val="28"/>
        </w:rPr>
        <w:lastRenderedPageBreak/>
        <w:t>Продольные волны могут распространяться в любой среде.</w:t>
      </w:r>
    </w:p>
    <w:p w:rsidR="00C730D9" w:rsidRPr="00C730D9" w:rsidRDefault="00C730D9" w:rsidP="00C730D9">
      <w:pPr>
        <w:pStyle w:val="a3"/>
        <w:shd w:val="clear" w:color="auto" w:fill="FFFFFF"/>
        <w:spacing w:before="0" w:beforeAutospacing="0" w:after="0" w:afterAutospacing="0"/>
        <w:jc w:val="both"/>
        <w:rPr>
          <w:color w:val="1D1D1B"/>
          <w:sz w:val="28"/>
          <w:szCs w:val="28"/>
        </w:rPr>
      </w:pPr>
      <w:r w:rsidRPr="00C730D9">
        <w:rPr>
          <w:color w:val="1D1D1B"/>
          <w:sz w:val="28"/>
          <w:szCs w:val="28"/>
        </w:rPr>
        <w:t>Поперечные волны могут распространяться только в твёрдой среде.</w:t>
      </w:r>
    </w:p>
    <w:p w:rsidR="00C730D9" w:rsidRPr="00C730D9" w:rsidRDefault="00C730D9" w:rsidP="00C730D9">
      <w:pPr>
        <w:pStyle w:val="a3"/>
        <w:shd w:val="clear" w:color="auto" w:fill="FFFFFF"/>
        <w:spacing w:before="0" w:beforeAutospacing="0" w:after="0" w:afterAutospacing="0"/>
        <w:jc w:val="both"/>
        <w:rPr>
          <w:color w:val="1D1D1B"/>
          <w:sz w:val="28"/>
          <w:szCs w:val="28"/>
        </w:rPr>
      </w:pPr>
      <w:r w:rsidRPr="00C730D9">
        <w:rPr>
          <w:color w:val="1D1D1B"/>
          <w:sz w:val="28"/>
          <w:szCs w:val="28"/>
        </w:rPr>
        <w:t>Частоту колебаний каждой точки среды называют </w:t>
      </w:r>
      <w:r w:rsidRPr="00C730D9">
        <w:rPr>
          <w:b/>
          <w:bCs/>
          <w:color w:val="1D1D1B"/>
          <w:sz w:val="28"/>
          <w:szCs w:val="28"/>
        </w:rPr>
        <w:t>частотой</w:t>
      </w:r>
      <w:r w:rsidRPr="00C730D9">
        <w:rPr>
          <w:color w:val="1D1D1B"/>
          <w:sz w:val="28"/>
          <w:szCs w:val="28"/>
        </w:rPr>
        <w:t> волны </w:t>
      </w:r>
      <w:proofErr w:type="spellStart"/>
      <w:r w:rsidRPr="00C730D9">
        <w:rPr>
          <w:rStyle w:val="mjx-char"/>
          <w:color w:val="1D1D1B"/>
          <w:sz w:val="28"/>
          <w:szCs w:val="28"/>
          <w:bdr w:val="none" w:sz="0" w:space="0" w:color="auto" w:frame="1"/>
        </w:rPr>
        <w:t>ν</w:t>
      </w:r>
      <w:r w:rsidRPr="00C730D9">
        <w:rPr>
          <w:rStyle w:val="mjxassistivemathml"/>
          <w:color w:val="1D1D1B"/>
          <w:sz w:val="28"/>
          <w:szCs w:val="28"/>
          <w:bdr w:val="none" w:sz="0" w:space="0" w:color="auto" w:frame="1"/>
        </w:rPr>
        <w:t>ν</w:t>
      </w:r>
      <w:proofErr w:type="spellEnd"/>
      <w:r w:rsidRPr="00C730D9">
        <w:rPr>
          <w:color w:val="1D1D1B"/>
          <w:sz w:val="28"/>
          <w:szCs w:val="28"/>
        </w:rPr>
        <w:t>:</w:t>
      </w:r>
    </w:p>
    <w:p w:rsidR="00C730D9" w:rsidRPr="00C730D9" w:rsidRDefault="00C730D9" w:rsidP="00C730D9">
      <w:pPr>
        <w:pStyle w:val="a3"/>
        <w:shd w:val="clear" w:color="auto" w:fill="FFFFFF"/>
        <w:spacing w:before="0" w:beforeAutospacing="0" w:after="0" w:afterAutospacing="0"/>
        <w:jc w:val="both"/>
        <w:rPr>
          <w:color w:val="1D1D1B"/>
          <w:sz w:val="28"/>
          <w:szCs w:val="28"/>
        </w:rPr>
      </w:pPr>
      <w:r w:rsidRPr="00C730D9">
        <w:rPr>
          <w:rStyle w:val="mjx-char"/>
          <w:color w:val="1D1D1B"/>
          <w:sz w:val="28"/>
          <w:szCs w:val="28"/>
          <w:bdr w:val="none" w:sz="0" w:space="0" w:color="auto" w:frame="1"/>
        </w:rPr>
        <w:t>ν=Nt</w:t>
      </w:r>
      <w:r w:rsidRPr="00C730D9">
        <w:rPr>
          <w:rStyle w:val="mjxassistivemathml"/>
          <w:color w:val="1D1D1B"/>
          <w:sz w:val="28"/>
          <w:szCs w:val="28"/>
          <w:bdr w:val="none" w:sz="0" w:space="0" w:color="auto" w:frame="1"/>
        </w:rPr>
        <w:t>ν=Nt</w:t>
      </w:r>
    </w:p>
    <w:p w:rsidR="00C730D9" w:rsidRPr="00C730D9" w:rsidRDefault="00C730D9" w:rsidP="00C730D9">
      <w:pPr>
        <w:pStyle w:val="a3"/>
        <w:shd w:val="clear" w:color="auto" w:fill="FFFFFF"/>
        <w:spacing w:before="0" w:beforeAutospacing="0" w:after="0" w:afterAutospacing="0"/>
        <w:jc w:val="both"/>
        <w:rPr>
          <w:color w:val="1D1D1B"/>
          <w:sz w:val="28"/>
          <w:szCs w:val="28"/>
        </w:rPr>
      </w:pPr>
      <w:r w:rsidRPr="00C730D9">
        <w:rPr>
          <w:color w:val="1D1D1B"/>
          <w:sz w:val="28"/>
          <w:szCs w:val="28"/>
        </w:rPr>
        <w:t>Величину, обратную частоте, называют </w:t>
      </w:r>
      <w:r w:rsidRPr="00C730D9">
        <w:rPr>
          <w:b/>
          <w:bCs/>
          <w:color w:val="1D1D1B"/>
          <w:sz w:val="28"/>
          <w:szCs w:val="28"/>
        </w:rPr>
        <w:t>периодом</w:t>
      </w:r>
      <w:r w:rsidRPr="00C730D9">
        <w:rPr>
          <w:color w:val="1D1D1B"/>
          <w:sz w:val="28"/>
          <w:szCs w:val="28"/>
        </w:rPr>
        <w:t> волны:</w:t>
      </w:r>
    </w:p>
    <w:p w:rsidR="00C730D9" w:rsidRPr="00C730D9" w:rsidRDefault="00C730D9" w:rsidP="00C730D9">
      <w:pPr>
        <w:pStyle w:val="a3"/>
        <w:shd w:val="clear" w:color="auto" w:fill="FFFFFF"/>
        <w:spacing w:before="0" w:beforeAutospacing="0" w:after="0" w:afterAutospacing="0"/>
        <w:jc w:val="both"/>
        <w:rPr>
          <w:color w:val="1D1D1B"/>
          <w:sz w:val="28"/>
          <w:szCs w:val="28"/>
        </w:rPr>
      </w:pPr>
      <w:proofErr w:type="spellStart"/>
      <w:r w:rsidRPr="00C730D9">
        <w:rPr>
          <w:rStyle w:val="mjx-charbox"/>
          <w:color w:val="1D1D1B"/>
          <w:sz w:val="28"/>
          <w:szCs w:val="28"/>
          <w:bdr w:val="none" w:sz="0" w:space="0" w:color="auto" w:frame="1"/>
        </w:rPr>
        <w:t>Т</w:t>
      </w:r>
      <w:r w:rsidRPr="00C730D9">
        <w:rPr>
          <w:rStyle w:val="mjx-char"/>
          <w:color w:val="1D1D1B"/>
          <w:sz w:val="28"/>
          <w:szCs w:val="28"/>
          <w:bdr w:val="none" w:sz="0" w:space="0" w:color="auto" w:frame="1"/>
        </w:rPr>
        <w:t>=tN</w:t>
      </w:r>
      <w:proofErr w:type="gramStart"/>
      <w:r w:rsidRPr="00C730D9">
        <w:rPr>
          <w:rStyle w:val="mjxassistivemathml"/>
          <w:color w:val="1D1D1B"/>
          <w:sz w:val="28"/>
          <w:szCs w:val="28"/>
          <w:bdr w:val="none" w:sz="0" w:space="0" w:color="auto" w:frame="1"/>
        </w:rPr>
        <w:t>Т</w:t>
      </w:r>
      <w:proofErr w:type="gramEnd"/>
      <w:r w:rsidRPr="00C730D9">
        <w:rPr>
          <w:rStyle w:val="mjxassistivemathml"/>
          <w:color w:val="1D1D1B"/>
          <w:sz w:val="28"/>
          <w:szCs w:val="28"/>
          <w:bdr w:val="none" w:sz="0" w:space="0" w:color="auto" w:frame="1"/>
        </w:rPr>
        <w:t>=tN</w:t>
      </w:r>
      <w:proofErr w:type="spellEnd"/>
    </w:p>
    <w:p w:rsidR="00C730D9" w:rsidRPr="00C730D9" w:rsidRDefault="00C730D9" w:rsidP="00C730D9">
      <w:pPr>
        <w:pStyle w:val="a3"/>
        <w:shd w:val="clear" w:color="auto" w:fill="FFFFFF"/>
        <w:spacing w:before="0" w:beforeAutospacing="0" w:after="0" w:afterAutospacing="0"/>
        <w:jc w:val="both"/>
        <w:rPr>
          <w:color w:val="1D1D1B"/>
          <w:sz w:val="28"/>
          <w:szCs w:val="28"/>
        </w:rPr>
      </w:pPr>
      <w:r w:rsidRPr="00C730D9">
        <w:rPr>
          <w:b/>
          <w:bCs/>
          <w:color w:val="1D1D1B"/>
          <w:sz w:val="28"/>
          <w:szCs w:val="28"/>
        </w:rPr>
        <w:t>Длина волны</w:t>
      </w:r>
      <w:r w:rsidRPr="00C730D9">
        <w:rPr>
          <w:color w:val="1D1D1B"/>
          <w:sz w:val="28"/>
          <w:szCs w:val="28"/>
        </w:rPr>
        <w:t> </w:t>
      </w:r>
      <w:proofErr w:type="spellStart"/>
      <w:r w:rsidRPr="00C730D9">
        <w:rPr>
          <w:rStyle w:val="mjx-char"/>
          <w:color w:val="1D1D1B"/>
          <w:sz w:val="28"/>
          <w:szCs w:val="28"/>
          <w:bdr w:val="none" w:sz="0" w:space="0" w:color="auto" w:frame="1"/>
        </w:rPr>
        <w:t>λ</w:t>
      </w:r>
      <w:r w:rsidRPr="00C730D9">
        <w:rPr>
          <w:rStyle w:val="mjxassistivemathml"/>
          <w:color w:val="1D1D1B"/>
          <w:sz w:val="28"/>
          <w:szCs w:val="28"/>
          <w:bdr w:val="none" w:sz="0" w:space="0" w:color="auto" w:frame="1"/>
        </w:rPr>
        <w:t>λ</w:t>
      </w:r>
      <w:proofErr w:type="spellEnd"/>
      <w:r w:rsidRPr="00C730D9">
        <w:rPr>
          <w:color w:val="1D1D1B"/>
          <w:sz w:val="28"/>
          <w:szCs w:val="28"/>
        </w:rPr>
        <w:t> – это расстояние между двумя ближайшими точками, которые колеблются в одной фазе.</w:t>
      </w:r>
    </w:p>
    <w:p w:rsidR="00C730D9" w:rsidRPr="00C730D9" w:rsidRDefault="00C730D9" w:rsidP="00C730D9">
      <w:pPr>
        <w:pStyle w:val="a3"/>
        <w:shd w:val="clear" w:color="auto" w:fill="FFFFFF"/>
        <w:spacing w:before="0" w:beforeAutospacing="0" w:after="0" w:afterAutospacing="0"/>
        <w:jc w:val="both"/>
        <w:rPr>
          <w:color w:val="1D1D1B"/>
          <w:sz w:val="28"/>
          <w:szCs w:val="28"/>
        </w:rPr>
      </w:pPr>
      <w:r w:rsidRPr="00C730D9">
        <w:rPr>
          <w:color w:val="1D1D1B"/>
          <w:sz w:val="28"/>
          <w:szCs w:val="28"/>
        </w:rPr>
        <w:t>Расстояние, на которое распространяются колебания за время одного периода, называется </w:t>
      </w:r>
      <w:r w:rsidRPr="00C730D9">
        <w:rPr>
          <w:b/>
          <w:bCs/>
          <w:color w:val="1D1D1B"/>
          <w:sz w:val="28"/>
          <w:szCs w:val="28"/>
        </w:rPr>
        <w:t>длиной волны</w:t>
      </w:r>
      <w:r w:rsidRPr="00C730D9">
        <w:rPr>
          <w:color w:val="1D1D1B"/>
          <w:sz w:val="28"/>
          <w:szCs w:val="28"/>
        </w:rPr>
        <w:t>.</w:t>
      </w:r>
    </w:p>
    <w:p w:rsidR="00C730D9" w:rsidRPr="00C730D9" w:rsidRDefault="00C730D9" w:rsidP="00C730D9">
      <w:pPr>
        <w:pStyle w:val="a3"/>
        <w:shd w:val="clear" w:color="auto" w:fill="FFFFFF"/>
        <w:spacing w:before="0" w:beforeAutospacing="0" w:after="0" w:afterAutospacing="0"/>
        <w:jc w:val="both"/>
        <w:rPr>
          <w:color w:val="1D1D1B"/>
          <w:sz w:val="28"/>
          <w:szCs w:val="28"/>
        </w:rPr>
      </w:pPr>
      <w:r w:rsidRPr="00C730D9">
        <w:rPr>
          <w:color w:val="1D1D1B"/>
          <w:sz w:val="28"/>
          <w:szCs w:val="28"/>
        </w:rPr>
        <w:t>Скорость волны для определённой среды:</w:t>
      </w:r>
    </w:p>
    <w:p w:rsidR="00C730D9" w:rsidRPr="00C730D9" w:rsidRDefault="00C730D9" w:rsidP="00C730D9">
      <w:pPr>
        <w:pStyle w:val="a3"/>
        <w:shd w:val="clear" w:color="auto" w:fill="FFFFFF"/>
        <w:spacing w:before="0" w:beforeAutospacing="0" w:after="0" w:afterAutospacing="0"/>
        <w:jc w:val="both"/>
        <w:rPr>
          <w:color w:val="1D1D1B"/>
          <w:sz w:val="28"/>
          <w:szCs w:val="28"/>
        </w:rPr>
      </w:pPr>
      <w:r w:rsidRPr="00C730D9">
        <w:rPr>
          <w:rStyle w:val="mjx-char"/>
          <w:color w:val="1D1D1B"/>
          <w:sz w:val="28"/>
          <w:szCs w:val="28"/>
          <w:bdr w:val="none" w:sz="0" w:space="0" w:color="auto" w:frame="1"/>
        </w:rPr>
        <w:t>υ=λT</w:t>
      </w:r>
      <w:r w:rsidRPr="00C730D9">
        <w:rPr>
          <w:rStyle w:val="mjxassistivemathml"/>
          <w:color w:val="1D1D1B"/>
          <w:sz w:val="28"/>
          <w:szCs w:val="28"/>
          <w:bdr w:val="none" w:sz="0" w:space="0" w:color="auto" w:frame="1"/>
        </w:rPr>
        <w:t>υ=λT</w:t>
      </w:r>
    </w:p>
    <w:p w:rsidR="00C730D9" w:rsidRPr="00C730D9" w:rsidRDefault="00C730D9" w:rsidP="00C730D9">
      <w:pPr>
        <w:pStyle w:val="a3"/>
        <w:shd w:val="clear" w:color="auto" w:fill="FFFFFF"/>
        <w:spacing w:before="0" w:beforeAutospacing="0" w:after="0" w:afterAutospacing="0"/>
        <w:jc w:val="both"/>
        <w:rPr>
          <w:color w:val="1D1D1B"/>
          <w:sz w:val="28"/>
          <w:szCs w:val="28"/>
        </w:rPr>
      </w:pPr>
      <w:r w:rsidRPr="00C730D9">
        <w:rPr>
          <w:color w:val="1D1D1B"/>
          <w:sz w:val="28"/>
          <w:szCs w:val="28"/>
        </w:rPr>
        <w:t>Эту формулу называют </w:t>
      </w:r>
      <w:r w:rsidRPr="00C730D9">
        <w:rPr>
          <w:b/>
          <w:bCs/>
          <w:color w:val="1D1D1B"/>
          <w:sz w:val="28"/>
          <w:szCs w:val="28"/>
        </w:rPr>
        <w:t>формулой волны</w:t>
      </w:r>
      <w:r w:rsidRPr="00C730D9">
        <w:rPr>
          <w:color w:val="1D1D1B"/>
          <w:sz w:val="28"/>
          <w:szCs w:val="28"/>
        </w:rPr>
        <w:t>.</w:t>
      </w:r>
    </w:p>
    <w:p w:rsidR="00C730D9" w:rsidRPr="00C730D9" w:rsidRDefault="00C730D9" w:rsidP="00C730D9">
      <w:pPr>
        <w:pStyle w:val="a3"/>
        <w:shd w:val="clear" w:color="auto" w:fill="FFFFFF"/>
        <w:spacing w:before="0" w:beforeAutospacing="0" w:after="0" w:afterAutospacing="0"/>
        <w:jc w:val="both"/>
        <w:rPr>
          <w:color w:val="1D1D1B"/>
          <w:sz w:val="28"/>
          <w:szCs w:val="28"/>
        </w:rPr>
      </w:pPr>
      <w:r w:rsidRPr="00C730D9">
        <w:rPr>
          <w:color w:val="1D1D1B"/>
          <w:sz w:val="28"/>
          <w:szCs w:val="28"/>
        </w:rPr>
        <w:t>Механические колебания с частотой от 17 до 20 000 Гц называются звуковыми.</w:t>
      </w:r>
    </w:p>
    <w:p w:rsidR="003604BB" w:rsidRDefault="003604BB" w:rsidP="003604BB">
      <w:pPr>
        <w:spacing w:after="0" w:line="240" w:lineRule="auto"/>
        <w:ind w:firstLine="709"/>
        <w:rPr>
          <w:rFonts w:ascii="Times New Roman" w:hAnsi="Times New Roman" w:cs="Times New Roman"/>
          <w:sz w:val="28"/>
          <w:szCs w:val="28"/>
          <w:lang w:eastAsia="ru-RU"/>
        </w:rPr>
      </w:pPr>
    </w:p>
    <w:p w:rsidR="00A84C50" w:rsidRPr="00A84C50" w:rsidRDefault="00A84C50" w:rsidP="003604BB">
      <w:pPr>
        <w:spacing w:after="0" w:line="240" w:lineRule="auto"/>
        <w:ind w:firstLine="709"/>
        <w:rPr>
          <w:rFonts w:ascii="Times New Roman" w:hAnsi="Times New Roman" w:cs="Times New Roman"/>
          <w:color w:val="FF0000"/>
          <w:sz w:val="28"/>
          <w:szCs w:val="28"/>
          <w:lang w:eastAsia="ru-RU"/>
        </w:rPr>
      </w:pPr>
      <w:r>
        <w:rPr>
          <w:rFonts w:ascii="Times New Roman" w:hAnsi="Times New Roman" w:cs="Times New Roman"/>
          <w:color w:val="FF0000"/>
          <w:sz w:val="28"/>
          <w:szCs w:val="28"/>
          <w:lang w:eastAsia="ru-RU"/>
        </w:rPr>
        <w:t>Сделать конспект урока.</w:t>
      </w:r>
    </w:p>
    <w:sectPr w:rsidR="00A84C50" w:rsidRPr="00A84C50" w:rsidSect="000D6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5CDE"/>
    <w:multiLevelType w:val="multilevel"/>
    <w:tmpl w:val="E0F49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F63E8"/>
    <w:multiLevelType w:val="multilevel"/>
    <w:tmpl w:val="EB24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9344EE"/>
    <w:multiLevelType w:val="multilevel"/>
    <w:tmpl w:val="4274D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BB182F"/>
    <w:multiLevelType w:val="hybridMultilevel"/>
    <w:tmpl w:val="1318F918"/>
    <w:lvl w:ilvl="0" w:tplc="BB88DCBE">
      <w:start w:val="1"/>
      <w:numFmt w:val="bullet"/>
      <w:lvlText w:val="•"/>
      <w:lvlJc w:val="left"/>
      <w:pPr>
        <w:tabs>
          <w:tab w:val="num" w:pos="720"/>
        </w:tabs>
        <w:ind w:left="720" w:hanging="360"/>
      </w:pPr>
      <w:rPr>
        <w:rFonts w:ascii="Arial" w:hAnsi="Arial" w:hint="default"/>
      </w:rPr>
    </w:lvl>
    <w:lvl w:ilvl="1" w:tplc="17882E30" w:tentative="1">
      <w:start w:val="1"/>
      <w:numFmt w:val="bullet"/>
      <w:lvlText w:val="•"/>
      <w:lvlJc w:val="left"/>
      <w:pPr>
        <w:tabs>
          <w:tab w:val="num" w:pos="1440"/>
        </w:tabs>
        <w:ind w:left="1440" w:hanging="360"/>
      </w:pPr>
      <w:rPr>
        <w:rFonts w:ascii="Arial" w:hAnsi="Arial" w:hint="default"/>
      </w:rPr>
    </w:lvl>
    <w:lvl w:ilvl="2" w:tplc="4F2230F0" w:tentative="1">
      <w:start w:val="1"/>
      <w:numFmt w:val="bullet"/>
      <w:lvlText w:val="•"/>
      <w:lvlJc w:val="left"/>
      <w:pPr>
        <w:tabs>
          <w:tab w:val="num" w:pos="2160"/>
        </w:tabs>
        <w:ind w:left="2160" w:hanging="360"/>
      </w:pPr>
      <w:rPr>
        <w:rFonts w:ascii="Arial" w:hAnsi="Arial" w:hint="default"/>
      </w:rPr>
    </w:lvl>
    <w:lvl w:ilvl="3" w:tplc="C79639DE" w:tentative="1">
      <w:start w:val="1"/>
      <w:numFmt w:val="bullet"/>
      <w:lvlText w:val="•"/>
      <w:lvlJc w:val="left"/>
      <w:pPr>
        <w:tabs>
          <w:tab w:val="num" w:pos="2880"/>
        </w:tabs>
        <w:ind w:left="2880" w:hanging="360"/>
      </w:pPr>
      <w:rPr>
        <w:rFonts w:ascii="Arial" w:hAnsi="Arial" w:hint="default"/>
      </w:rPr>
    </w:lvl>
    <w:lvl w:ilvl="4" w:tplc="802A6C64" w:tentative="1">
      <w:start w:val="1"/>
      <w:numFmt w:val="bullet"/>
      <w:lvlText w:val="•"/>
      <w:lvlJc w:val="left"/>
      <w:pPr>
        <w:tabs>
          <w:tab w:val="num" w:pos="3600"/>
        </w:tabs>
        <w:ind w:left="3600" w:hanging="360"/>
      </w:pPr>
      <w:rPr>
        <w:rFonts w:ascii="Arial" w:hAnsi="Arial" w:hint="default"/>
      </w:rPr>
    </w:lvl>
    <w:lvl w:ilvl="5" w:tplc="A1142C28" w:tentative="1">
      <w:start w:val="1"/>
      <w:numFmt w:val="bullet"/>
      <w:lvlText w:val="•"/>
      <w:lvlJc w:val="left"/>
      <w:pPr>
        <w:tabs>
          <w:tab w:val="num" w:pos="4320"/>
        </w:tabs>
        <w:ind w:left="4320" w:hanging="360"/>
      </w:pPr>
      <w:rPr>
        <w:rFonts w:ascii="Arial" w:hAnsi="Arial" w:hint="default"/>
      </w:rPr>
    </w:lvl>
    <w:lvl w:ilvl="6" w:tplc="8696B5EA" w:tentative="1">
      <w:start w:val="1"/>
      <w:numFmt w:val="bullet"/>
      <w:lvlText w:val="•"/>
      <w:lvlJc w:val="left"/>
      <w:pPr>
        <w:tabs>
          <w:tab w:val="num" w:pos="5040"/>
        </w:tabs>
        <w:ind w:left="5040" w:hanging="360"/>
      </w:pPr>
      <w:rPr>
        <w:rFonts w:ascii="Arial" w:hAnsi="Arial" w:hint="default"/>
      </w:rPr>
    </w:lvl>
    <w:lvl w:ilvl="7" w:tplc="4B16E046" w:tentative="1">
      <w:start w:val="1"/>
      <w:numFmt w:val="bullet"/>
      <w:lvlText w:val="•"/>
      <w:lvlJc w:val="left"/>
      <w:pPr>
        <w:tabs>
          <w:tab w:val="num" w:pos="5760"/>
        </w:tabs>
        <w:ind w:left="5760" w:hanging="360"/>
      </w:pPr>
      <w:rPr>
        <w:rFonts w:ascii="Arial" w:hAnsi="Arial" w:hint="default"/>
      </w:rPr>
    </w:lvl>
    <w:lvl w:ilvl="8" w:tplc="7972A9D6" w:tentative="1">
      <w:start w:val="1"/>
      <w:numFmt w:val="bullet"/>
      <w:lvlText w:val="•"/>
      <w:lvlJc w:val="left"/>
      <w:pPr>
        <w:tabs>
          <w:tab w:val="num" w:pos="6480"/>
        </w:tabs>
        <w:ind w:left="6480" w:hanging="360"/>
      </w:pPr>
      <w:rPr>
        <w:rFonts w:ascii="Arial" w:hAnsi="Arial" w:hint="default"/>
      </w:rPr>
    </w:lvl>
  </w:abstractNum>
  <w:abstractNum w:abstractNumId="4">
    <w:nsid w:val="3E417D37"/>
    <w:multiLevelType w:val="multilevel"/>
    <w:tmpl w:val="1032C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9D22F9"/>
    <w:multiLevelType w:val="multilevel"/>
    <w:tmpl w:val="B218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F3020A"/>
    <w:multiLevelType w:val="multilevel"/>
    <w:tmpl w:val="D5BE7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1F589E"/>
    <w:multiLevelType w:val="hybridMultilevel"/>
    <w:tmpl w:val="AC48B0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C3F0BF1"/>
    <w:multiLevelType w:val="multilevel"/>
    <w:tmpl w:val="9834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5017E8"/>
    <w:multiLevelType w:val="multilevel"/>
    <w:tmpl w:val="959E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EB45FE"/>
    <w:multiLevelType w:val="multilevel"/>
    <w:tmpl w:val="AE28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BB6E7D"/>
    <w:multiLevelType w:val="multilevel"/>
    <w:tmpl w:val="F6245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8"/>
  </w:num>
  <w:num w:numId="4">
    <w:abstractNumId w:val="3"/>
  </w:num>
  <w:num w:numId="5">
    <w:abstractNumId w:val="7"/>
  </w:num>
  <w:num w:numId="6">
    <w:abstractNumId w:val="11"/>
  </w:num>
  <w:num w:numId="7">
    <w:abstractNumId w:val="6"/>
  </w:num>
  <w:num w:numId="8">
    <w:abstractNumId w:val="10"/>
  </w:num>
  <w:num w:numId="9">
    <w:abstractNumId w:val="2"/>
  </w:num>
  <w:num w:numId="10">
    <w:abstractNumId w:val="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CB7"/>
    <w:rsid w:val="000D6A2F"/>
    <w:rsid w:val="001B1476"/>
    <w:rsid w:val="003470B4"/>
    <w:rsid w:val="003604BB"/>
    <w:rsid w:val="003C504F"/>
    <w:rsid w:val="003C5CB7"/>
    <w:rsid w:val="0069763A"/>
    <w:rsid w:val="007D5180"/>
    <w:rsid w:val="007D6C5F"/>
    <w:rsid w:val="00836471"/>
    <w:rsid w:val="00A349F7"/>
    <w:rsid w:val="00A71438"/>
    <w:rsid w:val="00A84C50"/>
    <w:rsid w:val="00C0509E"/>
    <w:rsid w:val="00C730D9"/>
    <w:rsid w:val="00DD7F78"/>
    <w:rsid w:val="00FA5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2F"/>
  </w:style>
  <w:style w:type="paragraph" w:styleId="2">
    <w:name w:val="heading 2"/>
    <w:basedOn w:val="a"/>
    <w:link w:val="20"/>
    <w:uiPriority w:val="9"/>
    <w:qFormat/>
    <w:rsid w:val="003C5C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5C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5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5CB7"/>
    <w:rPr>
      <w:rFonts w:ascii="Tahoma" w:hAnsi="Tahoma" w:cs="Tahoma"/>
      <w:sz w:val="16"/>
      <w:szCs w:val="16"/>
    </w:rPr>
  </w:style>
  <w:style w:type="character" w:customStyle="1" w:styleId="20">
    <w:name w:val="Заголовок 2 Знак"/>
    <w:basedOn w:val="a0"/>
    <w:link w:val="2"/>
    <w:uiPriority w:val="9"/>
    <w:rsid w:val="003C5C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5CB7"/>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3C5CB7"/>
    <w:rPr>
      <w:color w:val="0000FF"/>
      <w:u w:val="single"/>
    </w:rPr>
  </w:style>
  <w:style w:type="character" w:styleId="a7">
    <w:name w:val="Strong"/>
    <w:basedOn w:val="a0"/>
    <w:uiPriority w:val="22"/>
    <w:qFormat/>
    <w:rsid w:val="003C5CB7"/>
    <w:rPr>
      <w:b/>
      <w:bCs/>
    </w:rPr>
  </w:style>
  <w:style w:type="character" w:customStyle="1" w:styleId="1">
    <w:name w:val="Название объекта1"/>
    <w:basedOn w:val="a0"/>
    <w:rsid w:val="003C5CB7"/>
  </w:style>
  <w:style w:type="character" w:customStyle="1" w:styleId="mw-headline">
    <w:name w:val="mw-headline"/>
    <w:basedOn w:val="a0"/>
    <w:rsid w:val="003C504F"/>
  </w:style>
  <w:style w:type="character" w:customStyle="1" w:styleId="mw-editsection">
    <w:name w:val="mw-editsection"/>
    <w:basedOn w:val="a0"/>
    <w:rsid w:val="003C504F"/>
  </w:style>
  <w:style w:type="character" w:customStyle="1" w:styleId="mw-editsection-bracket">
    <w:name w:val="mw-editsection-bracket"/>
    <w:basedOn w:val="a0"/>
    <w:rsid w:val="003C504F"/>
  </w:style>
  <w:style w:type="character" w:customStyle="1" w:styleId="mw-editsection-divider">
    <w:name w:val="mw-editsection-divider"/>
    <w:basedOn w:val="a0"/>
    <w:rsid w:val="003C504F"/>
  </w:style>
  <w:style w:type="character" w:customStyle="1" w:styleId="mwe-math-mathml-inline">
    <w:name w:val="mwe-math-mathml-inline"/>
    <w:basedOn w:val="a0"/>
    <w:rsid w:val="003C504F"/>
  </w:style>
  <w:style w:type="paragraph" w:styleId="a8">
    <w:name w:val="List Paragraph"/>
    <w:basedOn w:val="a"/>
    <w:uiPriority w:val="34"/>
    <w:qFormat/>
    <w:rsid w:val="001B1476"/>
    <w:pPr>
      <w:ind w:left="720"/>
      <w:contextualSpacing/>
    </w:pPr>
    <w:rPr>
      <w:rFonts w:ascii="Calibri" w:eastAsia="Times New Roman" w:hAnsi="Calibri" w:cs="Times New Roman"/>
      <w:lang w:eastAsia="ru-RU"/>
    </w:rPr>
  </w:style>
  <w:style w:type="paragraph" w:styleId="a9">
    <w:name w:val="No Spacing"/>
    <w:uiPriority w:val="1"/>
    <w:qFormat/>
    <w:rsid w:val="001B1476"/>
    <w:pPr>
      <w:spacing w:after="0" w:line="240" w:lineRule="auto"/>
    </w:pPr>
    <w:rPr>
      <w:rFonts w:ascii="Calibri" w:eastAsia="Calibri" w:hAnsi="Calibri" w:cs="Times New Roman"/>
      <w:lang w:eastAsia="ru-RU"/>
    </w:rPr>
  </w:style>
  <w:style w:type="paragraph" w:customStyle="1" w:styleId="c1">
    <w:name w:val="c1"/>
    <w:basedOn w:val="a"/>
    <w:rsid w:val="001B1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B1476"/>
  </w:style>
  <w:style w:type="character" w:styleId="aa">
    <w:name w:val="Emphasis"/>
    <w:basedOn w:val="a0"/>
    <w:uiPriority w:val="20"/>
    <w:qFormat/>
    <w:rsid w:val="00836471"/>
    <w:rPr>
      <w:i/>
      <w:iCs/>
    </w:rPr>
  </w:style>
  <w:style w:type="character" w:customStyle="1" w:styleId="gxst-emph">
    <w:name w:val="gxst-emph"/>
    <w:basedOn w:val="a0"/>
    <w:rsid w:val="003604BB"/>
  </w:style>
  <w:style w:type="character" w:customStyle="1" w:styleId="gxst-color-emph">
    <w:name w:val="gxst-color-emph"/>
    <w:basedOn w:val="a0"/>
    <w:rsid w:val="003604BB"/>
  </w:style>
  <w:style w:type="character" w:customStyle="1" w:styleId="mi">
    <w:name w:val="mi"/>
    <w:basedOn w:val="a0"/>
    <w:rsid w:val="003604BB"/>
  </w:style>
  <w:style w:type="character" w:customStyle="1" w:styleId="mo">
    <w:name w:val="mo"/>
    <w:basedOn w:val="a0"/>
    <w:rsid w:val="003604BB"/>
  </w:style>
  <w:style w:type="character" w:customStyle="1" w:styleId="mn">
    <w:name w:val="mn"/>
    <w:basedOn w:val="a0"/>
    <w:rsid w:val="003604BB"/>
  </w:style>
  <w:style w:type="character" w:customStyle="1" w:styleId="msqrt">
    <w:name w:val="msqrt"/>
    <w:basedOn w:val="a0"/>
    <w:rsid w:val="003604BB"/>
  </w:style>
  <w:style w:type="character" w:customStyle="1" w:styleId="mjx-char">
    <w:name w:val="mjx-char"/>
    <w:basedOn w:val="a0"/>
    <w:rsid w:val="00C730D9"/>
  </w:style>
  <w:style w:type="character" w:customStyle="1" w:styleId="mjxassistivemathml">
    <w:name w:val="mjx_assistive_mathml"/>
    <w:basedOn w:val="a0"/>
    <w:rsid w:val="00C730D9"/>
  </w:style>
  <w:style w:type="character" w:customStyle="1" w:styleId="mjx-charbox">
    <w:name w:val="mjx-charbox"/>
    <w:basedOn w:val="a0"/>
    <w:rsid w:val="00C730D9"/>
  </w:style>
</w:styles>
</file>

<file path=word/webSettings.xml><?xml version="1.0" encoding="utf-8"?>
<w:webSettings xmlns:r="http://schemas.openxmlformats.org/officeDocument/2006/relationships" xmlns:w="http://schemas.openxmlformats.org/wordprocessingml/2006/main">
  <w:divs>
    <w:div w:id="197856788">
      <w:bodyDiv w:val="1"/>
      <w:marLeft w:val="0"/>
      <w:marRight w:val="0"/>
      <w:marTop w:val="0"/>
      <w:marBottom w:val="0"/>
      <w:divBdr>
        <w:top w:val="none" w:sz="0" w:space="0" w:color="auto"/>
        <w:left w:val="none" w:sz="0" w:space="0" w:color="auto"/>
        <w:bottom w:val="none" w:sz="0" w:space="0" w:color="auto"/>
        <w:right w:val="none" w:sz="0" w:space="0" w:color="auto"/>
      </w:divBdr>
      <w:divsChild>
        <w:div w:id="286202752">
          <w:marLeft w:val="0"/>
          <w:marRight w:val="336"/>
          <w:marTop w:val="120"/>
          <w:marBottom w:val="312"/>
          <w:divBdr>
            <w:top w:val="none" w:sz="0" w:space="0" w:color="auto"/>
            <w:left w:val="none" w:sz="0" w:space="0" w:color="auto"/>
            <w:bottom w:val="none" w:sz="0" w:space="0" w:color="auto"/>
            <w:right w:val="none" w:sz="0" w:space="0" w:color="auto"/>
          </w:divBdr>
          <w:divsChild>
            <w:div w:id="11274326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22202881">
      <w:bodyDiv w:val="1"/>
      <w:marLeft w:val="0"/>
      <w:marRight w:val="0"/>
      <w:marTop w:val="0"/>
      <w:marBottom w:val="0"/>
      <w:divBdr>
        <w:top w:val="none" w:sz="0" w:space="0" w:color="auto"/>
        <w:left w:val="none" w:sz="0" w:space="0" w:color="auto"/>
        <w:bottom w:val="none" w:sz="0" w:space="0" w:color="auto"/>
        <w:right w:val="none" w:sz="0" w:space="0" w:color="auto"/>
      </w:divBdr>
    </w:div>
    <w:div w:id="342778690">
      <w:bodyDiv w:val="1"/>
      <w:marLeft w:val="0"/>
      <w:marRight w:val="0"/>
      <w:marTop w:val="0"/>
      <w:marBottom w:val="0"/>
      <w:divBdr>
        <w:top w:val="none" w:sz="0" w:space="0" w:color="auto"/>
        <w:left w:val="none" w:sz="0" w:space="0" w:color="auto"/>
        <w:bottom w:val="none" w:sz="0" w:space="0" w:color="auto"/>
        <w:right w:val="none" w:sz="0" w:space="0" w:color="auto"/>
      </w:divBdr>
      <w:divsChild>
        <w:div w:id="1638100552">
          <w:marLeft w:val="0"/>
          <w:marRight w:val="0"/>
          <w:marTop w:val="0"/>
          <w:marBottom w:val="525"/>
          <w:divBdr>
            <w:top w:val="none" w:sz="0" w:space="0" w:color="auto"/>
            <w:left w:val="none" w:sz="0" w:space="0" w:color="auto"/>
            <w:bottom w:val="none" w:sz="0" w:space="0" w:color="auto"/>
            <w:right w:val="none" w:sz="0" w:space="0" w:color="auto"/>
          </w:divBdr>
        </w:div>
        <w:div w:id="568464212">
          <w:marLeft w:val="0"/>
          <w:marRight w:val="0"/>
          <w:marTop w:val="0"/>
          <w:marBottom w:val="0"/>
          <w:divBdr>
            <w:top w:val="none" w:sz="0" w:space="0" w:color="auto"/>
            <w:left w:val="none" w:sz="0" w:space="0" w:color="auto"/>
            <w:bottom w:val="none" w:sz="0" w:space="0" w:color="auto"/>
            <w:right w:val="none" w:sz="0" w:space="0" w:color="auto"/>
          </w:divBdr>
        </w:div>
      </w:divsChild>
    </w:div>
    <w:div w:id="391777633">
      <w:bodyDiv w:val="1"/>
      <w:marLeft w:val="0"/>
      <w:marRight w:val="0"/>
      <w:marTop w:val="0"/>
      <w:marBottom w:val="0"/>
      <w:divBdr>
        <w:top w:val="none" w:sz="0" w:space="0" w:color="auto"/>
        <w:left w:val="none" w:sz="0" w:space="0" w:color="auto"/>
        <w:bottom w:val="none" w:sz="0" w:space="0" w:color="auto"/>
        <w:right w:val="none" w:sz="0" w:space="0" w:color="auto"/>
      </w:divBdr>
    </w:div>
    <w:div w:id="912159948">
      <w:bodyDiv w:val="1"/>
      <w:marLeft w:val="0"/>
      <w:marRight w:val="0"/>
      <w:marTop w:val="0"/>
      <w:marBottom w:val="0"/>
      <w:divBdr>
        <w:top w:val="none" w:sz="0" w:space="0" w:color="auto"/>
        <w:left w:val="none" w:sz="0" w:space="0" w:color="auto"/>
        <w:bottom w:val="none" w:sz="0" w:space="0" w:color="auto"/>
        <w:right w:val="none" w:sz="0" w:space="0" w:color="auto"/>
      </w:divBdr>
    </w:div>
    <w:div w:id="923415931">
      <w:bodyDiv w:val="1"/>
      <w:marLeft w:val="0"/>
      <w:marRight w:val="0"/>
      <w:marTop w:val="0"/>
      <w:marBottom w:val="0"/>
      <w:divBdr>
        <w:top w:val="none" w:sz="0" w:space="0" w:color="auto"/>
        <w:left w:val="none" w:sz="0" w:space="0" w:color="auto"/>
        <w:bottom w:val="none" w:sz="0" w:space="0" w:color="auto"/>
        <w:right w:val="none" w:sz="0" w:space="0" w:color="auto"/>
      </w:divBdr>
    </w:div>
    <w:div w:id="976566443">
      <w:bodyDiv w:val="1"/>
      <w:marLeft w:val="0"/>
      <w:marRight w:val="0"/>
      <w:marTop w:val="0"/>
      <w:marBottom w:val="0"/>
      <w:divBdr>
        <w:top w:val="none" w:sz="0" w:space="0" w:color="auto"/>
        <w:left w:val="none" w:sz="0" w:space="0" w:color="auto"/>
        <w:bottom w:val="none" w:sz="0" w:space="0" w:color="auto"/>
        <w:right w:val="none" w:sz="0" w:space="0" w:color="auto"/>
      </w:divBdr>
    </w:div>
    <w:div w:id="1675690441">
      <w:bodyDiv w:val="1"/>
      <w:marLeft w:val="0"/>
      <w:marRight w:val="0"/>
      <w:marTop w:val="0"/>
      <w:marBottom w:val="0"/>
      <w:divBdr>
        <w:top w:val="none" w:sz="0" w:space="0" w:color="auto"/>
        <w:left w:val="none" w:sz="0" w:space="0" w:color="auto"/>
        <w:bottom w:val="none" w:sz="0" w:space="0" w:color="auto"/>
        <w:right w:val="none" w:sz="0" w:space="0" w:color="auto"/>
      </w:divBdr>
    </w:div>
    <w:div w:id="1797025965">
      <w:bodyDiv w:val="1"/>
      <w:marLeft w:val="0"/>
      <w:marRight w:val="0"/>
      <w:marTop w:val="0"/>
      <w:marBottom w:val="0"/>
      <w:divBdr>
        <w:top w:val="none" w:sz="0" w:space="0" w:color="auto"/>
        <w:left w:val="none" w:sz="0" w:space="0" w:color="auto"/>
        <w:bottom w:val="none" w:sz="0" w:space="0" w:color="auto"/>
        <w:right w:val="none" w:sz="0" w:space="0" w:color="auto"/>
      </w:divBdr>
    </w:div>
    <w:div w:id="1871189043">
      <w:bodyDiv w:val="1"/>
      <w:marLeft w:val="0"/>
      <w:marRight w:val="0"/>
      <w:marTop w:val="0"/>
      <w:marBottom w:val="0"/>
      <w:divBdr>
        <w:top w:val="none" w:sz="0" w:space="0" w:color="auto"/>
        <w:left w:val="none" w:sz="0" w:space="0" w:color="auto"/>
        <w:bottom w:val="none" w:sz="0" w:space="0" w:color="auto"/>
        <w:right w:val="none" w:sz="0" w:space="0" w:color="auto"/>
      </w:divBdr>
    </w:div>
    <w:div w:id="2001619325">
      <w:bodyDiv w:val="1"/>
      <w:marLeft w:val="0"/>
      <w:marRight w:val="0"/>
      <w:marTop w:val="0"/>
      <w:marBottom w:val="0"/>
      <w:divBdr>
        <w:top w:val="none" w:sz="0" w:space="0" w:color="auto"/>
        <w:left w:val="none" w:sz="0" w:space="0" w:color="auto"/>
        <w:bottom w:val="none" w:sz="0" w:space="0" w:color="auto"/>
        <w:right w:val="none" w:sz="0" w:space="0" w:color="auto"/>
      </w:divBdr>
    </w:div>
    <w:div w:id="2105034000">
      <w:bodyDiv w:val="1"/>
      <w:marLeft w:val="0"/>
      <w:marRight w:val="0"/>
      <w:marTop w:val="0"/>
      <w:marBottom w:val="0"/>
      <w:divBdr>
        <w:top w:val="none" w:sz="0" w:space="0" w:color="auto"/>
        <w:left w:val="none" w:sz="0" w:space="0" w:color="auto"/>
        <w:bottom w:val="none" w:sz="0" w:space="0" w:color="auto"/>
        <w:right w:val="none" w:sz="0" w:space="0" w:color="auto"/>
      </w:divBdr>
      <w:divsChild>
        <w:div w:id="766928861">
          <w:marLeft w:val="0"/>
          <w:marRight w:val="0"/>
          <w:marTop w:val="375"/>
          <w:marBottom w:val="375"/>
          <w:divBdr>
            <w:top w:val="none" w:sz="0" w:space="0" w:color="auto"/>
            <w:left w:val="none" w:sz="0" w:space="0" w:color="auto"/>
            <w:bottom w:val="none" w:sz="0" w:space="0" w:color="auto"/>
            <w:right w:val="none" w:sz="0" w:space="0" w:color="auto"/>
          </w:divBdr>
          <w:divsChild>
            <w:div w:id="305745093">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771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9604">
          <w:marLeft w:val="0"/>
          <w:marRight w:val="0"/>
          <w:marTop w:val="0"/>
          <w:marBottom w:val="0"/>
          <w:divBdr>
            <w:top w:val="none" w:sz="0" w:space="0" w:color="auto"/>
            <w:left w:val="none" w:sz="0" w:space="0" w:color="auto"/>
            <w:bottom w:val="none" w:sz="0" w:space="0" w:color="auto"/>
            <w:right w:val="none" w:sz="0" w:space="0" w:color="auto"/>
          </w:divBdr>
        </w:div>
        <w:div w:id="987369515">
          <w:marLeft w:val="0"/>
          <w:marRight w:val="0"/>
          <w:marTop w:val="0"/>
          <w:marBottom w:val="0"/>
          <w:divBdr>
            <w:top w:val="none" w:sz="0" w:space="0" w:color="auto"/>
            <w:left w:val="none" w:sz="0" w:space="0" w:color="auto"/>
            <w:bottom w:val="none" w:sz="0" w:space="0" w:color="auto"/>
            <w:right w:val="none" w:sz="0" w:space="0" w:color="auto"/>
          </w:divBdr>
          <w:divsChild>
            <w:div w:id="2109033989">
              <w:marLeft w:val="0"/>
              <w:marRight w:val="0"/>
              <w:marTop w:val="0"/>
              <w:marBottom w:val="0"/>
              <w:divBdr>
                <w:top w:val="none" w:sz="0" w:space="0" w:color="auto"/>
                <w:left w:val="none" w:sz="0" w:space="0" w:color="auto"/>
                <w:bottom w:val="none" w:sz="0" w:space="0" w:color="auto"/>
                <w:right w:val="none" w:sz="0" w:space="0" w:color="auto"/>
              </w:divBdr>
            </w:div>
          </w:divsChild>
        </w:div>
        <w:div w:id="1202667414">
          <w:marLeft w:val="0"/>
          <w:marRight w:val="0"/>
          <w:marTop w:val="0"/>
          <w:marBottom w:val="0"/>
          <w:divBdr>
            <w:top w:val="none" w:sz="0" w:space="0" w:color="auto"/>
            <w:left w:val="none" w:sz="0" w:space="0" w:color="auto"/>
            <w:bottom w:val="none" w:sz="0" w:space="0" w:color="auto"/>
            <w:right w:val="none" w:sz="0" w:space="0" w:color="auto"/>
          </w:divBdr>
        </w:div>
        <w:div w:id="1827819847">
          <w:marLeft w:val="0"/>
          <w:marRight w:val="0"/>
          <w:marTop w:val="0"/>
          <w:marBottom w:val="0"/>
          <w:divBdr>
            <w:top w:val="none" w:sz="0" w:space="0" w:color="auto"/>
            <w:left w:val="none" w:sz="0" w:space="0" w:color="auto"/>
            <w:bottom w:val="none" w:sz="0" w:space="0" w:color="auto"/>
            <w:right w:val="none" w:sz="0" w:space="0" w:color="auto"/>
          </w:divBdr>
        </w:div>
        <w:div w:id="831682746">
          <w:marLeft w:val="0"/>
          <w:marRight w:val="0"/>
          <w:marTop w:val="0"/>
          <w:marBottom w:val="0"/>
          <w:divBdr>
            <w:top w:val="none" w:sz="0" w:space="0" w:color="auto"/>
            <w:left w:val="none" w:sz="0" w:space="0" w:color="auto"/>
            <w:bottom w:val="none" w:sz="0" w:space="0" w:color="auto"/>
            <w:right w:val="none" w:sz="0" w:space="0" w:color="auto"/>
          </w:divBdr>
        </w:div>
        <w:div w:id="415708807">
          <w:marLeft w:val="0"/>
          <w:marRight w:val="0"/>
          <w:marTop w:val="0"/>
          <w:marBottom w:val="0"/>
          <w:divBdr>
            <w:top w:val="none" w:sz="0" w:space="0" w:color="auto"/>
            <w:left w:val="none" w:sz="0" w:space="0" w:color="auto"/>
            <w:bottom w:val="none" w:sz="0" w:space="0" w:color="auto"/>
            <w:right w:val="none" w:sz="0" w:space="0" w:color="auto"/>
          </w:divBdr>
        </w:div>
        <w:div w:id="71435655">
          <w:marLeft w:val="0"/>
          <w:marRight w:val="0"/>
          <w:marTop w:val="0"/>
          <w:marBottom w:val="0"/>
          <w:divBdr>
            <w:top w:val="none" w:sz="0" w:space="0" w:color="auto"/>
            <w:left w:val="none" w:sz="0" w:space="0" w:color="auto"/>
            <w:bottom w:val="none" w:sz="0" w:space="0" w:color="auto"/>
            <w:right w:val="none" w:sz="0" w:space="0" w:color="auto"/>
          </w:divBdr>
        </w:div>
        <w:div w:id="325741474">
          <w:marLeft w:val="0"/>
          <w:marRight w:val="0"/>
          <w:marTop w:val="0"/>
          <w:marBottom w:val="0"/>
          <w:divBdr>
            <w:top w:val="none" w:sz="0" w:space="0" w:color="auto"/>
            <w:left w:val="none" w:sz="0" w:space="0" w:color="auto"/>
            <w:bottom w:val="none" w:sz="0" w:space="0" w:color="auto"/>
            <w:right w:val="none" w:sz="0" w:space="0" w:color="auto"/>
          </w:divBdr>
        </w:div>
        <w:div w:id="1400321039">
          <w:marLeft w:val="0"/>
          <w:marRight w:val="0"/>
          <w:marTop w:val="0"/>
          <w:marBottom w:val="0"/>
          <w:divBdr>
            <w:top w:val="none" w:sz="0" w:space="0" w:color="auto"/>
            <w:left w:val="none" w:sz="0" w:space="0" w:color="auto"/>
            <w:bottom w:val="none" w:sz="0" w:space="0" w:color="auto"/>
            <w:right w:val="none" w:sz="0" w:space="0" w:color="auto"/>
          </w:divBdr>
        </w:div>
        <w:div w:id="1028261589">
          <w:marLeft w:val="0"/>
          <w:marRight w:val="0"/>
          <w:marTop w:val="0"/>
          <w:marBottom w:val="0"/>
          <w:divBdr>
            <w:top w:val="none" w:sz="0" w:space="0" w:color="auto"/>
            <w:left w:val="none" w:sz="0" w:space="0" w:color="auto"/>
            <w:bottom w:val="none" w:sz="0" w:space="0" w:color="auto"/>
            <w:right w:val="none" w:sz="0" w:space="0" w:color="auto"/>
          </w:divBdr>
          <w:divsChild>
            <w:div w:id="1726374039">
              <w:marLeft w:val="0"/>
              <w:marRight w:val="0"/>
              <w:marTop w:val="0"/>
              <w:marBottom w:val="0"/>
              <w:divBdr>
                <w:top w:val="none" w:sz="0" w:space="0" w:color="auto"/>
                <w:left w:val="none" w:sz="0" w:space="0" w:color="auto"/>
                <w:bottom w:val="none" w:sz="0" w:space="0" w:color="auto"/>
                <w:right w:val="none" w:sz="0" w:space="0" w:color="auto"/>
              </w:divBdr>
              <w:divsChild>
                <w:div w:id="1262299779">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896284162">
                      <w:marLeft w:val="0"/>
                      <w:marRight w:val="0"/>
                      <w:marTop w:val="0"/>
                      <w:marBottom w:val="0"/>
                      <w:divBdr>
                        <w:top w:val="none" w:sz="0" w:space="0" w:color="auto"/>
                        <w:left w:val="none" w:sz="0" w:space="0" w:color="auto"/>
                        <w:bottom w:val="none" w:sz="0" w:space="0" w:color="auto"/>
                        <w:right w:val="none" w:sz="0" w:space="0" w:color="auto"/>
                      </w:divBdr>
                    </w:div>
                    <w:div w:id="115490370">
                      <w:marLeft w:val="0"/>
                      <w:marRight w:val="0"/>
                      <w:marTop w:val="0"/>
                      <w:marBottom w:val="0"/>
                      <w:divBdr>
                        <w:top w:val="none" w:sz="0" w:space="0" w:color="auto"/>
                        <w:left w:val="none" w:sz="0" w:space="0" w:color="auto"/>
                        <w:bottom w:val="none" w:sz="0" w:space="0" w:color="auto"/>
                        <w:right w:val="none" w:sz="0" w:space="0" w:color="auto"/>
                      </w:divBdr>
                    </w:div>
                    <w:div w:id="789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5887">
              <w:marLeft w:val="0"/>
              <w:marRight w:val="0"/>
              <w:marTop w:val="0"/>
              <w:marBottom w:val="0"/>
              <w:divBdr>
                <w:top w:val="none" w:sz="0" w:space="0" w:color="auto"/>
                <w:left w:val="none" w:sz="0" w:space="0" w:color="auto"/>
                <w:bottom w:val="none" w:sz="0" w:space="0" w:color="auto"/>
                <w:right w:val="none" w:sz="0" w:space="0" w:color="auto"/>
              </w:divBdr>
              <w:divsChild>
                <w:div w:id="763309269">
                  <w:marLeft w:val="0"/>
                  <w:marRight w:val="0"/>
                  <w:marTop w:val="0"/>
                  <w:marBottom w:val="120"/>
                  <w:divBdr>
                    <w:top w:val="none" w:sz="0" w:space="0" w:color="auto"/>
                    <w:left w:val="none" w:sz="0" w:space="0" w:color="auto"/>
                    <w:bottom w:val="none" w:sz="0" w:space="0" w:color="auto"/>
                    <w:right w:val="none" w:sz="0" w:space="0" w:color="auto"/>
                  </w:divBdr>
                </w:div>
                <w:div w:id="132408801">
                  <w:marLeft w:val="0"/>
                  <w:marRight w:val="0"/>
                  <w:marTop w:val="375"/>
                  <w:marBottom w:val="375"/>
                  <w:divBdr>
                    <w:top w:val="single" w:sz="6" w:space="15" w:color="76A900"/>
                    <w:left w:val="none" w:sz="0" w:space="31" w:color="auto"/>
                    <w:bottom w:val="single" w:sz="6" w:space="15" w:color="76A900"/>
                    <w:right w:val="none" w:sz="0" w:space="19" w:color="auto"/>
                  </w:divBdr>
                </w:div>
              </w:divsChild>
            </w:div>
          </w:divsChild>
        </w:div>
        <w:div w:id="362288901">
          <w:marLeft w:val="0"/>
          <w:marRight w:val="0"/>
          <w:marTop w:val="0"/>
          <w:marBottom w:val="0"/>
          <w:divBdr>
            <w:top w:val="none" w:sz="0" w:space="0" w:color="auto"/>
            <w:left w:val="none" w:sz="0" w:space="0" w:color="auto"/>
            <w:bottom w:val="none" w:sz="0" w:space="0" w:color="auto"/>
            <w:right w:val="none" w:sz="0" w:space="0" w:color="auto"/>
          </w:divBdr>
        </w:div>
        <w:div w:id="650404242">
          <w:marLeft w:val="0"/>
          <w:marRight w:val="0"/>
          <w:marTop w:val="0"/>
          <w:marBottom w:val="0"/>
          <w:divBdr>
            <w:top w:val="none" w:sz="0" w:space="0" w:color="auto"/>
            <w:left w:val="none" w:sz="0" w:space="0" w:color="auto"/>
            <w:bottom w:val="none" w:sz="0" w:space="0" w:color="auto"/>
            <w:right w:val="none" w:sz="0" w:space="0" w:color="auto"/>
          </w:divBdr>
        </w:div>
        <w:div w:id="827013615">
          <w:marLeft w:val="0"/>
          <w:marRight w:val="0"/>
          <w:marTop w:val="0"/>
          <w:marBottom w:val="0"/>
          <w:divBdr>
            <w:top w:val="none" w:sz="0" w:space="0" w:color="auto"/>
            <w:left w:val="none" w:sz="0" w:space="0" w:color="auto"/>
            <w:bottom w:val="none" w:sz="0" w:space="0" w:color="auto"/>
            <w:right w:val="none" w:sz="0" w:space="0" w:color="auto"/>
          </w:divBdr>
        </w:div>
        <w:div w:id="645546438">
          <w:marLeft w:val="0"/>
          <w:marRight w:val="0"/>
          <w:marTop w:val="0"/>
          <w:marBottom w:val="0"/>
          <w:divBdr>
            <w:top w:val="none" w:sz="0" w:space="0" w:color="auto"/>
            <w:left w:val="none" w:sz="0" w:space="0" w:color="auto"/>
            <w:bottom w:val="none" w:sz="0" w:space="0" w:color="auto"/>
            <w:right w:val="none" w:sz="0" w:space="0" w:color="auto"/>
          </w:divBdr>
        </w:div>
        <w:div w:id="1627545583">
          <w:marLeft w:val="0"/>
          <w:marRight w:val="0"/>
          <w:marTop w:val="0"/>
          <w:marBottom w:val="0"/>
          <w:divBdr>
            <w:top w:val="none" w:sz="0" w:space="0" w:color="auto"/>
            <w:left w:val="none" w:sz="0" w:space="0" w:color="auto"/>
            <w:bottom w:val="none" w:sz="0" w:space="0" w:color="auto"/>
            <w:right w:val="none" w:sz="0" w:space="0" w:color="auto"/>
          </w:divBdr>
        </w:div>
        <w:div w:id="2058819373">
          <w:marLeft w:val="0"/>
          <w:marRight w:val="0"/>
          <w:marTop w:val="0"/>
          <w:marBottom w:val="0"/>
          <w:divBdr>
            <w:top w:val="none" w:sz="0" w:space="0" w:color="auto"/>
            <w:left w:val="none" w:sz="0" w:space="0" w:color="auto"/>
            <w:bottom w:val="none" w:sz="0" w:space="0" w:color="auto"/>
            <w:right w:val="none" w:sz="0" w:space="0" w:color="auto"/>
          </w:divBdr>
        </w:div>
        <w:div w:id="861473468">
          <w:marLeft w:val="0"/>
          <w:marRight w:val="0"/>
          <w:marTop w:val="0"/>
          <w:marBottom w:val="0"/>
          <w:divBdr>
            <w:top w:val="none" w:sz="0" w:space="0" w:color="auto"/>
            <w:left w:val="none" w:sz="0" w:space="0" w:color="auto"/>
            <w:bottom w:val="none" w:sz="0" w:space="0" w:color="auto"/>
            <w:right w:val="none" w:sz="0" w:space="0" w:color="auto"/>
          </w:divBdr>
        </w:div>
        <w:div w:id="1517887419">
          <w:marLeft w:val="0"/>
          <w:marRight w:val="0"/>
          <w:marTop w:val="0"/>
          <w:marBottom w:val="0"/>
          <w:divBdr>
            <w:top w:val="none" w:sz="0" w:space="0" w:color="auto"/>
            <w:left w:val="none" w:sz="0" w:space="0" w:color="auto"/>
            <w:bottom w:val="none" w:sz="0" w:space="0" w:color="auto"/>
            <w:right w:val="none" w:sz="0" w:space="0" w:color="auto"/>
          </w:divBdr>
          <w:divsChild>
            <w:div w:id="2063483534">
              <w:marLeft w:val="0"/>
              <w:marRight w:val="0"/>
              <w:marTop w:val="375"/>
              <w:marBottom w:val="375"/>
              <w:divBdr>
                <w:top w:val="none" w:sz="0" w:space="0" w:color="auto"/>
                <w:left w:val="none" w:sz="0" w:space="0" w:color="auto"/>
                <w:bottom w:val="none" w:sz="0" w:space="0" w:color="auto"/>
                <w:right w:val="none" w:sz="0" w:space="0" w:color="auto"/>
              </w:divBdr>
              <w:divsChild>
                <w:div w:id="1336224567">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1756049593">
          <w:marLeft w:val="0"/>
          <w:marRight w:val="0"/>
          <w:marTop w:val="0"/>
          <w:marBottom w:val="0"/>
          <w:divBdr>
            <w:top w:val="none" w:sz="0" w:space="0" w:color="auto"/>
            <w:left w:val="none" w:sz="0" w:space="0" w:color="auto"/>
            <w:bottom w:val="none" w:sz="0" w:space="0" w:color="auto"/>
            <w:right w:val="none" w:sz="0" w:space="0" w:color="auto"/>
          </w:divBdr>
        </w:div>
        <w:div w:id="1367216774">
          <w:marLeft w:val="0"/>
          <w:marRight w:val="0"/>
          <w:marTop w:val="0"/>
          <w:marBottom w:val="0"/>
          <w:divBdr>
            <w:top w:val="none" w:sz="0" w:space="0" w:color="auto"/>
            <w:left w:val="none" w:sz="0" w:space="0" w:color="auto"/>
            <w:bottom w:val="none" w:sz="0" w:space="0" w:color="auto"/>
            <w:right w:val="none" w:sz="0" w:space="0" w:color="auto"/>
          </w:divBdr>
        </w:div>
        <w:div w:id="1039087497">
          <w:marLeft w:val="0"/>
          <w:marRight w:val="0"/>
          <w:marTop w:val="0"/>
          <w:marBottom w:val="0"/>
          <w:divBdr>
            <w:top w:val="none" w:sz="0" w:space="0" w:color="auto"/>
            <w:left w:val="none" w:sz="0" w:space="0" w:color="auto"/>
            <w:bottom w:val="none" w:sz="0" w:space="0" w:color="auto"/>
            <w:right w:val="none" w:sz="0" w:space="0" w:color="auto"/>
          </w:divBdr>
        </w:div>
        <w:div w:id="289554186">
          <w:marLeft w:val="0"/>
          <w:marRight w:val="0"/>
          <w:marTop w:val="0"/>
          <w:marBottom w:val="0"/>
          <w:divBdr>
            <w:top w:val="none" w:sz="0" w:space="0" w:color="auto"/>
            <w:left w:val="none" w:sz="0" w:space="0" w:color="auto"/>
            <w:bottom w:val="none" w:sz="0" w:space="0" w:color="auto"/>
            <w:right w:val="none" w:sz="0" w:space="0" w:color="auto"/>
          </w:divBdr>
          <w:divsChild>
            <w:div w:id="221064789">
              <w:marLeft w:val="0"/>
              <w:marRight w:val="0"/>
              <w:marTop w:val="375"/>
              <w:marBottom w:val="375"/>
              <w:divBdr>
                <w:top w:val="none" w:sz="0" w:space="0" w:color="auto"/>
                <w:left w:val="none" w:sz="0" w:space="0" w:color="auto"/>
                <w:bottom w:val="none" w:sz="0" w:space="0" w:color="auto"/>
                <w:right w:val="none" w:sz="0" w:space="0" w:color="auto"/>
              </w:divBdr>
              <w:divsChild>
                <w:div w:id="774323375">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2638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4617">
          <w:marLeft w:val="0"/>
          <w:marRight w:val="0"/>
          <w:marTop w:val="0"/>
          <w:marBottom w:val="0"/>
          <w:divBdr>
            <w:top w:val="none" w:sz="0" w:space="0" w:color="auto"/>
            <w:left w:val="none" w:sz="0" w:space="0" w:color="auto"/>
            <w:bottom w:val="none" w:sz="0" w:space="0" w:color="auto"/>
            <w:right w:val="none" w:sz="0" w:space="0" w:color="auto"/>
          </w:divBdr>
        </w:div>
        <w:div w:id="529952675">
          <w:marLeft w:val="0"/>
          <w:marRight w:val="0"/>
          <w:marTop w:val="0"/>
          <w:marBottom w:val="0"/>
          <w:divBdr>
            <w:top w:val="none" w:sz="0" w:space="0" w:color="auto"/>
            <w:left w:val="none" w:sz="0" w:space="0" w:color="auto"/>
            <w:bottom w:val="none" w:sz="0" w:space="0" w:color="auto"/>
            <w:right w:val="none" w:sz="0" w:space="0" w:color="auto"/>
          </w:divBdr>
          <w:divsChild>
            <w:div w:id="1891915943">
              <w:marLeft w:val="0"/>
              <w:marRight w:val="0"/>
              <w:marTop w:val="0"/>
              <w:marBottom w:val="0"/>
              <w:divBdr>
                <w:top w:val="none" w:sz="0" w:space="0" w:color="auto"/>
                <w:left w:val="none" w:sz="0" w:space="0" w:color="auto"/>
                <w:bottom w:val="none" w:sz="0" w:space="0" w:color="auto"/>
                <w:right w:val="none" w:sz="0" w:space="0" w:color="auto"/>
              </w:divBdr>
              <w:divsChild>
                <w:div w:id="1848247901">
                  <w:marLeft w:val="0"/>
                  <w:marRight w:val="0"/>
                  <w:marTop w:val="0"/>
                  <w:marBottom w:val="120"/>
                  <w:divBdr>
                    <w:top w:val="none" w:sz="0" w:space="0" w:color="auto"/>
                    <w:left w:val="none" w:sz="0" w:space="0" w:color="auto"/>
                    <w:bottom w:val="none" w:sz="0" w:space="0" w:color="auto"/>
                    <w:right w:val="none" w:sz="0" w:space="0" w:color="auto"/>
                  </w:divBdr>
                </w:div>
                <w:div w:id="1704288512">
                  <w:marLeft w:val="0"/>
                  <w:marRight w:val="0"/>
                  <w:marTop w:val="375"/>
                  <w:marBottom w:val="375"/>
                  <w:divBdr>
                    <w:top w:val="single" w:sz="6" w:space="15" w:color="76A900"/>
                    <w:left w:val="none" w:sz="0" w:space="31" w:color="auto"/>
                    <w:bottom w:val="single" w:sz="6" w:space="15" w:color="76A900"/>
                    <w:right w:val="none" w:sz="0" w:space="19" w:color="auto"/>
                  </w:divBdr>
                  <w:divsChild>
                    <w:div w:id="6593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2289">
          <w:marLeft w:val="0"/>
          <w:marRight w:val="0"/>
          <w:marTop w:val="0"/>
          <w:marBottom w:val="0"/>
          <w:divBdr>
            <w:top w:val="none" w:sz="0" w:space="0" w:color="auto"/>
            <w:left w:val="none" w:sz="0" w:space="0" w:color="auto"/>
            <w:bottom w:val="none" w:sz="0" w:space="0" w:color="auto"/>
            <w:right w:val="none" w:sz="0" w:space="0" w:color="auto"/>
          </w:divBdr>
        </w:div>
        <w:div w:id="1621565768">
          <w:marLeft w:val="0"/>
          <w:marRight w:val="0"/>
          <w:marTop w:val="0"/>
          <w:marBottom w:val="0"/>
          <w:divBdr>
            <w:top w:val="none" w:sz="0" w:space="0" w:color="auto"/>
            <w:left w:val="none" w:sz="0" w:space="0" w:color="auto"/>
            <w:bottom w:val="none" w:sz="0" w:space="0" w:color="auto"/>
            <w:right w:val="none" w:sz="0" w:space="0" w:color="auto"/>
          </w:divBdr>
        </w:div>
        <w:div w:id="1631132649">
          <w:marLeft w:val="0"/>
          <w:marRight w:val="0"/>
          <w:marTop w:val="0"/>
          <w:marBottom w:val="0"/>
          <w:divBdr>
            <w:top w:val="none" w:sz="0" w:space="0" w:color="auto"/>
            <w:left w:val="none" w:sz="0" w:space="0" w:color="auto"/>
            <w:bottom w:val="none" w:sz="0" w:space="0" w:color="auto"/>
            <w:right w:val="none" w:sz="0" w:space="0" w:color="auto"/>
          </w:divBdr>
        </w:div>
        <w:div w:id="141597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image" Target="media/image28.jpe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7" Type="http://schemas.openxmlformats.org/officeDocument/2006/relationships/image" Target="media/image1.png"/><Relationship Id="rId12" Type="http://schemas.openxmlformats.org/officeDocument/2006/relationships/hyperlink" Target="http://kaplio.ru/magnitnoe-pole-dejstvie-magnitnogo-polya-na-elektricheskij-zaryad-i-opyty-illyustriruyushhie-eto-dejstvie-magnitnaya-induktsiya/pravilo-buravchika/"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aplio.ru/magnitnoe-pole-dejstvie-magnitnogo-polya-na-elektricheskij-zaryad-i-opyty-illyustriruyushhie-eto-dejstvie-magnitnaya-induktsiya/magnitnoe-pole-solenoida/" TargetMode="External"/><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image" Target="media/image43.jpeg"/><Relationship Id="rId1" Type="http://schemas.openxmlformats.org/officeDocument/2006/relationships/customXml" Target="../customXml/item1.xml"/><Relationship Id="rId6" Type="http://schemas.openxmlformats.org/officeDocument/2006/relationships/hyperlink" Target="http://kaplio.ru/magnitnoe-pole-dejstvie-magnitnogo-polya-na-elektricheskij-zaryad-i-opyty-illyustriruyushhie-eto-dejstvie-magnitnaya-induktsiya/magnitnoe-pole-porozhdaetsya-elektricheskim-tokom-dvizhushhimisya-zaryadami/" TargetMode="Externa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jpeg"/><Relationship Id="rId10" Type="http://schemas.openxmlformats.org/officeDocument/2006/relationships/hyperlink" Target="http://kaplio.ru/magnitnoe-pole-dejstvie-magnitnogo-polya-na-elektricheskij-zaryad-i-opyty-illyustriruyushhie-eto-dejstvie-magnitnaya-induktsiya/im5/"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jpeg"/><Relationship Id="rId52"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aplio.ru/magnitnoe-pole-dejstvie-magnitnogo-polya-na-elektricheskij-zaryad-i-opyty-illyustriruyushhie-eto-dejstvie-magnitnaya-induktsiya/formula-magnitnoj-induktsii/"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gif"/><Relationship Id="rId8" Type="http://schemas.openxmlformats.org/officeDocument/2006/relationships/hyperlink" Target="http://kaplio.ru/magnitnoe-pole-dejstvie-magnitnogo-polya-na-elektricheskij-zaryad-i-opyty-illyustriruyushhie-eto-dejstvie-magnitnaya-induktsiya/magnitnoe-pole-obnaruzhivaetsya-po-dejstviyu-na-elektricheskij-tok-na-dvizhushhiesya-zaryady/" TargetMode="External"/><Relationship Id="rId51" Type="http://schemas.openxmlformats.org/officeDocument/2006/relationships/image" Target="media/image40.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68401-5D02-4CE0-8B90-367F4763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3019</Words>
  <Characters>17212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6</cp:revision>
  <dcterms:created xsi:type="dcterms:W3CDTF">2020-04-14T14:36:00Z</dcterms:created>
  <dcterms:modified xsi:type="dcterms:W3CDTF">2020-05-11T21:07:00Z</dcterms:modified>
</cp:coreProperties>
</file>