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1B" w:rsidRPr="00B2266D" w:rsidRDefault="00E8551B" w:rsidP="00E8551B">
      <w:pPr>
        <w:jc w:val="center"/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>13.05</w:t>
      </w:r>
      <w:r w:rsidRPr="00B2266D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>.2020</w:t>
      </w:r>
    </w:p>
    <w:p w:rsidR="00E8551B" w:rsidRPr="00B2266D" w:rsidRDefault="00E8551B" w:rsidP="00E8551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Cs/>
          <w:sz w:val="28"/>
          <w:szCs w:val="28"/>
        </w:rPr>
        <w:t>Тема урока «Решение прикладных задач с применением вероятностных методов»</w:t>
      </w:r>
    </w:p>
    <w:p w:rsidR="00E8551B" w:rsidRPr="00B2266D" w:rsidRDefault="00E8551B" w:rsidP="00E8551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Выполнить конспект и решить самостоятельную работу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1.: </w:t>
      </w:r>
      <w:r w:rsidRPr="00B2266D">
        <w:rPr>
          <w:rFonts w:ascii="Times New Roman" w:hAnsi="Times New Roman" w:cs="Times New Roman"/>
          <w:sz w:val="28"/>
          <w:szCs w:val="28"/>
        </w:rPr>
        <w:t>Какова вероятность, что такси пришлось ждать больше десяти минут?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задачи:</w:t>
      </w:r>
      <w:r w:rsidRPr="00B2266D">
        <w:rPr>
          <w:rFonts w:ascii="Times New Roman" w:hAnsi="Times New Roman" w:cs="Times New Roman"/>
          <w:sz w:val="28"/>
          <w:szCs w:val="28"/>
        </w:rPr>
        <w:t xml:space="preserve"> Т.к. ожидание более 10 минут происходит во всех оставшихся </w:t>
      </w:r>
      <w:proofErr w:type="gramStart"/>
      <w:r w:rsidRPr="00B2266D">
        <w:rPr>
          <w:rFonts w:ascii="Times New Roman" w:hAnsi="Times New Roman" w:cs="Times New Roman"/>
          <w:sz w:val="28"/>
          <w:szCs w:val="28"/>
        </w:rPr>
        <w:t>от указанных процентов случаях</w:t>
      </w:r>
      <w:proofErr w:type="gramEnd"/>
      <w:r w:rsidRPr="00B2266D">
        <w:rPr>
          <w:rFonts w:ascii="Times New Roman" w:hAnsi="Times New Roman" w:cs="Times New Roman"/>
          <w:sz w:val="28"/>
          <w:szCs w:val="28"/>
        </w:rPr>
        <w:t xml:space="preserve">, то ее можно вычислить как вероятность противоположного события. Для </w:t>
      </w:r>
      <w:proofErr w:type="spellStart"/>
      <w:r w:rsidRPr="00B2266D">
        <w:rPr>
          <w:rFonts w:ascii="Times New Roman" w:hAnsi="Times New Roman" w:cs="Times New Roman"/>
          <w:sz w:val="28"/>
          <w:szCs w:val="28"/>
        </w:rPr>
        <w:t>Uber</w:t>
      </w:r>
      <w:proofErr w:type="spellEnd"/>
      <w:r w:rsidRPr="00B2266D">
        <w:rPr>
          <w:rFonts w:ascii="Times New Roman" w:hAnsi="Times New Roman" w:cs="Times New Roman"/>
          <w:sz w:val="28"/>
          <w:szCs w:val="28"/>
        </w:rPr>
        <w:t xml:space="preserve"> такая вероятность </w:t>
      </w:r>
      <w:proofErr w:type="gramStart"/>
      <w:r w:rsidRPr="00B2266D">
        <w:rPr>
          <w:rFonts w:ascii="Times New Roman" w:hAnsi="Times New Roman" w:cs="Times New Roman"/>
          <w:sz w:val="28"/>
          <w:szCs w:val="28"/>
        </w:rPr>
        <w:t>составит ,</w:t>
      </w:r>
      <w:proofErr w:type="gramEnd"/>
      <w:r w:rsidRPr="00B2266D">
        <w:rPr>
          <w:rFonts w:ascii="Times New Roman" w:hAnsi="Times New Roman" w:cs="Times New Roman"/>
          <w:sz w:val="28"/>
          <w:szCs w:val="28"/>
        </w:rPr>
        <w:t xml:space="preserve"> а для </w:t>
      </w:r>
      <w:proofErr w:type="spellStart"/>
      <w:r w:rsidRPr="00B2266D">
        <w:rPr>
          <w:rFonts w:ascii="Times New Roman" w:hAnsi="Times New Roman" w:cs="Times New Roman"/>
          <w:sz w:val="28"/>
          <w:szCs w:val="28"/>
        </w:rPr>
        <w:t>Gett</w:t>
      </w:r>
      <w:proofErr w:type="spellEnd"/>
      <w:r w:rsidRPr="00B2266D">
        <w:rPr>
          <w:rFonts w:ascii="Times New Roman" w:hAnsi="Times New Roman" w:cs="Times New Roman"/>
          <w:sz w:val="28"/>
          <w:szCs w:val="28"/>
        </w:rPr>
        <w:t xml:space="preserve"> . Для того чтобы ожидание продлилось больше 10 минут нужно, чтобы обе службы опоздали. Следовательно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2.: </w:t>
      </w:r>
      <w:r w:rsidRPr="00B2266D">
        <w:rPr>
          <w:rFonts w:ascii="Times New Roman" w:hAnsi="Times New Roman" w:cs="Times New Roman"/>
          <w:sz w:val="28"/>
          <w:szCs w:val="28"/>
        </w:rPr>
        <w:t>Какова вероятность, что мама уехала в перчатках одного цвета?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задачи: </w:t>
      </w:r>
      <w:r w:rsidRPr="00B2266D">
        <w:rPr>
          <w:rFonts w:ascii="Times New Roman" w:hAnsi="Times New Roman" w:cs="Times New Roman"/>
          <w:sz w:val="28"/>
          <w:szCs w:val="28"/>
        </w:rPr>
        <w:t xml:space="preserve">Для того, чтобы оказаться в перчатках одного цвета необходимо чтоб они были или обе </w:t>
      </w:r>
      <w:proofErr w:type="gramStart"/>
      <w:r w:rsidRPr="00B2266D">
        <w:rPr>
          <w:rFonts w:ascii="Times New Roman" w:hAnsi="Times New Roman" w:cs="Times New Roman"/>
          <w:sz w:val="28"/>
          <w:szCs w:val="28"/>
        </w:rPr>
        <w:t>красные</w:t>
      </w:r>
      <w:proofErr w:type="gramEnd"/>
      <w:r w:rsidRPr="00B2266D">
        <w:rPr>
          <w:rFonts w:ascii="Times New Roman" w:hAnsi="Times New Roman" w:cs="Times New Roman"/>
          <w:sz w:val="28"/>
          <w:szCs w:val="28"/>
        </w:rPr>
        <w:t xml:space="preserve"> или обе черные. Всего вытащить две перчатки из 10 имеющихся можно столькими способами, сколько существует сочетаний из 10 по 2. Вариантов вытащить две красные перчатки из 10 штук, среди которых 6 красных столько, сколько сочетаний из 6 по 2, а две четные – столько, сколько существует сочетаний из 4 по 2. Следовательно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3.: </w:t>
      </w:r>
      <w:r w:rsidRPr="00B2266D">
        <w:rPr>
          <w:rFonts w:ascii="Times New Roman" w:hAnsi="Times New Roman" w:cs="Times New Roman"/>
          <w:sz w:val="28"/>
          <w:szCs w:val="28"/>
        </w:rPr>
        <w:t>Сколько вариантов пришлось перебрать папе, чтобы заплатить за такси?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задачи: </w:t>
      </w:r>
      <w:r w:rsidRPr="00B2266D">
        <w:rPr>
          <w:rFonts w:ascii="Times New Roman" w:hAnsi="Times New Roman" w:cs="Times New Roman"/>
          <w:sz w:val="28"/>
          <w:szCs w:val="28"/>
        </w:rPr>
        <w:t xml:space="preserve">из двух цифр на первом месте может находиться одна из пяти нечетных, на втором только та из нечетных, которая делится на 3 – 3 или 9. Существует столько комбинаций, сколько можно получить </w:t>
      </w:r>
      <w:proofErr w:type="spellStart"/>
      <w:r w:rsidRPr="00B2266D">
        <w:rPr>
          <w:rFonts w:ascii="Times New Roman" w:hAnsi="Times New Roman" w:cs="Times New Roman"/>
          <w:sz w:val="28"/>
          <w:szCs w:val="28"/>
        </w:rPr>
        <w:t>переменожив</w:t>
      </w:r>
      <w:proofErr w:type="spellEnd"/>
      <w:r w:rsidRPr="00B2266D">
        <w:rPr>
          <w:rFonts w:ascii="Times New Roman" w:hAnsi="Times New Roman" w:cs="Times New Roman"/>
          <w:sz w:val="28"/>
          <w:szCs w:val="28"/>
        </w:rPr>
        <w:t xml:space="preserve"> количество вариантов для первой и второй цифры. Следовательно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4.: </w:t>
      </w:r>
      <w:r w:rsidRPr="00B2266D">
        <w:rPr>
          <w:rFonts w:ascii="Times New Roman" w:hAnsi="Times New Roman" w:cs="Times New Roman"/>
          <w:sz w:val="28"/>
          <w:szCs w:val="28"/>
        </w:rPr>
        <w:t>Какова вероятность, что нужный вариант был первым?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задачи: </w:t>
      </w:r>
      <w:r w:rsidRPr="00B2266D">
        <w:rPr>
          <w:rFonts w:ascii="Times New Roman" w:hAnsi="Times New Roman" w:cs="Times New Roman"/>
          <w:sz w:val="28"/>
          <w:szCs w:val="28"/>
        </w:rPr>
        <w:t>Т.к. всего вариантов 10, а нужный только один, следовательно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5.: </w:t>
      </w:r>
      <w:r w:rsidRPr="00B2266D">
        <w:rPr>
          <w:rFonts w:ascii="Times New Roman" w:hAnsi="Times New Roman" w:cs="Times New Roman"/>
          <w:sz w:val="28"/>
          <w:szCs w:val="28"/>
        </w:rPr>
        <w:t>Какова вероятность, что вошедшие в кабинет перед мальчиком пациенты не были заражены гриппом?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задачи: </w:t>
      </w:r>
      <w:r w:rsidRPr="00B2266D">
        <w:rPr>
          <w:rFonts w:ascii="Times New Roman" w:hAnsi="Times New Roman" w:cs="Times New Roman"/>
          <w:sz w:val="28"/>
          <w:szCs w:val="28"/>
        </w:rPr>
        <w:t xml:space="preserve">Т.к. больных гриппом в очереди всего 4, то здоровых 6. Вероятность того, что первый пациент будет здоров 6 из 10, т.к. в очереди осталось всего 9 человек и здоровых на одного меньше, то вероятность, что второй зашедший в кабинет пациент будет здоров – 5 из 9. И так далее, </w:t>
      </w:r>
      <w:proofErr w:type="gramStart"/>
      <w:r w:rsidRPr="00B2266D">
        <w:rPr>
          <w:rFonts w:ascii="Times New Roman" w:hAnsi="Times New Roman" w:cs="Times New Roman"/>
          <w:sz w:val="28"/>
          <w:szCs w:val="28"/>
        </w:rPr>
        <w:t>до тех пор пока</w:t>
      </w:r>
      <w:proofErr w:type="gramEnd"/>
      <w:r w:rsidRPr="00B2266D">
        <w:rPr>
          <w:rFonts w:ascii="Times New Roman" w:hAnsi="Times New Roman" w:cs="Times New Roman"/>
          <w:sz w:val="28"/>
          <w:szCs w:val="28"/>
        </w:rPr>
        <w:t xml:space="preserve"> не пройдут 4 человека. Следовательно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6.:</w:t>
      </w:r>
      <w:r w:rsidRPr="00B2266D">
        <w:rPr>
          <w:rFonts w:ascii="Times New Roman" w:hAnsi="Times New Roman" w:cs="Times New Roman"/>
          <w:sz w:val="28"/>
          <w:szCs w:val="28"/>
        </w:rPr>
        <w:t> Сколько детей наивероятнейшим образом должны были заболеть гриппом в этой семье?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задачи: </w:t>
      </w:r>
      <w:r w:rsidRPr="00B2266D">
        <w:rPr>
          <w:rFonts w:ascii="Times New Roman" w:hAnsi="Times New Roman" w:cs="Times New Roman"/>
          <w:sz w:val="28"/>
          <w:szCs w:val="28"/>
        </w:rPr>
        <w:t>Т.к. вероятность заболеть гриппом для каждого из детей одинакова, то вероятность заразиться вычисляется по схеме Бернулли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br/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Следовательно, заболеть должны были 2 ребенка, как наивероятнейшее событие по схеме Бернулли.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Самостоятельная работа</w:t>
      </w:r>
    </w:p>
    <w:p w:rsidR="00E8551B" w:rsidRPr="00B2266D" w:rsidRDefault="00E8551B" w:rsidP="00E855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В коробке 4 белых и 6 серых лабораторных мышей. Какова вероятность не глядя достать из коробки не белую мышь?</w:t>
      </w:r>
    </w:p>
    <w:p w:rsidR="00E8551B" w:rsidRPr="00B2266D" w:rsidRDefault="00E8551B" w:rsidP="00E855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0,4</w:t>
      </w:r>
    </w:p>
    <w:p w:rsidR="00E8551B" w:rsidRPr="00B2266D" w:rsidRDefault="00E8551B" w:rsidP="00E855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0,2</w:t>
      </w:r>
    </w:p>
    <w:p w:rsidR="00E8551B" w:rsidRPr="00B2266D" w:rsidRDefault="00E8551B" w:rsidP="00E855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Cs/>
          <w:sz w:val="28"/>
          <w:szCs w:val="28"/>
        </w:rPr>
        <w:t>0,6</w:t>
      </w:r>
    </w:p>
    <w:p w:rsidR="00E8551B" w:rsidRPr="00B2266D" w:rsidRDefault="00E8551B" w:rsidP="00E855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0,24</w:t>
      </w:r>
    </w:p>
    <w:p w:rsidR="00E8551B" w:rsidRPr="00B2266D" w:rsidRDefault="00E8551B" w:rsidP="00E855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Из той же самой коробки подряд вынимают две мыши. Какова вероятность, что первая будет белая, а вторая серая?</w:t>
      </w:r>
    </w:p>
    <w:p w:rsidR="00E8551B" w:rsidRPr="00B2266D" w:rsidRDefault="00E8551B" w:rsidP="00E855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4/15</w:t>
      </w:r>
    </w:p>
    <w:p w:rsidR="00E8551B" w:rsidRPr="00B2266D" w:rsidRDefault="00E8551B" w:rsidP="00E855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Cs/>
          <w:sz w:val="28"/>
          <w:szCs w:val="28"/>
        </w:rPr>
        <w:t>0,24</w:t>
      </w:r>
    </w:p>
    <w:p w:rsidR="00E8551B" w:rsidRPr="00B2266D" w:rsidRDefault="00E8551B" w:rsidP="00E855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0,16</w:t>
      </w:r>
    </w:p>
    <w:p w:rsidR="00E8551B" w:rsidRPr="00B2266D" w:rsidRDefault="00E8551B" w:rsidP="00E8551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0,36</w:t>
      </w:r>
    </w:p>
    <w:p w:rsidR="00E8551B" w:rsidRPr="00B2266D" w:rsidRDefault="00E8551B" w:rsidP="00E8551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В двух коробках по 1 альбиносу и по 9 обычных лабораторных мышей. Вынимая из каждой коробки по одной, какова вероятность получить двух альбиносов?</w:t>
      </w:r>
    </w:p>
    <w:p w:rsidR="00E8551B" w:rsidRPr="00B2266D" w:rsidRDefault="00E8551B" w:rsidP="00E855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0,1</w:t>
      </w:r>
    </w:p>
    <w:p w:rsidR="00E8551B" w:rsidRPr="00B2266D" w:rsidRDefault="00E8551B" w:rsidP="00E855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Cs/>
          <w:sz w:val="28"/>
          <w:szCs w:val="28"/>
        </w:rPr>
        <w:t>0,01</w:t>
      </w:r>
    </w:p>
    <w:p w:rsidR="00E8551B" w:rsidRPr="00B2266D" w:rsidRDefault="00E8551B" w:rsidP="00E855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0,9</w:t>
      </w:r>
    </w:p>
    <w:p w:rsidR="00E8551B" w:rsidRPr="00B2266D" w:rsidRDefault="00E8551B" w:rsidP="00E8551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0,81</w:t>
      </w:r>
    </w:p>
    <w:p w:rsidR="00E8551B" w:rsidRPr="00B2266D" w:rsidRDefault="00E8551B" w:rsidP="00E8551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На первую подстанцию скорой помощи поступает вызов с вероятностью 0,9, а на вторую 0,8. Какова вероятность, что вызов поступит хотя бы на одну подстанцию?</w:t>
      </w:r>
    </w:p>
    <w:p w:rsidR="00E8551B" w:rsidRPr="00B2266D" w:rsidRDefault="00E8551B" w:rsidP="00E8551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Cs/>
          <w:sz w:val="28"/>
          <w:szCs w:val="28"/>
        </w:rPr>
        <w:t>0,98</w:t>
      </w:r>
    </w:p>
    <w:p w:rsidR="00E8551B" w:rsidRPr="00B2266D" w:rsidRDefault="00E8551B" w:rsidP="00E8551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lastRenderedPageBreak/>
        <w:t>0,72</w:t>
      </w:r>
    </w:p>
    <w:p w:rsidR="00E8551B" w:rsidRPr="00B2266D" w:rsidRDefault="00E8551B" w:rsidP="00E8551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0,02</w:t>
      </w:r>
    </w:p>
    <w:p w:rsidR="00E8551B" w:rsidRPr="00B2266D" w:rsidRDefault="00E8551B" w:rsidP="00E8551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0,18</w:t>
      </w:r>
    </w:p>
    <w:p w:rsidR="00E8551B" w:rsidRPr="00B2266D" w:rsidRDefault="00E8551B" w:rsidP="00E8551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* На подстанции 3 врача и 5 фельдшеров. Бригада из трех человек формируется случайным образом. Какова вероятность, что в ней будет 1 врач и 2 фельдшера?</w:t>
      </w:r>
    </w:p>
    <w:p w:rsidR="00E8551B" w:rsidRPr="00B2266D" w:rsidRDefault="00E8551B" w:rsidP="00E8551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0,6</w:t>
      </w:r>
    </w:p>
    <w:p w:rsidR="00E8551B" w:rsidRPr="00B2266D" w:rsidRDefault="00E8551B" w:rsidP="00E8551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2/15</w:t>
      </w:r>
    </w:p>
    <w:p w:rsidR="00E8551B" w:rsidRPr="00B2266D" w:rsidRDefault="00E8551B" w:rsidP="00E8551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sz w:val="28"/>
          <w:szCs w:val="28"/>
        </w:rPr>
        <w:t>3/8</w:t>
      </w:r>
    </w:p>
    <w:p w:rsidR="00E8551B" w:rsidRPr="00B2266D" w:rsidRDefault="00E8551B" w:rsidP="00E8551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266D">
        <w:rPr>
          <w:rFonts w:ascii="Times New Roman" w:hAnsi="Times New Roman" w:cs="Times New Roman"/>
          <w:bCs/>
          <w:sz w:val="28"/>
          <w:szCs w:val="28"/>
        </w:rPr>
        <w:t>15/28</w:t>
      </w: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</w:p>
    <w:p w:rsidR="00E8551B" w:rsidRPr="00B2266D" w:rsidRDefault="00E8551B" w:rsidP="00E8551B">
      <w:pPr>
        <w:rPr>
          <w:rFonts w:ascii="Times New Roman" w:hAnsi="Times New Roman" w:cs="Times New Roman"/>
          <w:sz w:val="28"/>
          <w:szCs w:val="28"/>
        </w:rPr>
      </w:pPr>
    </w:p>
    <w:p w:rsidR="00E8551B" w:rsidRDefault="00E8551B" w:rsidP="00E8551B"/>
    <w:p w:rsidR="0058476B" w:rsidRPr="0058476B" w:rsidRDefault="008C5790" w:rsidP="005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uk-UA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uk-UA"/>
        </w:rPr>
        <w:t>.05</w:t>
      </w:r>
      <w:r w:rsidR="0058476B" w:rsidRPr="0058476B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uk-UA"/>
        </w:rPr>
        <w:t>.2020</w:t>
      </w:r>
    </w:p>
    <w:p w:rsidR="0058476B" w:rsidRPr="0058476B" w:rsidRDefault="0058476B" w:rsidP="005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47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Контрольная работа по теме «Элементы теории вероятности и математической статистики»</w:t>
      </w:r>
    </w:p>
    <w:p w:rsidR="0058476B" w:rsidRPr="0058476B" w:rsidRDefault="0058476B" w:rsidP="005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476B" w:rsidRPr="0058476B" w:rsidRDefault="0058476B" w:rsidP="005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476B" w:rsidRPr="0058476B" w:rsidRDefault="0058476B" w:rsidP="005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47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Варианты согласно номеру</w:t>
      </w:r>
    </w:p>
    <w:p w:rsidR="0058476B" w:rsidRPr="0058476B" w:rsidRDefault="0058476B" w:rsidP="0058476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Арутюнян</w:t>
      </w:r>
    </w:p>
    <w:p w:rsidR="0058476B" w:rsidRPr="0058476B" w:rsidRDefault="0058476B" w:rsidP="0058476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Гандзюк</w:t>
      </w:r>
    </w:p>
    <w:p w:rsidR="0058476B" w:rsidRPr="0058476B" w:rsidRDefault="0058476B" w:rsidP="0058476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Черкашин</w:t>
      </w:r>
      <w:r w:rsidRPr="00584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8476B" w:rsidRPr="0058476B" w:rsidRDefault="0058476B" w:rsidP="0058476B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Симонян</w:t>
      </w:r>
    </w:p>
    <w:p w:rsidR="0058476B" w:rsidRPr="0058476B" w:rsidRDefault="0058476B" w:rsidP="00584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476B" w:rsidRPr="0058476B" w:rsidRDefault="0058476B" w:rsidP="0058476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Чолоян</w:t>
      </w:r>
      <w:proofErr w:type="spellEnd"/>
    </w:p>
    <w:p w:rsidR="0058476B" w:rsidRPr="0058476B" w:rsidRDefault="0058476B" w:rsidP="0058476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Ибрагимов</w:t>
      </w:r>
    </w:p>
    <w:p w:rsidR="0058476B" w:rsidRPr="0058476B" w:rsidRDefault="0058476B" w:rsidP="0058476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Чертов</w:t>
      </w:r>
    </w:p>
    <w:p w:rsidR="0058476B" w:rsidRPr="0058476B" w:rsidRDefault="0058476B" w:rsidP="0058476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Симонян</w:t>
      </w:r>
    </w:p>
    <w:p w:rsidR="0058476B" w:rsidRPr="0058476B" w:rsidRDefault="0058476B" w:rsidP="00584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476B" w:rsidRPr="0058476B" w:rsidRDefault="0058476B" w:rsidP="0058476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Тагиев</w:t>
      </w:r>
    </w:p>
    <w:p w:rsidR="0058476B" w:rsidRPr="0058476B" w:rsidRDefault="0058476B" w:rsidP="0058476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Зленко</w:t>
      </w:r>
    </w:p>
    <w:p w:rsidR="0058476B" w:rsidRPr="0058476B" w:rsidRDefault="0058476B" w:rsidP="0058476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Жук Н</w:t>
      </w:r>
    </w:p>
    <w:p w:rsidR="0058476B" w:rsidRPr="0058476B" w:rsidRDefault="0058476B" w:rsidP="0058476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Жук В</w:t>
      </w:r>
    </w:p>
    <w:p w:rsidR="0058476B" w:rsidRPr="0058476B" w:rsidRDefault="0058476B" w:rsidP="00584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476B" w:rsidRPr="0058476B" w:rsidRDefault="0058476B" w:rsidP="0058476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Абрамян</w:t>
      </w:r>
    </w:p>
    <w:p w:rsidR="0058476B" w:rsidRPr="0058476B" w:rsidRDefault="0058476B" w:rsidP="0058476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Чеботарев</w:t>
      </w:r>
    </w:p>
    <w:p w:rsidR="0058476B" w:rsidRDefault="0058476B" w:rsidP="0058476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Юдин</w:t>
      </w:r>
    </w:p>
    <w:p w:rsidR="0058476B" w:rsidRPr="0058476B" w:rsidRDefault="0058476B" w:rsidP="0058476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Скачко</w:t>
      </w:r>
    </w:p>
    <w:p w:rsidR="0058476B" w:rsidRPr="0058476B" w:rsidRDefault="0058476B" w:rsidP="0058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3"/>
        <w:tblW w:w="9345" w:type="dxa"/>
        <w:tblInd w:w="499" w:type="dxa"/>
        <w:tblLook w:val="01E0" w:firstRow="1" w:lastRow="1" w:firstColumn="1" w:lastColumn="1" w:noHBand="0" w:noVBand="0"/>
      </w:tblPr>
      <w:tblGrid>
        <w:gridCol w:w="4656"/>
        <w:gridCol w:w="4689"/>
      </w:tblGrid>
      <w:tr w:rsidR="0058476B" w:rsidRPr="0058476B" w:rsidTr="00F42CB8">
        <w:trPr>
          <w:trHeight w:val="10596"/>
        </w:trPr>
        <w:tc>
          <w:tcPr>
            <w:tcW w:w="4656" w:type="dxa"/>
          </w:tcPr>
          <w:p w:rsidR="0058476B" w:rsidRPr="0058476B" w:rsidRDefault="0058476B" w:rsidP="0058476B">
            <w:pPr>
              <w:jc w:val="center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>ВАРИАНТ 1</w:t>
            </w:r>
          </w:p>
          <w:p w:rsidR="0058476B" w:rsidRPr="0058476B" w:rsidRDefault="0058476B" w:rsidP="0058476B">
            <w:pPr>
              <w:numPr>
                <w:ilvl w:val="0"/>
                <w:numId w:val="11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>В столовой есть 4 вида булочек и 3 вида кофе. Сколько существует вариантов завтрака для студента, если обычно он покупает одну булочку и один кофе?</w:t>
            </w:r>
          </w:p>
          <w:p w:rsidR="0058476B" w:rsidRPr="0058476B" w:rsidRDefault="0058476B" w:rsidP="0058476B">
            <w:pPr>
              <w:numPr>
                <w:ilvl w:val="0"/>
                <w:numId w:val="11"/>
              </w:numPr>
              <w:tabs>
                <w:tab w:val="num" w:pos="332"/>
              </w:tabs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ящике лежат 12 шариков, два из которых белые. Какова </w:t>
            </w:r>
            <w:proofErr w:type="spellStart"/>
            <w:r w:rsidRPr="0058476B">
              <w:rPr>
                <w:sz w:val="28"/>
                <w:szCs w:val="28"/>
                <w:lang w:eastAsia="uk-UA"/>
              </w:rPr>
              <w:t>вроятность</w:t>
            </w:r>
            <w:proofErr w:type="spellEnd"/>
            <w:r w:rsidRPr="0058476B">
              <w:rPr>
                <w:sz w:val="28"/>
                <w:szCs w:val="28"/>
                <w:lang w:eastAsia="uk-UA"/>
              </w:rPr>
              <w:t xml:space="preserve"> вытащить наугад: а) белый шарик?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б)  два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белых шарика( вытащенный шарик в ящик не возвращается)?</w:t>
            </w:r>
          </w:p>
          <w:p w:rsidR="0058476B" w:rsidRPr="0058476B" w:rsidRDefault="0058476B" w:rsidP="0058476B">
            <w:pPr>
              <w:numPr>
                <w:ilvl w:val="0"/>
                <w:numId w:val="11"/>
              </w:numPr>
              <w:tabs>
                <w:tab w:val="num" w:pos="332"/>
              </w:tabs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Дана выборка всхожести семян (в процентах): 97, 97, 98, 94, 96, 95, 99, 95, 93, 96. Найдите: </w: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а) объем выборки; б) размах выборки; </w: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>в) моду, медиану, среднее значение выборки. Постройте полигон частот.</w:t>
            </w:r>
          </w:p>
          <w:p w:rsidR="0058476B" w:rsidRPr="0058476B" w:rsidRDefault="0058476B" w:rsidP="0058476B">
            <w:pPr>
              <w:numPr>
                <w:ilvl w:val="0"/>
                <w:numId w:val="12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 В коробке лежат 36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карточек,  на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которых записаны числа от 1 до 36. Какова вероятность того, что на наугад взятой карточке будет записано число, которое        а) кратно 4; б) не кратно ни числу 2, ни числу 3?</w:t>
            </w:r>
          </w:p>
          <w:p w:rsidR="0058476B" w:rsidRPr="0058476B" w:rsidRDefault="0058476B" w:rsidP="0058476B">
            <w:pPr>
              <w:numPr>
                <w:ilvl w:val="0"/>
                <w:numId w:val="12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>Сколько различных четырёхзначных чисел можно составить из цифр 0, 1, 3, 5, 7, если в каждом числе ни одна из цифр не повторяется?</w:t>
            </w:r>
          </w:p>
          <w:p w:rsidR="0058476B" w:rsidRPr="0058476B" w:rsidRDefault="0058476B" w:rsidP="0058476B">
            <w:pPr>
              <w:numPr>
                <w:ilvl w:val="0"/>
                <w:numId w:val="12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лотерее 50 билетов, из них 8 выигрышных. Найдите вероятность того, что из пяти купленных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билетов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а) два будут выигрышными? б) не менее двух будут выигрышными? </w:t>
            </w:r>
          </w:p>
          <w:p w:rsidR="0058476B" w:rsidRPr="0058476B" w:rsidRDefault="0058476B" w:rsidP="0058476B">
            <w:pPr>
              <w:numPr>
                <w:ilvl w:val="0"/>
                <w:numId w:val="12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Решить уравнение: </w:t>
            </w:r>
            <w:r w:rsidRPr="0058476B">
              <w:rPr>
                <w:position w:val="-12"/>
                <w:sz w:val="28"/>
                <w:szCs w:val="28"/>
                <w:lang w:eastAsia="uk-UA"/>
              </w:rPr>
              <w:object w:dxaOrig="9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8.75pt" o:ole="">
                  <v:imagedata r:id="rId5" o:title=""/>
                </v:shape>
                <o:OLEObject Type="Embed" ProgID="Equation.3" ShapeID="_x0000_i1025" DrawAspect="Content" ObjectID="_1650612275" r:id="rId6"/>
              </w:objec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689" w:type="dxa"/>
          </w:tcPr>
          <w:p w:rsidR="0058476B" w:rsidRPr="0058476B" w:rsidRDefault="0058476B" w:rsidP="0058476B">
            <w:pPr>
              <w:jc w:val="center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>ВАРИАНТ 2</w:t>
            </w:r>
          </w:p>
          <w:p w:rsidR="0058476B" w:rsidRPr="0058476B" w:rsidRDefault="0058476B" w:rsidP="0058476B">
            <w:pPr>
              <w:numPr>
                <w:ilvl w:val="0"/>
                <w:numId w:val="13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гардеробе у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девушки  есть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7 видов блузок и 3 вида юбок. Сколько существует вариантов выбора костюма, если обычно он состоит из блузки и юбки?</w:t>
            </w:r>
          </w:p>
          <w:p w:rsidR="0058476B" w:rsidRPr="0058476B" w:rsidRDefault="0058476B" w:rsidP="0058476B">
            <w:pPr>
              <w:numPr>
                <w:ilvl w:val="0"/>
                <w:numId w:val="13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вазе лежат 15 конфет, пять из которых шоколадные. Какова </w:t>
            </w:r>
            <w:proofErr w:type="spellStart"/>
            <w:r w:rsidRPr="0058476B">
              <w:rPr>
                <w:sz w:val="28"/>
                <w:szCs w:val="28"/>
                <w:lang w:eastAsia="uk-UA"/>
              </w:rPr>
              <w:t>вроятность</w:t>
            </w:r>
            <w:proofErr w:type="spellEnd"/>
            <w:r w:rsidRPr="0058476B">
              <w:rPr>
                <w:sz w:val="28"/>
                <w:szCs w:val="28"/>
                <w:lang w:eastAsia="uk-UA"/>
              </w:rPr>
              <w:t xml:space="preserve"> вытащить наугад: а) шоколадную конфету?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б)  три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шоколадные конфеты?</w:t>
            </w:r>
          </w:p>
          <w:p w:rsidR="0058476B" w:rsidRPr="0058476B" w:rsidRDefault="0058476B" w:rsidP="0058476B">
            <w:pPr>
              <w:numPr>
                <w:ilvl w:val="0"/>
                <w:numId w:val="13"/>
              </w:numPr>
              <w:tabs>
                <w:tab w:val="num" w:pos="660"/>
              </w:tabs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Дана выборка количества новорожденных в городе А на протяжении десяти дней: 56, 49, 51, 46, 48, 50, 46, 48, 49, 51. Найдите: </w: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а) объем выборки; б) размах выборки; </w: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в) моду, медиану, среднее значение выборки. Постройте гистограмму частот.     </w:t>
            </w:r>
          </w:p>
          <w:p w:rsidR="0058476B" w:rsidRPr="0058476B" w:rsidRDefault="0058476B" w:rsidP="0058476B">
            <w:pPr>
              <w:numPr>
                <w:ilvl w:val="0"/>
                <w:numId w:val="13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 В коробке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лежат  карточки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 на которых записаны буквы слова ОСНОВАТЕЛЬНОСТЬ. Какова вероятность того, что на наугад взятой карточке будет записана буква: а) О; б) Е?</w:t>
            </w:r>
          </w:p>
          <w:p w:rsidR="0058476B" w:rsidRPr="0058476B" w:rsidRDefault="0058476B" w:rsidP="0058476B">
            <w:pPr>
              <w:numPr>
                <w:ilvl w:val="0"/>
                <w:numId w:val="13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Сколько различных четырёхзначных чисел, кратных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пяти,  можно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составить из цифр  1, 3, 5, 7, 9, если в каждом числе ни одна из цифр не повторяется?</w:t>
            </w:r>
          </w:p>
          <w:p w:rsidR="0058476B" w:rsidRPr="0058476B" w:rsidRDefault="0058476B" w:rsidP="0058476B">
            <w:pPr>
              <w:numPr>
                <w:ilvl w:val="0"/>
                <w:numId w:val="13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классе 12 учащихся, из них 5 увлекаются классической музыкой. Найдите вероятность того, что из трех выбранных наугад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учащихся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а) двое -   любители классической музыки? б) не менее двух будут любителями? классической музыки? </w:t>
            </w:r>
          </w:p>
          <w:p w:rsidR="0058476B" w:rsidRPr="0058476B" w:rsidRDefault="0058476B" w:rsidP="0058476B">
            <w:pPr>
              <w:numPr>
                <w:ilvl w:val="0"/>
                <w:numId w:val="13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Решить уравнение: </w:t>
            </w:r>
            <w:r w:rsidRPr="0058476B">
              <w:rPr>
                <w:position w:val="-12"/>
                <w:sz w:val="28"/>
                <w:szCs w:val="28"/>
                <w:lang w:eastAsia="uk-UA"/>
              </w:rPr>
              <w:object w:dxaOrig="940" w:dyaOrig="380">
                <v:shape id="_x0000_i1026" type="#_x0000_t75" style="width:47.25pt;height:18.75pt" o:ole="">
                  <v:imagedata r:id="rId7" o:title=""/>
                </v:shape>
                <o:OLEObject Type="Embed" ProgID="Equation.3" ShapeID="_x0000_i1026" DrawAspect="Content" ObjectID="_1650612276" r:id="rId8"/>
              </w:object>
            </w:r>
            <w:r w:rsidRPr="0058476B">
              <w:rPr>
                <w:sz w:val="28"/>
                <w:szCs w:val="28"/>
                <w:lang w:eastAsia="uk-UA"/>
              </w:rPr>
              <w:t xml:space="preserve">  </w: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   </w:t>
            </w:r>
          </w:p>
        </w:tc>
      </w:tr>
      <w:tr w:rsidR="0058476B" w:rsidRPr="0058476B" w:rsidTr="00F42CB8">
        <w:trPr>
          <w:trHeight w:val="10596"/>
        </w:trPr>
        <w:tc>
          <w:tcPr>
            <w:tcW w:w="4656" w:type="dxa"/>
          </w:tcPr>
          <w:p w:rsidR="0058476B" w:rsidRPr="0058476B" w:rsidRDefault="0058476B" w:rsidP="0058476B">
            <w:pPr>
              <w:jc w:val="center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lastRenderedPageBreak/>
              <w:t>ВАРИАНТ 3</w:t>
            </w:r>
          </w:p>
          <w:p w:rsidR="0058476B" w:rsidRPr="0058476B" w:rsidRDefault="0058476B" w:rsidP="0058476B">
            <w:pPr>
              <w:numPr>
                <w:ilvl w:val="0"/>
                <w:numId w:val="14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>Имеем 12 разных конвертов, 4 разные марки и 11 разных открыток. Сколькими способами можно составить комплект из конверта, марки и открытки?</w:t>
            </w:r>
          </w:p>
          <w:p w:rsidR="0058476B" w:rsidRPr="0058476B" w:rsidRDefault="0058476B" w:rsidP="0058476B">
            <w:pPr>
              <w:numPr>
                <w:ilvl w:val="0"/>
                <w:numId w:val="14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коробке лежат 18 конфет, 9 из которых шоколадные. Какова </w:t>
            </w:r>
            <w:proofErr w:type="spellStart"/>
            <w:r w:rsidRPr="0058476B">
              <w:rPr>
                <w:sz w:val="28"/>
                <w:szCs w:val="28"/>
                <w:lang w:eastAsia="uk-UA"/>
              </w:rPr>
              <w:t>вроятность</w:t>
            </w:r>
            <w:proofErr w:type="spellEnd"/>
            <w:r w:rsidRPr="0058476B">
              <w:rPr>
                <w:sz w:val="28"/>
                <w:szCs w:val="28"/>
                <w:lang w:eastAsia="uk-UA"/>
              </w:rPr>
              <w:t xml:space="preserve"> вытащить наугад: а) шоколадную конфету? б) две шоколадные конфеты?</w:t>
            </w:r>
          </w:p>
          <w:p w:rsidR="0058476B" w:rsidRPr="0058476B" w:rsidRDefault="0058476B" w:rsidP="0058476B">
            <w:pPr>
              <w:numPr>
                <w:ilvl w:val="0"/>
                <w:numId w:val="14"/>
              </w:numPr>
              <w:tabs>
                <w:tab w:val="num" w:pos="660"/>
              </w:tabs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>Дана выборка количества страниц учебников: 212,248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,  256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, 228, 272, 232, 248, 176, 332, 256. Найдите: </w: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а) объем выборки; б) размах выборки; </w: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в) моду, медиану, среднее значение выборки. Постройте гистограмму частот.     </w:t>
            </w:r>
          </w:p>
          <w:p w:rsidR="0058476B" w:rsidRPr="0058476B" w:rsidRDefault="0058476B" w:rsidP="0058476B">
            <w:pPr>
              <w:numPr>
                <w:ilvl w:val="0"/>
                <w:numId w:val="14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 В коробке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лежат  карточки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>,  на которых записаны буквы слова КОНТРРЕВОЛЮЦИЯ. Какова вероятность того, что на наугад взятой карточке будет записана буква: а) О; б) Р? В) Щ?</w:t>
            </w:r>
          </w:p>
          <w:p w:rsidR="0058476B" w:rsidRPr="0058476B" w:rsidRDefault="0058476B" w:rsidP="0058476B">
            <w:pPr>
              <w:numPr>
                <w:ilvl w:val="0"/>
                <w:numId w:val="14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Сколько различных четырёхзначных чисел, кратных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десяти,  можно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составить из цифр  0, 1, 3, 5, 7, 9, если в каждом числе ни одна из цифр не повторяется?</w:t>
            </w:r>
          </w:p>
          <w:p w:rsidR="0058476B" w:rsidRPr="0058476B" w:rsidRDefault="0058476B" w:rsidP="0058476B">
            <w:pPr>
              <w:numPr>
                <w:ilvl w:val="0"/>
                <w:numId w:val="14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классе 15 учащихся, из них 8 увлекаются спортом. Найдите вероятность того, что из четырёх выбранных наугад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учащихся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а) трое- спортсмены? б) не менее двух будут спортсменами? </w:t>
            </w:r>
          </w:p>
          <w:p w:rsidR="0058476B" w:rsidRPr="0058476B" w:rsidRDefault="0058476B" w:rsidP="0058476B">
            <w:pPr>
              <w:numPr>
                <w:ilvl w:val="0"/>
                <w:numId w:val="14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Решить уравнение: </w:t>
            </w:r>
            <w:r w:rsidRPr="0058476B">
              <w:rPr>
                <w:position w:val="-12"/>
                <w:sz w:val="28"/>
                <w:szCs w:val="28"/>
                <w:lang w:eastAsia="uk-UA"/>
              </w:rPr>
              <w:object w:dxaOrig="940" w:dyaOrig="380">
                <v:shape id="_x0000_i1027" type="#_x0000_t75" style="width:47.25pt;height:18.75pt" o:ole="">
                  <v:imagedata r:id="rId9" o:title=""/>
                </v:shape>
                <o:OLEObject Type="Embed" ProgID="Equation.3" ShapeID="_x0000_i1027" DrawAspect="Content" ObjectID="_1650612277" r:id="rId10"/>
              </w:object>
            </w:r>
            <w:r w:rsidRPr="0058476B">
              <w:rPr>
                <w:sz w:val="28"/>
                <w:szCs w:val="28"/>
                <w:lang w:eastAsia="uk-UA"/>
              </w:rPr>
              <w:t xml:space="preserve"> </w:t>
            </w:r>
          </w:p>
          <w:p w:rsidR="0058476B" w:rsidRPr="0058476B" w:rsidRDefault="0058476B" w:rsidP="0058476B">
            <w:pPr>
              <w:ind w:left="300"/>
              <w:rPr>
                <w:sz w:val="28"/>
                <w:szCs w:val="28"/>
                <w:lang w:eastAsia="uk-UA"/>
              </w:rPr>
            </w:pP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   </w:t>
            </w:r>
          </w:p>
        </w:tc>
        <w:tc>
          <w:tcPr>
            <w:tcW w:w="4689" w:type="dxa"/>
          </w:tcPr>
          <w:p w:rsidR="0058476B" w:rsidRPr="0058476B" w:rsidRDefault="0058476B" w:rsidP="0058476B">
            <w:pPr>
              <w:jc w:val="center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>ВАРИАНТ 4</w:t>
            </w:r>
          </w:p>
          <w:p w:rsidR="0058476B" w:rsidRPr="0058476B" w:rsidRDefault="0058476B" w:rsidP="0058476B">
            <w:pPr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столовой есть 3 вида первого блюда, 5 видов второго блюда и 3 вида компота. Сколько существует вариантов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обеда  для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студента, если обычно он покупает первое, второе и компот?</w:t>
            </w:r>
          </w:p>
          <w:p w:rsidR="0058476B" w:rsidRPr="0058476B" w:rsidRDefault="0058476B" w:rsidP="0058476B">
            <w:pPr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ящике лежат 20 шариков, 12 из которых черные. Какова </w:t>
            </w:r>
            <w:proofErr w:type="spellStart"/>
            <w:r w:rsidRPr="0058476B">
              <w:rPr>
                <w:sz w:val="28"/>
                <w:szCs w:val="28"/>
                <w:lang w:eastAsia="uk-UA"/>
              </w:rPr>
              <w:t>вроятность</w:t>
            </w:r>
            <w:proofErr w:type="spellEnd"/>
            <w:r w:rsidRPr="0058476B">
              <w:rPr>
                <w:sz w:val="28"/>
                <w:szCs w:val="28"/>
                <w:lang w:eastAsia="uk-UA"/>
              </w:rPr>
              <w:t xml:space="preserve"> вытащить наугад: а) черный шарик?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б)  три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черных шарика( вытащенный шарик в ящик не возвращается)?</w:t>
            </w:r>
          </w:p>
          <w:p w:rsidR="0058476B" w:rsidRPr="0058476B" w:rsidRDefault="0058476B" w:rsidP="0058476B">
            <w:pPr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Дана выборка результатов внешнего оценивания по математике 10 человек (в баллах):167, 197, 167,145, 145, 180, 150, 195, 167,142. Найдите: </w: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а) объем выборки; б) размах выборки; </w:t>
            </w:r>
          </w:p>
          <w:p w:rsidR="0058476B" w:rsidRPr="0058476B" w:rsidRDefault="0058476B" w:rsidP="0058476B">
            <w:pPr>
              <w:ind w:left="720"/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>в) моду, медиану, среднее значение выборки. Постройте полигон частот.</w:t>
            </w:r>
          </w:p>
          <w:p w:rsidR="0058476B" w:rsidRPr="0058476B" w:rsidRDefault="0058476B" w:rsidP="0058476B">
            <w:pPr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 В коробке лежат 30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карточек,  на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которых записаны числа от 1 до 30. Какова вероятность того, что на наугад взятой карточке будет записано число, которое        а) кратно 7; б) не кратно ни числу 2, ни числу 3, ни числу 5?</w:t>
            </w:r>
          </w:p>
          <w:p w:rsidR="0058476B" w:rsidRPr="0058476B" w:rsidRDefault="0058476B" w:rsidP="0058476B">
            <w:pPr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Сколько различных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четырёхзначных  нечётных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чисел можно составить , если в каждом числе ни одна из цифр не повторяется?</w:t>
            </w:r>
          </w:p>
          <w:p w:rsidR="0058476B" w:rsidRPr="0058476B" w:rsidRDefault="0058476B" w:rsidP="0058476B">
            <w:pPr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В кинотеатре 150 зрителей, из них 80 детей. Найдите вероятность того, что из пятидесяти выбранных наугад зрителей </w:t>
            </w:r>
            <w:proofErr w:type="gramStart"/>
            <w:r w:rsidRPr="0058476B">
              <w:rPr>
                <w:sz w:val="28"/>
                <w:szCs w:val="28"/>
                <w:lang w:eastAsia="uk-UA"/>
              </w:rPr>
              <w:t>будут</w:t>
            </w:r>
            <w:proofErr w:type="gramEnd"/>
            <w:r w:rsidRPr="0058476B">
              <w:rPr>
                <w:sz w:val="28"/>
                <w:szCs w:val="28"/>
                <w:lang w:eastAsia="uk-UA"/>
              </w:rPr>
              <w:t xml:space="preserve"> а) 50 детей? б) не более одного взрослого?</w:t>
            </w:r>
          </w:p>
          <w:p w:rsidR="0058476B" w:rsidRPr="0058476B" w:rsidRDefault="0058476B" w:rsidP="0058476B">
            <w:pPr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 w:rsidRPr="0058476B">
              <w:rPr>
                <w:sz w:val="28"/>
                <w:szCs w:val="28"/>
                <w:lang w:eastAsia="uk-UA"/>
              </w:rPr>
              <w:t xml:space="preserve">Решить уравнение: </w:t>
            </w:r>
            <w:r w:rsidRPr="0058476B">
              <w:rPr>
                <w:position w:val="-12"/>
                <w:sz w:val="28"/>
                <w:szCs w:val="28"/>
                <w:lang w:eastAsia="uk-UA"/>
              </w:rPr>
              <w:object w:dxaOrig="960" w:dyaOrig="380">
                <v:shape id="_x0000_i1028" type="#_x0000_t75" style="width:48pt;height:18.75pt" o:ole="">
                  <v:imagedata r:id="rId11" o:title=""/>
                </v:shape>
                <o:OLEObject Type="Embed" ProgID="Equation.3" ShapeID="_x0000_i1028" DrawAspect="Content" ObjectID="_1650612278" r:id="rId12"/>
              </w:object>
            </w:r>
            <w:r w:rsidRPr="0058476B">
              <w:rPr>
                <w:sz w:val="28"/>
                <w:szCs w:val="28"/>
                <w:lang w:eastAsia="uk-UA"/>
              </w:rPr>
              <w:t xml:space="preserve">    </w:t>
            </w:r>
          </w:p>
        </w:tc>
      </w:tr>
    </w:tbl>
    <w:p w:rsidR="0058476B" w:rsidRPr="0058476B" w:rsidRDefault="0058476B" w:rsidP="00AF6A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2226E" w:rsidRDefault="0052226E"/>
    <w:sectPr w:rsidR="0052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83D"/>
    <w:multiLevelType w:val="hybridMultilevel"/>
    <w:tmpl w:val="1CD0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ACD"/>
    <w:multiLevelType w:val="multilevel"/>
    <w:tmpl w:val="0326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3F89"/>
    <w:multiLevelType w:val="multilevel"/>
    <w:tmpl w:val="49E09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A54F0"/>
    <w:multiLevelType w:val="multilevel"/>
    <w:tmpl w:val="9710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D38D9"/>
    <w:multiLevelType w:val="hybridMultilevel"/>
    <w:tmpl w:val="E70C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227"/>
    <w:multiLevelType w:val="multilevel"/>
    <w:tmpl w:val="99E2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A65A6"/>
    <w:multiLevelType w:val="multilevel"/>
    <w:tmpl w:val="CD26B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A3339"/>
    <w:multiLevelType w:val="multilevel"/>
    <w:tmpl w:val="B0401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F2A17"/>
    <w:multiLevelType w:val="hybridMultilevel"/>
    <w:tmpl w:val="5DC8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7165B"/>
    <w:multiLevelType w:val="multilevel"/>
    <w:tmpl w:val="A39E9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71159"/>
    <w:multiLevelType w:val="hybridMultilevel"/>
    <w:tmpl w:val="BBC6544C"/>
    <w:lvl w:ilvl="0" w:tplc="F0CEC9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52746E7A"/>
    <w:multiLevelType w:val="hybridMultilevel"/>
    <w:tmpl w:val="3360545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2009B"/>
    <w:multiLevelType w:val="hybridMultilevel"/>
    <w:tmpl w:val="18B8B4F0"/>
    <w:lvl w:ilvl="0" w:tplc="2C7E2E9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56776A9"/>
    <w:multiLevelType w:val="multilevel"/>
    <w:tmpl w:val="09C4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4C3DD3"/>
    <w:multiLevelType w:val="multilevel"/>
    <w:tmpl w:val="0BB6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A2C30"/>
    <w:multiLevelType w:val="hybridMultilevel"/>
    <w:tmpl w:val="58AAE070"/>
    <w:lvl w:ilvl="0" w:tplc="81645FD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6" w15:restartNumberingAfterBreak="0">
    <w:nsid w:val="6C891F01"/>
    <w:multiLevelType w:val="hybridMultilevel"/>
    <w:tmpl w:val="E34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9122D"/>
    <w:multiLevelType w:val="hybridMultilevel"/>
    <w:tmpl w:val="9BFA4918"/>
    <w:lvl w:ilvl="0" w:tplc="0422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7ED058E9"/>
    <w:multiLevelType w:val="multilevel"/>
    <w:tmpl w:val="58D8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7"/>
  </w:num>
  <w:num w:numId="12">
    <w:abstractNumId w:val="11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2"/>
    <w:rsid w:val="000E6B32"/>
    <w:rsid w:val="0052226E"/>
    <w:rsid w:val="0058476B"/>
    <w:rsid w:val="008C5790"/>
    <w:rsid w:val="00AF6AB6"/>
    <w:rsid w:val="00E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9348"/>
  <w15:chartTrackingRefBased/>
  <w15:docId w15:val="{8CF28962-6332-4793-A5D9-F627DBA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2020-05-09T09:06:00Z</dcterms:created>
  <dcterms:modified xsi:type="dcterms:W3CDTF">2020-05-10T07:38:00Z</dcterms:modified>
</cp:coreProperties>
</file>