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4" w:rsidRDefault="00AB5C3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5C32">
        <w:rPr>
          <w:rFonts w:ascii="Times New Roman" w:hAnsi="Times New Roman" w:cs="Times New Roman"/>
          <w:b/>
          <w:sz w:val="36"/>
          <w:szCs w:val="36"/>
          <w:u w:val="single"/>
        </w:rPr>
        <w:t>08.06.20Г. 12 ГРУППА СЛ. ОБЩЕСТВОЗНАНИЕ.</w:t>
      </w:r>
    </w:p>
    <w:p w:rsidR="00332B08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21B">
        <w:rPr>
          <w:rFonts w:ascii="Times New Roman" w:hAnsi="Times New Roman" w:cs="Times New Roman"/>
          <w:b/>
          <w:sz w:val="28"/>
          <w:szCs w:val="28"/>
        </w:rPr>
        <w:t>ЛЕКЦИЯ</w:t>
      </w:r>
      <w:proofErr w:type="gramStart"/>
      <w:r w:rsidRPr="00E2121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2121B">
        <w:rPr>
          <w:rFonts w:ascii="Times New Roman" w:hAnsi="Times New Roman" w:cs="Times New Roman"/>
          <w:b/>
          <w:sz w:val="28"/>
          <w:szCs w:val="28"/>
        </w:rPr>
        <w:t xml:space="preserve"> СОЦИАЛЬНАЯ МОБИЛЬНОСТЬ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Социальная мобильность</w:t>
      </w:r>
      <w:r w:rsidRPr="000F1A94">
        <w:rPr>
          <w:color w:val="000000"/>
          <w:sz w:val="28"/>
          <w:szCs w:val="28"/>
        </w:rPr>
        <w:t> — перемещение индивида или группы между различными социально-экономическими положениями в обществе. </w:t>
      </w:r>
    </w:p>
    <w:p w:rsidR="00332B08" w:rsidRPr="000F1A94" w:rsidRDefault="00332B08" w:rsidP="00332B08">
      <w:pPr>
        <w:pStyle w:val="a3"/>
        <w:rPr>
          <w:b/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Социальная мобильность</w:t>
      </w:r>
      <w:r w:rsidRPr="000F1A94">
        <w:rPr>
          <w:color w:val="000000"/>
          <w:sz w:val="28"/>
          <w:szCs w:val="28"/>
        </w:rPr>
        <w:t> </w:t>
      </w:r>
      <w:r w:rsidRPr="000F1A94">
        <w:rPr>
          <w:b/>
          <w:color w:val="000000"/>
          <w:sz w:val="28"/>
          <w:szCs w:val="28"/>
        </w:rPr>
        <w:t>бывает: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Вертикальная</w:t>
      </w:r>
      <w:r w:rsidRPr="000F1A94">
        <w:rPr>
          <w:color w:val="000000"/>
          <w:sz w:val="28"/>
          <w:szCs w:val="28"/>
        </w:rPr>
        <w:t> — движение вверх (восходящая мобильность) или вниз (нисходящая мобильность) по социально-экономической шкале, связанное с изменением места в социальной иерархии.</w:t>
      </w:r>
      <w:proofErr w:type="gramEnd"/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Горизонтальная</w:t>
      </w:r>
      <w:r w:rsidRPr="000F1A94">
        <w:rPr>
          <w:color w:val="000000"/>
          <w:sz w:val="28"/>
          <w:szCs w:val="28"/>
        </w:rPr>
        <w:t> — географическое перемещение между районами, городами и т. д. или смена позиций на одном социально-экономическом уровне, т. е. без изменения статуса («профессиональный карьеризм»). 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Индивидуальная</w:t>
      </w:r>
      <w:proofErr w:type="gramEnd"/>
      <w:r w:rsidRPr="000F1A94">
        <w:rPr>
          <w:color w:val="000000"/>
          <w:sz w:val="28"/>
          <w:szCs w:val="28"/>
        </w:rPr>
        <w:t> — перемещения вниз, вверх или по горизонтали происходят у каждого человека независимо от других.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Групповая</w:t>
      </w:r>
      <w:proofErr w:type="gramEnd"/>
      <w:r w:rsidRPr="000F1A94">
        <w:rPr>
          <w:color w:val="000000"/>
          <w:sz w:val="28"/>
          <w:szCs w:val="28"/>
        </w:rPr>
        <w:t> — перемещения происходят коллективно (например, после социальной революции старый класс уступает господствующие позиции новому классу).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spellStart"/>
      <w:r w:rsidRPr="000F1A94">
        <w:rPr>
          <w:b/>
          <w:bCs/>
          <w:color w:val="000000"/>
          <w:sz w:val="28"/>
          <w:szCs w:val="28"/>
        </w:rPr>
        <w:t>Межпоколенная</w:t>
      </w:r>
      <w:proofErr w:type="spellEnd"/>
      <w:r w:rsidRPr="000F1A94">
        <w:rPr>
          <w:color w:val="000000"/>
          <w:sz w:val="28"/>
          <w:szCs w:val="28"/>
        </w:rPr>
        <w:t> — сравнительное изменение социального статуса у различных поколений (например, сын рабочего становится инженером).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spellStart"/>
      <w:r w:rsidRPr="000F1A94">
        <w:rPr>
          <w:b/>
          <w:bCs/>
          <w:color w:val="000000"/>
          <w:sz w:val="28"/>
          <w:szCs w:val="28"/>
        </w:rPr>
        <w:t>Внутрипоколенная</w:t>
      </w:r>
      <w:proofErr w:type="spellEnd"/>
      <w:r w:rsidRPr="000F1A94">
        <w:rPr>
          <w:color w:val="000000"/>
          <w:sz w:val="28"/>
          <w:szCs w:val="28"/>
        </w:rPr>
        <w:t> — изменение статуса в рамках одного поколения (люди, как правило, достигают нового статуса благодаря собственным усилиям).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proofErr w:type="gramStart"/>
      <w:r w:rsidRPr="000F1A94">
        <w:rPr>
          <w:b/>
          <w:bCs/>
          <w:color w:val="000000"/>
          <w:sz w:val="28"/>
          <w:szCs w:val="28"/>
        </w:rPr>
        <w:t>Организованная</w:t>
      </w:r>
      <w:proofErr w:type="gramEnd"/>
      <w:r w:rsidRPr="000F1A94">
        <w:rPr>
          <w:color w:val="000000"/>
          <w:sz w:val="28"/>
          <w:szCs w:val="28"/>
        </w:rPr>
        <w:t> — перемещения человека или целых групп вверх, вниз или по горизонтали управляются государством: с согласия самих людей, или без их согласия.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Структурная</w:t>
      </w:r>
      <w:r w:rsidRPr="000F1A94">
        <w:rPr>
          <w:color w:val="000000"/>
          <w:sz w:val="28"/>
          <w:szCs w:val="28"/>
        </w:rPr>
        <w:t> — вызвана изменениями в структуре экономики и происходит помимо воли и сознания отдельных индивидов (например, исчезновение или сокращение отраслей или профессий приводит к перемещениям больших масс людей).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Каналы социальной мобильности.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Поскольку вертикальная мобильность присутствует в той или иной степени в любом обществе, существуют определенные пути, или каналы, по которым индивиды имеют возможность наиболее эффективно перемещаться вверх или вниз по социальной лестнице. Их называют </w:t>
      </w:r>
      <w:r w:rsidRPr="000F1A94">
        <w:rPr>
          <w:b/>
          <w:bCs/>
          <w:color w:val="000000"/>
          <w:sz w:val="28"/>
          <w:szCs w:val="28"/>
        </w:rPr>
        <w:t>каналами социальной мобильности</w:t>
      </w:r>
      <w:r w:rsidRPr="000F1A94">
        <w:rPr>
          <w:color w:val="000000"/>
          <w:sz w:val="28"/>
          <w:szCs w:val="28"/>
        </w:rPr>
        <w:t> или </w:t>
      </w:r>
      <w:r w:rsidRPr="000F1A94">
        <w:rPr>
          <w:b/>
          <w:bCs/>
          <w:color w:val="000000"/>
          <w:sz w:val="28"/>
          <w:szCs w:val="28"/>
        </w:rPr>
        <w:t>социальным лифтом</w:t>
      </w:r>
      <w:r w:rsidRPr="000F1A94">
        <w:rPr>
          <w:color w:val="000000"/>
          <w:sz w:val="28"/>
          <w:szCs w:val="28"/>
        </w:rPr>
        <w:t>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lastRenderedPageBreak/>
        <w:t>Важнейшими каналами социальной мобильности, согласно </w:t>
      </w:r>
      <w:r w:rsidRPr="000F1A94">
        <w:rPr>
          <w:i/>
          <w:iCs/>
          <w:color w:val="000000"/>
          <w:sz w:val="28"/>
          <w:szCs w:val="28"/>
        </w:rPr>
        <w:t xml:space="preserve">П. Сорокину, являются: армия, церковь, школа, политические, экономические и профессиональные </w:t>
      </w:r>
      <w:proofErr w:type="spellStart"/>
      <w:r w:rsidRPr="000F1A94">
        <w:rPr>
          <w:i/>
          <w:iCs/>
          <w:color w:val="000000"/>
          <w:sz w:val="28"/>
          <w:szCs w:val="28"/>
        </w:rPr>
        <w:t>организаци</w:t>
      </w:r>
      <w:proofErr w:type="spellEnd"/>
      <w:r w:rsidRPr="000F1A94">
        <w:rPr>
          <w:i/>
          <w:iCs/>
          <w:color w:val="000000"/>
          <w:sz w:val="28"/>
          <w:szCs w:val="28"/>
        </w:rPr>
        <w:t>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b/>
          <w:bCs/>
          <w:color w:val="000000"/>
          <w:sz w:val="28"/>
          <w:szCs w:val="28"/>
        </w:rPr>
        <w:t>Факторами социальной мобильности</w:t>
      </w:r>
      <w:r w:rsidRPr="000F1A94">
        <w:rPr>
          <w:color w:val="000000"/>
          <w:sz w:val="28"/>
          <w:szCs w:val="28"/>
        </w:rPr>
        <w:t> на </w:t>
      </w:r>
      <w:proofErr w:type="spellStart"/>
      <w:r w:rsidRPr="000F1A94">
        <w:rPr>
          <w:i/>
          <w:iCs/>
          <w:color w:val="000000"/>
          <w:sz w:val="28"/>
          <w:szCs w:val="28"/>
        </w:rPr>
        <w:t>микроуровне</w:t>
      </w:r>
      <w:proofErr w:type="spellEnd"/>
      <w:r w:rsidRPr="000F1A94">
        <w:rPr>
          <w:color w:val="000000"/>
          <w:sz w:val="28"/>
          <w:szCs w:val="28"/>
        </w:rPr>
        <w:t> являются непосредственно </w:t>
      </w:r>
      <w:r w:rsidRPr="000F1A94">
        <w:rPr>
          <w:color w:val="000000"/>
          <w:sz w:val="28"/>
          <w:szCs w:val="28"/>
          <w:u w:val="single"/>
        </w:rPr>
        <w:t>социальное окружение индивида</w:t>
      </w:r>
      <w:r w:rsidRPr="000F1A94">
        <w:rPr>
          <w:color w:val="000000"/>
          <w:sz w:val="28"/>
          <w:szCs w:val="28"/>
        </w:rPr>
        <w:t>, а также его </w:t>
      </w:r>
      <w:r w:rsidRPr="000F1A94">
        <w:rPr>
          <w:color w:val="000000"/>
          <w:sz w:val="28"/>
          <w:szCs w:val="28"/>
          <w:u w:val="single"/>
        </w:rPr>
        <w:t>совокупный жизненный ресурс</w:t>
      </w:r>
      <w:r w:rsidRPr="000F1A94">
        <w:rPr>
          <w:color w:val="000000"/>
          <w:sz w:val="28"/>
          <w:szCs w:val="28"/>
        </w:rPr>
        <w:t>, а на </w:t>
      </w:r>
      <w:proofErr w:type="spellStart"/>
      <w:r w:rsidRPr="000F1A94">
        <w:rPr>
          <w:color w:val="000000"/>
          <w:sz w:val="28"/>
          <w:szCs w:val="28"/>
          <w:u w:val="single"/>
        </w:rPr>
        <w:t>макроуровне</w:t>
      </w:r>
      <w:proofErr w:type="spellEnd"/>
      <w:r w:rsidRPr="000F1A94">
        <w:rPr>
          <w:color w:val="000000"/>
          <w:sz w:val="28"/>
          <w:szCs w:val="28"/>
          <w:u w:val="single"/>
        </w:rPr>
        <w:t xml:space="preserve"> – состояние экономики, уровень научно-технического развития, характер политического режима, преобладающая система стратификации, характер природных условий и т.д.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i/>
          <w:iCs/>
          <w:color w:val="000000"/>
          <w:sz w:val="28"/>
          <w:szCs w:val="28"/>
          <w:u w:val="single"/>
        </w:rPr>
        <w:t>Социальная мобильность измеряется при помощи показателей: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·         объем мобильности – число индивидов или социальных слоев, которые переместились по социальной лестнице в вертикальном направлении за определенный промежуток времени;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·         дистанция мобильности – количество ступеней, по которым удалось подняться или опуститься индивиду или группе.</w:t>
      </w:r>
    </w:p>
    <w:p w:rsidR="00332B08" w:rsidRPr="000F1A94" w:rsidRDefault="00332B08" w:rsidP="00332B08">
      <w:pPr>
        <w:pStyle w:val="a3"/>
        <w:rPr>
          <w:color w:val="000000"/>
          <w:sz w:val="28"/>
          <w:szCs w:val="28"/>
        </w:rPr>
      </w:pPr>
      <w:r w:rsidRPr="000F1A94">
        <w:rPr>
          <w:color w:val="000000"/>
          <w:sz w:val="28"/>
          <w:szCs w:val="28"/>
        </w:rPr>
        <w:t>  </w:t>
      </w:r>
      <w:r w:rsidRPr="000F1A94">
        <w:rPr>
          <w:b/>
          <w:bCs/>
          <w:i/>
          <w:iCs/>
          <w:color w:val="000000"/>
          <w:sz w:val="28"/>
          <w:szCs w:val="28"/>
        </w:rPr>
        <w:t>Значение социальной мобильности.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F1A94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0F1A94">
        <w:rPr>
          <w:rFonts w:ascii="Times New Roman" w:hAnsi="Times New Roman" w:cs="Times New Roman"/>
          <w:color w:val="000000"/>
          <w:sz w:val="28"/>
          <w:szCs w:val="28"/>
        </w:rPr>
        <w:t xml:space="preserve"> – важная характеристика общества, показатель степени его открытости. В открытом обществе высоко ценится достигнутый статус, и существуют относительно широкие возможности для перемещения из одной социальной группы в другую. Закрытое общество оказывает предпочтение предписанному статусу и всячески затрудняет переходы из одного социального слоя в другой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332B08" w:rsidRPr="000F1A94" w:rsidRDefault="00332B08" w:rsidP="00332B08">
      <w:pPr>
        <w:pStyle w:val="a4"/>
        <w:tabs>
          <w:tab w:val="left" w:pos="649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1.Что такое социальная стратификация?</w:t>
      </w:r>
      <w:r w:rsidRPr="000F1A9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2.Как связаны понятия "социальная стратификация" и "социальное неравенство"?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3.Социальная стратификация – это: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наличие в обществе различных сфер;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разделение общества на социальные группы;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в) поддержка малообеспеченных групп населения;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повышение социального статуса.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4.Какие виды стратификации вы знаете?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5.Охарактеризуйте основные исторические типы стратификации.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6.Какие критерии стратификации выделяет западная социология?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7.Охарактеризуйте основные страты современных обществ.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8.Каковы особенности социальной стратификации России?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9.Что такое социальная мобильность людей?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10.В средние века сын крестьянина не имел возможности получить такое же образование, как сын дворянина. Это пример </w:t>
      </w:r>
      <w:r w:rsidRPr="000F1A9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социальных взглядов;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социального неравенства;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социальной адаптации;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социальной мобильности.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11.Возвышение А.Д. Меньшикова, сподвижника Петра I, от денщика до генералиссимуса – это пример …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а) социальной стратификации;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социальной адаптации;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в) социальной мобильности;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социализации.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12.Что является примером горизонтальной социальной мобильности?</w:t>
      </w: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а) повышение по служебной лестнице;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б) разжалование офицера в солдаты;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в) получение второй рабочей специальности;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понижение в должности.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b/>
          <w:sz w:val="28"/>
          <w:szCs w:val="28"/>
          <w:lang w:eastAsia="ru-RU"/>
        </w:rPr>
        <w:t>13.Почти треть президентов США – выходцы из бедных или средних семей</w:t>
      </w: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. Этот пример – проявление …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а) горизонтальной социальной мобильности;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б) вертикальной социальной мобильности;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>в) социальной стратификации;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1A94">
        <w:rPr>
          <w:rFonts w:ascii="Times New Roman" w:hAnsi="Times New Roman" w:cs="Times New Roman"/>
          <w:sz w:val="28"/>
          <w:szCs w:val="28"/>
          <w:lang w:eastAsia="ru-RU"/>
        </w:rPr>
        <w:t xml:space="preserve"> г) социальной адаптации. </w:t>
      </w:r>
    </w:p>
    <w:p w:rsidR="00332B08" w:rsidRPr="00E2121B" w:rsidRDefault="00332B08" w:rsidP="00332B0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B08" w:rsidRDefault="00332B08" w:rsidP="00332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F1A94">
        <w:rPr>
          <w:rFonts w:ascii="Times New Roman" w:hAnsi="Times New Roman" w:cs="Times New Roman"/>
          <w:b/>
          <w:sz w:val="32"/>
          <w:szCs w:val="32"/>
        </w:rPr>
        <w:t>ПРАКТИЧЕСКОЕ ЗАНЯТИЕ ПО ОБЩЕСТВОЗНАНИЮ НА ТЕМУ: СОЦИАЛЬНАЯ СТРАТИФИКАЦИЯ СОВРЕМЕННОЙ РОССИИ.</w:t>
      </w:r>
    </w:p>
    <w:p w:rsidR="00332B08" w:rsidRDefault="00332B08" w:rsidP="00332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10E4">
        <w:rPr>
          <w:b/>
          <w:sz w:val="28"/>
          <w:szCs w:val="28"/>
        </w:rPr>
        <w:t>Задание</w:t>
      </w:r>
      <w:proofErr w:type="gramStart"/>
      <w:r w:rsidRPr="00E510E4">
        <w:rPr>
          <w:b/>
          <w:sz w:val="28"/>
          <w:szCs w:val="28"/>
        </w:rPr>
        <w:t>1</w:t>
      </w:r>
      <w:proofErr w:type="gramEnd"/>
      <w:r w:rsidRPr="00E510E4">
        <w:rPr>
          <w:b/>
          <w:sz w:val="28"/>
          <w:szCs w:val="28"/>
        </w:rPr>
        <w:t>:</w:t>
      </w:r>
      <w:r w:rsidRPr="00E510E4">
        <w:rPr>
          <w:sz w:val="28"/>
          <w:szCs w:val="28"/>
        </w:rPr>
        <w:t xml:space="preserve"> </w:t>
      </w:r>
      <w:r>
        <w:t xml:space="preserve"> </w:t>
      </w:r>
      <w:r w:rsidRPr="00616824">
        <w:rPr>
          <w:rFonts w:ascii="Times New Roman" w:hAnsi="Times New Roman" w:cs="Times New Roman"/>
          <w:sz w:val="28"/>
          <w:szCs w:val="28"/>
        </w:rPr>
        <w:t xml:space="preserve">Сопоставьте социальную структуру американского общества с нашими представлениями о роли той ил иной профессии. Почему так много отличий? В чем они состоят? Почему шахтеры, водители такси оказались внизу американской социальной лестницы? </w:t>
      </w:r>
      <w:hyperlink r:id="rId5" w:history="1">
        <w:r w:rsidRPr="00616824">
          <w:rPr>
            <w:rStyle w:val="a5"/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616824">
        <w:rPr>
          <w:rFonts w:ascii="Times New Roman" w:hAnsi="Times New Roman" w:cs="Times New Roman"/>
          <w:sz w:val="28"/>
          <w:szCs w:val="28"/>
        </w:rPr>
        <w:t>.</w:t>
      </w: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B08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57E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Pr="005657EB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Start"/>
      <w:r w:rsidRPr="005657E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657EB">
        <w:rPr>
          <w:rFonts w:ascii="Times New Roman" w:hAnsi="Times New Roman" w:cs="Times New Roman"/>
          <w:sz w:val="28"/>
          <w:szCs w:val="28"/>
        </w:rPr>
        <w:t xml:space="preserve"> профессии, по вашему мнению, заслуживают сегодня наибольшего уважения? (Как бы вы сегодня выстроили предложенный журналом «Родина» список проф</w:t>
      </w:r>
      <w:r>
        <w:rPr>
          <w:rFonts w:ascii="Times New Roman" w:hAnsi="Times New Roman" w:cs="Times New Roman"/>
          <w:sz w:val="28"/>
          <w:szCs w:val="28"/>
        </w:rPr>
        <w:t>ессий по степени значимости?)</w:t>
      </w:r>
      <w:r>
        <w:rPr>
          <w:rFonts w:ascii="Times New Roman" w:hAnsi="Times New Roman" w:cs="Times New Roman"/>
          <w:sz w:val="28"/>
          <w:szCs w:val="28"/>
        </w:rPr>
        <w:br/>
      </w:r>
      <w:r w:rsidRPr="005657EB">
        <w:rPr>
          <w:rFonts w:ascii="Times New Roman" w:hAnsi="Times New Roman" w:cs="Times New Roman"/>
          <w:sz w:val="28"/>
          <w:szCs w:val="28"/>
        </w:rPr>
        <w:t xml:space="preserve"> Каков будет список десяти наиболее и десяти наименее ценимых профессий сегодня?</w:t>
      </w:r>
      <w:r w:rsidRPr="005657EB">
        <w:t xml:space="preserve"> </w:t>
      </w:r>
      <w:r w:rsidRPr="005657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32B08" w:rsidRPr="005657EB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B08" w:rsidRDefault="00332B08" w:rsidP="00332B08">
      <w:pPr>
        <w:pStyle w:val="a3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Задание3.</w:t>
      </w:r>
      <w:r w:rsidRPr="005657EB">
        <w:rPr>
          <w:color w:val="333333"/>
          <w:sz w:val="27"/>
          <w:szCs w:val="27"/>
        </w:rPr>
        <w:t xml:space="preserve"> </w:t>
      </w:r>
      <w:r w:rsidRPr="005657EB">
        <w:rPr>
          <w:color w:val="333333"/>
          <w:sz w:val="28"/>
          <w:szCs w:val="28"/>
        </w:rPr>
        <w:t>Ответьте на вопросы.</w:t>
      </w:r>
    </w:p>
    <w:p w:rsidR="00332B08" w:rsidRPr="005657EB" w:rsidRDefault="00332B08" w:rsidP="00332B08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>А)</w:t>
      </w:r>
      <w:proofErr w:type="gramStart"/>
      <w:r w:rsidRPr="005657EB">
        <w:rPr>
          <w:color w:val="333333"/>
          <w:sz w:val="28"/>
          <w:szCs w:val="28"/>
        </w:rPr>
        <w:t>«М</w:t>
      </w:r>
      <w:proofErr w:type="gramEnd"/>
      <w:r w:rsidRPr="005657EB">
        <w:rPr>
          <w:color w:val="333333"/>
          <w:sz w:val="28"/>
          <w:szCs w:val="28"/>
        </w:rPr>
        <w:t>ожет ли человек, обладающий высоким уровнем образования, оказаться на низших ступеньках социальной лестницы?»</w:t>
      </w:r>
    </w:p>
    <w:p w:rsidR="00332B08" w:rsidRPr="005657EB" w:rsidRDefault="00332B08" w:rsidP="00332B08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</w:rPr>
        <w:t>Б)</w:t>
      </w:r>
      <w:proofErr w:type="gramStart"/>
      <w:r w:rsidRPr="005657EB">
        <w:rPr>
          <w:color w:val="333333"/>
          <w:sz w:val="28"/>
          <w:szCs w:val="28"/>
        </w:rPr>
        <w:t>«Ч</w:t>
      </w:r>
      <w:proofErr w:type="gramEnd"/>
      <w:r w:rsidRPr="005657EB">
        <w:rPr>
          <w:color w:val="333333"/>
          <w:sz w:val="28"/>
          <w:szCs w:val="28"/>
        </w:rPr>
        <w:t xml:space="preserve">ем отличаются люди, принадлежащие разным стратам (из личного опыта </w:t>
      </w:r>
      <w:r>
        <w:rPr>
          <w:color w:val="333333"/>
          <w:sz w:val="28"/>
          <w:szCs w:val="28"/>
        </w:rPr>
        <w:t>об</w:t>
      </w:r>
      <w:r w:rsidRPr="005657EB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5657EB">
        <w:rPr>
          <w:color w:val="333333"/>
          <w:sz w:val="28"/>
          <w:szCs w:val="28"/>
        </w:rPr>
        <w:t>щихся)?»</w:t>
      </w:r>
    </w:p>
    <w:p w:rsidR="00332B08" w:rsidRDefault="00332B08" w:rsidP="00332B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A94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Классификация социальных статусов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(Американский вариант социальной стратификации)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высшего статуса: «высший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высший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Главные управляющие общенациональных корпораций, совладельцы престижных юридических фирм, высшие военные чины, федеральные судьи, архиепископы, биржевики, медицинские светила, крупные архитекторы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второго статуса: «высший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Главный управляющий средней фирмы, инженер-механик, газетный издатель, врач с частной практикой, практикующий юрист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третьего статуса: «высший средний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Банковский кассир, преподаватель муниципального колледжа, управляющий среднего звена, учитель средней школы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четвертого статуса: «средний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средний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Банковский служащий, дантист, учитель начальной школы, начальник смены на предприятии, служащие страховой компании, управляющий универсама, квалифицированный плотник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пятого статуса: «низший средний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510E4">
        <w:rPr>
          <w:rFonts w:ascii="Times New Roman" w:hAnsi="Times New Roman" w:cs="Times New Roman"/>
          <w:sz w:val="28"/>
          <w:szCs w:val="28"/>
        </w:rPr>
        <w:t>Автомеханик, парикмахер, бармен, продавец бакалеи, квалифицированный рабочий физического труда, служащий гостиницы, работник почты, полицейский, водитель грузовика</w:t>
      </w:r>
      <w:proofErr w:type="gramEnd"/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>Группа шестого статуса: «средний низший класс»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 w:rsidRPr="00E510E4">
        <w:rPr>
          <w:rFonts w:ascii="Times New Roman" w:hAnsi="Times New Roman" w:cs="Times New Roman"/>
          <w:sz w:val="28"/>
          <w:szCs w:val="28"/>
        </w:rPr>
        <w:t>Таксист, среднеквалифицированный рабочий, бензозаправщик, официантка, швейцар</w:t>
      </w:r>
    </w:p>
    <w:p w:rsidR="00332B08" w:rsidRPr="00E510E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B08" w:rsidRPr="0061682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16824">
        <w:rPr>
          <w:rFonts w:ascii="Times New Roman" w:hAnsi="Times New Roman" w:cs="Times New Roman"/>
          <w:b/>
          <w:sz w:val="28"/>
          <w:szCs w:val="28"/>
        </w:rPr>
        <w:t xml:space="preserve">Группа седьмого статуса : «низший </w:t>
      </w:r>
      <w:proofErr w:type="gramStart"/>
      <w:r w:rsidRPr="00616824">
        <w:rPr>
          <w:rFonts w:ascii="Times New Roman" w:hAnsi="Times New Roman" w:cs="Times New Roman"/>
          <w:b/>
          <w:sz w:val="28"/>
          <w:szCs w:val="28"/>
        </w:rPr>
        <w:t>низший</w:t>
      </w:r>
      <w:proofErr w:type="gramEnd"/>
      <w:r w:rsidRPr="00616824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332B08" w:rsidRDefault="00332B08" w:rsidP="00332B08">
      <w:pPr>
        <w:pStyle w:val="1"/>
        <w:rPr>
          <w:b w:val="0"/>
          <w:sz w:val="24"/>
          <w:szCs w:val="24"/>
        </w:rPr>
      </w:pPr>
    </w:p>
    <w:p w:rsidR="00332B08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A94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B08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50045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50045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08" w:rsidRDefault="00332B08" w:rsidP="00332B08">
      <w:pPr>
        <w:pStyle w:val="a4"/>
        <w:rPr>
          <w:noProof/>
          <w:lang w:eastAsia="ru-RU"/>
        </w:rPr>
      </w:pPr>
    </w:p>
    <w:p w:rsidR="00332B08" w:rsidRDefault="00332B08" w:rsidP="00332B08">
      <w:pPr>
        <w:pStyle w:val="a4"/>
        <w:rPr>
          <w:noProof/>
          <w:lang w:eastAsia="ru-RU"/>
        </w:rPr>
      </w:pPr>
    </w:p>
    <w:p w:rsidR="00332B08" w:rsidRDefault="00332B08" w:rsidP="00332B08">
      <w:pPr>
        <w:pStyle w:val="a4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5657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Л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ЕКЦИЯ. СОЦИАЛЬНЫЙ КОНТРОЛЬ.</w:t>
      </w:r>
    </w:p>
    <w:p w:rsidR="00332B08" w:rsidRDefault="00332B08" w:rsidP="00332B0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32B08" w:rsidRDefault="00332B08" w:rsidP="00332B0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Социальный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контроль</w:t>
      </w:r>
      <w:r w:rsidRPr="00D77B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механизм 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поддержания </w:t>
      </w:r>
      <w:r w:rsidRPr="00820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</w:t>
      </w:r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порядка, основанный на проверке фактически достигнутых результатов деятельности с </w:t>
      </w:r>
      <w:proofErr w:type="gramStart"/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ожидаемыми</w:t>
      </w:r>
      <w:proofErr w:type="gramEnd"/>
      <w:r w:rsidRPr="00820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нормативными или запланированными путём применения властных...</w:t>
      </w:r>
    </w:p>
    <w:p w:rsidR="00332B08" w:rsidRPr="00820532" w:rsidRDefault="00332B08" w:rsidP="00332B08">
      <w:pPr>
        <w:pBdr>
          <w:bottom w:val="dotted" w:sz="6" w:space="4" w:color="99999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693046"/>
            <wp:effectExtent l="19050" t="0" r="3175" b="0"/>
            <wp:docPr id="5" name="Рисунок 5" descr="https://foxford.ru/uploads/tinymce_image/image/225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25/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08" w:rsidRPr="00D77BEB" w:rsidRDefault="00332B08" w:rsidP="00332B08">
      <w:pPr>
        <w:shd w:val="clear" w:color="auto" w:fill="FFFFFF"/>
        <w:spacing w:after="0" w:line="306" w:lineRule="atLeast"/>
        <w:ind w:left="36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Методы социального контроля</w:t>
      </w:r>
    </w:p>
    <w:p w:rsidR="00332B08" w:rsidRPr="00D77BEB" w:rsidRDefault="00332B08" w:rsidP="00332B0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1) Изоляция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установление непроходимых перегородок между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девиантом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(т. е. человеком, нарушающим социальные нормы) и всем остальным обществом без каких-либо попыток исправления или перевоспитания его.</w:t>
      </w:r>
    </w:p>
    <w:p w:rsidR="00332B08" w:rsidRPr="00D77BEB" w:rsidRDefault="00332B08" w:rsidP="00332B0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2) Обособление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ограничение контактов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девианта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другими людьми, но не полная его изоляция от общества; такой подход допускает исправление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девиантов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их возвращение в общество, когда они будут готовы не нарушать общепринятых норм.</w:t>
      </w:r>
    </w:p>
    <w:p w:rsidR="00332B08" w:rsidRPr="000F1A94" w:rsidRDefault="00332B08" w:rsidP="00332B0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3)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D77BE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Реабилитация</w:t>
      </w:r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процесс, в ходе которого </w:t>
      </w:r>
      <w:proofErr w:type="spellStart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девианты</w:t>
      </w:r>
      <w:proofErr w:type="spellEnd"/>
      <w:r w:rsidRPr="00D77BE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могут подготовиться к возвращению к нормальной жизни и правильному исполнению своих социальных ролей в обществе.</w:t>
      </w:r>
    </w:p>
    <w:p w:rsidR="00332B08" w:rsidRPr="00D77BEB" w:rsidRDefault="00332B08" w:rsidP="00332B08">
      <w:pPr>
        <w:pStyle w:val="2"/>
        <w:shd w:val="clear" w:color="auto" w:fill="FFFFFF"/>
        <w:spacing w:before="46" w:after="46"/>
        <w:ind w:left="153"/>
        <w:rPr>
          <w:color w:val="000000"/>
          <w:sz w:val="28"/>
          <w:szCs w:val="28"/>
        </w:rPr>
      </w:pPr>
      <w:r w:rsidRPr="00D77BEB">
        <w:rPr>
          <w:color w:val="000000"/>
          <w:sz w:val="28"/>
          <w:szCs w:val="28"/>
        </w:rPr>
        <w:t>Виды социального контроля</w:t>
      </w:r>
    </w:p>
    <w:p w:rsidR="00332B08" w:rsidRPr="00D77BEB" w:rsidRDefault="00332B08" w:rsidP="00332B08">
      <w:pPr>
        <w:pStyle w:val="a3"/>
        <w:shd w:val="clear" w:color="auto" w:fill="FFFFFF"/>
        <w:spacing w:before="77" w:beforeAutospacing="0" w:after="77" w:afterAutospacing="0"/>
        <w:ind w:firstLine="153"/>
        <w:rPr>
          <w:color w:val="000000"/>
          <w:sz w:val="28"/>
          <w:szCs w:val="28"/>
        </w:rPr>
      </w:pPr>
      <w:r w:rsidRPr="00D77BEB">
        <w:rPr>
          <w:color w:val="000000"/>
          <w:sz w:val="28"/>
          <w:szCs w:val="28"/>
        </w:rPr>
        <w:t>Существует несколько классификаций, которые ориентируются на разные критерии. Есть формы социального контроля, зависящие от субъекта:</w:t>
      </w:r>
    </w:p>
    <w:p w:rsidR="00332B08" w:rsidRPr="00D77BEB" w:rsidRDefault="00332B08" w:rsidP="00332B08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Административный.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 Реализуется руководителями на разных уровнях с ориентиром на существующие нормативные документы. К минусам можно отнести то, что административный контроль не всегда может быть оперативным, объективным и всеохватывающим.</w:t>
      </w:r>
    </w:p>
    <w:p w:rsidR="00332B08" w:rsidRPr="00D77BEB" w:rsidRDefault="00332B08" w:rsidP="00332B08">
      <w:pPr>
        <w:numPr>
          <w:ilvl w:val="0"/>
          <w:numId w:val="1"/>
        </w:numPr>
        <w:shd w:val="clear" w:color="auto" w:fill="FFFFFF"/>
        <w:spacing w:after="0" w:line="240" w:lineRule="auto"/>
        <w:ind w:left="306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Общественный. 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Структура социального контроля включает форму регулирования, которая осуществляется благодаря общественным организациям. Для этого используют разные уставы и положения, связанные с их статусом. Его эффективность обусловлена тем, что подобные группы являются организованными и структурированными.</w:t>
      </w:r>
    </w:p>
    <w:p w:rsidR="00332B08" w:rsidRDefault="00332B08" w:rsidP="00332B08">
      <w:pPr>
        <w:shd w:val="clear" w:color="auto" w:fill="FFFFFF"/>
        <w:spacing w:after="0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77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Групповой.</w:t>
      </w:r>
      <w:r w:rsidRPr="00D77BEB">
        <w:rPr>
          <w:rFonts w:ascii="Times New Roman" w:hAnsi="Times New Roman" w:cs="Times New Roman"/>
          <w:color w:val="000000"/>
          <w:sz w:val="28"/>
          <w:szCs w:val="28"/>
        </w:rPr>
        <w:t> Здесь подразумевается взаимный контроль отдельных участников коллектива. Он может быть формальным, то есть когда используются собрания, совещания и конференции, и неформальным, подразумевающим общее коллективное мнение и настроение</w:t>
      </w:r>
    </w:p>
    <w:p w:rsidR="00332B08" w:rsidRPr="000F1A94" w:rsidRDefault="00332B08" w:rsidP="00332B0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Социальный контроль включает в себя два главных элемента: социальные нормы и санкции.</w:t>
      </w:r>
    </w:p>
    <w:p w:rsidR="00332B08" w:rsidRDefault="00332B08" w:rsidP="00332B08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Санкция </w:t>
      </w: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(от лат. </w:t>
      </w:r>
      <w:proofErr w:type="spellStart"/>
      <w:r w:rsidRPr="000F1A94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sanctio</w:t>
      </w:r>
      <w:proofErr w:type="spellEnd"/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— ненарушимое постановление)</w:t>
      </w:r>
      <w:r w:rsidRPr="000F1A94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— </w:t>
      </w:r>
      <w:r w:rsidRPr="000F1A9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любая реакция на поведение человека или группы со стороны остальных.</w:t>
      </w:r>
    </w:p>
    <w:p w:rsidR="00332B08" w:rsidRPr="00820532" w:rsidRDefault="00332B08" w:rsidP="00332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Санкция</w:t>
      </w:r>
      <w:r w:rsidRPr="008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признается основным инструментом социального контроля и представляет собой стимул для соблюдения </w:t>
      </w:r>
      <w:hyperlink r:id="rId8" w:tooltip="Социальные нормы" w:history="1">
        <w:r w:rsidRPr="00D77BEB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  <w:lang w:eastAsia="ru-RU"/>
          </w:rPr>
          <w:t>норм</w:t>
        </w:r>
      </w:hyperlink>
      <w:r w:rsidRPr="008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выраженный в форме поощрения (позитивная санкция) или наказания (негативная санкция). Санкции бывают формальные, налагаемые государством или специально уполномоченными организациями и лицами, и неформальные, выраженные неофициальными лицами.</w:t>
      </w:r>
    </w:p>
    <w:p w:rsidR="00332B08" w:rsidRPr="00820532" w:rsidRDefault="00332B08" w:rsidP="00332B0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2B08" w:rsidRPr="000F1A94" w:rsidRDefault="00332B08" w:rsidP="00332B0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F1A94">
        <w:rPr>
          <w:rFonts w:ascii="Times New Roman" w:hAnsi="Times New Roman" w:cs="Times New Roman"/>
          <w:b/>
          <w:sz w:val="32"/>
          <w:szCs w:val="32"/>
        </w:rPr>
        <w:t>ВОПРОСЫ И ЗАДАНИЯ.</w:t>
      </w:r>
    </w:p>
    <w:p w:rsidR="00332B08" w:rsidRPr="000F1A94" w:rsidRDefault="00332B08" w:rsidP="00332B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1A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такое социальный</w:t>
      </w:r>
      <w:r w:rsidRPr="000F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1A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контроль?</w:t>
      </w:r>
      <w:r w:rsidRPr="000F1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32B08" w:rsidRPr="000F1A94" w:rsidRDefault="00332B08" w:rsidP="00332B08">
      <w:pPr>
        <w:pStyle w:val="a8"/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F1A94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Какие вы знаете методы социального конт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роля?</w:t>
      </w:r>
    </w:p>
    <w:p w:rsidR="00332B08" w:rsidRPr="009420F4" w:rsidRDefault="00332B08" w:rsidP="00332B08">
      <w:pPr>
        <w:pStyle w:val="a8"/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Какие существуют</w:t>
      </w:r>
      <w:r w:rsidRPr="000F1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F1A94">
        <w:rPr>
          <w:color w:val="000000"/>
          <w:sz w:val="28"/>
          <w:szCs w:val="28"/>
        </w:rPr>
        <w:t>иды социального контроля</w:t>
      </w:r>
      <w:r>
        <w:rPr>
          <w:color w:val="000000"/>
          <w:sz w:val="28"/>
          <w:szCs w:val="28"/>
        </w:rPr>
        <w:t>?</w:t>
      </w:r>
    </w:p>
    <w:p w:rsidR="00332B08" w:rsidRPr="009420F4" w:rsidRDefault="00332B08" w:rsidP="00332B08">
      <w:pPr>
        <w:pStyle w:val="a8"/>
        <w:numPr>
          <w:ilvl w:val="0"/>
          <w:numId w:val="2"/>
        </w:num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420F4">
        <w:rPr>
          <w:rFonts w:ascii="Times New Roman" w:eastAsia="Times New Roman" w:hAnsi="Times New Roman" w:cs="Times New Roman"/>
          <w:bCs/>
          <w:iCs/>
          <w:color w:val="404040"/>
          <w:sz w:val="28"/>
          <w:szCs w:val="28"/>
          <w:lang w:eastAsia="ru-RU"/>
        </w:rPr>
        <w:t>Что такое санкция?</w:t>
      </w:r>
      <w:r>
        <w:rPr>
          <w:rFonts w:ascii="Times New Roman" w:eastAsia="Times New Roman" w:hAnsi="Times New Roman" w:cs="Times New Roman"/>
          <w:bCs/>
          <w:iCs/>
          <w:color w:val="404040"/>
          <w:sz w:val="28"/>
          <w:szCs w:val="28"/>
          <w:lang w:eastAsia="ru-RU"/>
        </w:rPr>
        <w:t xml:space="preserve"> Для чего она вводится?</w:t>
      </w:r>
    </w:p>
    <w:p w:rsidR="00332B08" w:rsidRPr="009420F4" w:rsidRDefault="00332B08" w:rsidP="00332B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0DD" w:rsidRDefault="004330DD" w:rsidP="004330D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Pr="00AB5C32">
        <w:rPr>
          <w:rFonts w:ascii="Times New Roman" w:hAnsi="Times New Roman" w:cs="Times New Roman"/>
          <w:b/>
          <w:sz w:val="36"/>
          <w:szCs w:val="36"/>
          <w:u w:val="single"/>
        </w:rPr>
        <w:t>.06.20Г. 12 ГРУППА СЛ. ОБЩЕСТВОЗНАНИЕ.</w:t>
      </w:r>
    </w:p>
    <w:p w:rsidR="004330DD" w:rsidRPr="00AA216F" w:rsidRDefault="004330DD" w:rsidP="004330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ЛЕКЦИЯ. </w:t>
      </w:r>
      <w:r w:rsidRPr="00AA216F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Социальные нормы и отклоняющееся поведение.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Социальные нормы</w:t>
      </w:r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в обществе правила, образцы, эталоны поведения людей, регулирующие общественную жизнь. 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 следующие виды социальных норм: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нормы морали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такие нормы, в которых выражаются представления людей о хорошем и плохом, о добре и зле, о справедливости и несправедливости, реализация которых обеспечивается внутренним убеждением людей либо силой общественного мнения;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нормы традиций и обычаев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Обычаем называют исторически сложившееся правило поведения, вошедшее в привычку в результате его многократного повторения. Реализация этого вида норм обеспечивается силой привычки людей;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религиозные нормы,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которым относят правила поведения, содержащиеся в текстах священных книг либо установленные религиозными организациями (церковью). Люди исполняют эти правила, руководствуясь своей верой либо под угрозой быть наказанными (Богом или церковью);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политические нормы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нормы, устанавливаемые различными политическими организациями. Эти правила </w:t>
      </w:r>
      <w:proofErr w:type="gram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соблюдать члены данных организаций. Реализация таких норм обеспечивается внутренними убеждениями людей, входящих в эти организации, либо страхом быть исключенными из них;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правовые нормы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формально определенные правила поведения, установленные либо санкционированные государством, реализация которых обеспечивается его авторитетом или принудительной силой.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нормы определяют границы допустимого поведения людей применительно к конкретным условиям их жизнедеятельности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уже было указано выше, соблюдение данных норм обычно обеспечивается внутренними убеждениями людей либо путем применения к ним социальных поощрений и социальных наказаний в виде так называемых социальных санкций. Под социальной санкцией обычно понимается реакция общества или социальной группы на поведение индивида в общественно-значимой ситуации. По своему содержанию санкции могут быть позитивными (поощрительными) и негативными (наказывающими).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48A1">
        <w:rPr>
          <w:rFonts w:ascii="Times New Roman" w:hAnsi="Times New Roman" w:cs="Times New Roman"/>
          <w:b/>
          <w:color w:val="333333"/>
          <w:sz w:val="28"/>
          <w:szCs w:val="28"/>
        </w:rPr>
        <w:t>Функции социальных норм</w:t>
      </w:r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48A1">
        <w:rPr>
          <w:rFonts w:ascii="Times New Roman" w:hAnsi="Times New Roman" w:cs="Times New Roman"/>
          <w:b/>
          <w:color w:val="333333"/>
          <w:sz w:val="28"/>
          <w:szCs w:val="28"/>
        </w:rPr>
        <w:t>Регулятивная функция</w:t>
      </w:r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 – направлена на создание ряда ограничений в возможных действиях человека, а также в его поведении в рамках общественной системы;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48A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Оценочная функция</w:t>
      </w:r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 – формирует возможность адекватно классифицировать и оценивать поступки окружающих с позиции «</w:t>
      </w:r>
      <w:proofErr w:type="spellStart"/>
      <w:proofErr w:type="gramStart"/>
      <w:r w:rsidRPr="009748A1">
        <w:rPr>
          <w:rFonts w:ascii="Times New Roman" w:hAnsi="Times New Roman" w:cs="Times New Roman"/>
          <w:color w:val="333333"/>
          <w:sz w:val="28"/>
          <w:szCs w:val="28"/>
        </w:rPr>
        <w:t>законны-незаконные</w:t>
      </w:r>
      <w:proofErr w:type="spellEnd"/>
      <w:proofErr w:type="gramEnd"/>
      <w:r w:rsidRPr="009748A1">
        <w:rPr>
          <w:rFonts w:ascii="Times New Roman" w:hAnsi="Times New Roman" w:cs="Times New Roman"/>
          <w:color w:val="333333"/>
          <w:sz w:val="28"/>
          <w:szCs w:val="28"/>
        </w:rPr>
        <w:t>» или «</w:t>
      </w:r>
      <w:proofErr w:type="spellStart"/>
      <w:r w:rsidRPr="009748A1">
        <w:rPr>
          <w:rFonts w:ascii="Times New Roman" w:hAnsi="Times New Roman" w:cs="Times New Roman"/>
          <w:color w:val="333333"/>
          <w:sz w:val="28"/>
          <w:szCs w:val="28"/>
        </w:rPr>
        <w:t>хорошие-плохие</w:t>
      </w:r>
      <w:proofErr w:type="spellEnd"/>
      <w:r w:rsidRPr="009748A1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48A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Функция социализации</w:t>
      </w:r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 – способствует успешному функционированию личности в обществе</w:t>
      </w:r>
      <w:proofErr w:type="gramStart"/>
      <w:r w:rsidRPr="009748A1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748A1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9748A1">
        <w:rPr>
          <w:rFonts w:ascii="Times New Roman" w:hAnsi="Times New Roman" w:cs="Times New Roman"/>
          <w:color w:val="333333"/>
          <w:sz w:val="28"/>
          <w:szCs w:val="28"/>
        </w:rPr>
        <w:t xml:space="preserve">оциализация может быть двух уровней – первичная и вторичная, и на каждом уровне выдвигаются свои особенные социальные нормы поведения. 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A1">
        <w:rPr>
          <w:rFonts w:ascii="Times New Roman" w:hAnsi="Times New Roman" w:cs="Times New Roman"/>
          <w:color w:val="333333"/>
          <w:sz w:val="28"/>
          <w:szCs w:val="28"/>
        </w:rPr>
        <w:t>Эти три ключевые функции, которые выполняют социальные нормы любой разновидности. Существует четвертая функция социальной нормы – трансляционная. Она направлена не только на выявление социальной нормы, но и на ее дальнейшую передачу остальным членам общества. Также трансляционная функция заключается в передаче социальных норм (обычаев, норм морали, сакральных норм) по наследству, от старшего поколения младшему.</w:t>
      </w:r>
      <w:r w:rsidRPr="009748A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реальности поведение людей в обществе далеко не всегда соответствует установленным социальным нормам и даже, напротив, происходит их нарушение. В таком случае говорят об отклоняющемся поведении субъекта. </w:t>
      </w:r>
      <w:proofErr w:type="spell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Откланяющимся</w:t>
      </w:r>
      <w:proofErr w:type="spellEnd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виантным</w:t>
      </w:r>
      <w:proofErr w:type="spellEnd"/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proofErr w:type="gram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Pr="0097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не соответствует требованиям принятых в обществе социальных норм. </w:t>
      </w:r>
    </w:p>
    <w:p w:rsidR="004330DD" w:rsidRPr="009748A1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подобные отклонения могут иметь позитивный характер и приводить к положительным последствиям. Но в большинстве случаев об отклоняющемся поведении говорят как о негативном социальном явлении, наносящем вред обществу. </w:t>
      </w:r>
    </w:p>
    <w:p w:rsidR="004330DD" w:rsidRPr="006A3F98" w:rsidRDefault="004330DD" w:rsidP="004330DD">
      <w:pPr>
        <w:shd w:val="clear" w:color="auto" w:fill="FFFFFF"/>
        <w:spacing w:before="230" w:after="230" w:line="240" w:lineRule="auto"/>
        <w:outlineLvl w:val="1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Причины отклоняющегося поведения</w:t>
      </w:r>
    </w:p>
    <w:p w:rsidR="004330DD" w:rsidRPr="006A3F98" w:rsidRDefault="004330DD" w:rsidP="00433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Узнаем, каковы причины отклоняющегося поведения.</w:t>
      </w:r>
    </w:p>
    <w:p w:rsidR="004330DD" w:rsidRPr="006A3F98" w:rsidRDefault="004330DD" w:rsidP="004330DD">
      <w:pPr>
        <w:numPr>
          <w:ilvl w:val="0"/>
          <w:numId w:val="3"/>
        </w:numPr>
        <w:shd w:val="clear" w:color="auto" w:fill="FFFFFF"/>
        <w:spacing w:before="107" w:after="107" w:line="240" w:lineRule="auto"/>
        <w:ind w:left="4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новой социальной системы на обломках старой.</w:t>
      </w:r>
    </w:p>
    <w:p w:rsidR="004330DD" w:rsidRPr="006A3F98" w:rsidRDefault="004330DD" w:rsidP="004330DD">
      <w:pPr>
        <w:numPr>
          <w:ilvl w:val="0"/>
          <w:numId w:val="3"/>
        </w:numPr>
        <w:shd w:val="clear" w:color="auto" w:fill="FFFFFF"/>
        <w:spacing w:before="107" w:after="107" w:line="240" w:lineRule="auto"/>
        <w:ind w:left="4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развития новый системы, что может приводить к различным перекосам и диспропорции.</w:t>
      </w:r>
    </w:p>
    <w:p w:rsidR="004330DD" w:rsidRPr="006A3F98" w:rsidRDefault="004330DD" w:rsidP="004330DD">
      <w:pPr>
        <w:numPr>
          <w:ilvl w:val="0"/>
          <w:numId w:val="3"/>
        </w:numPr>
        <w:shd w:val="clear" w:color="auto" w:fill="FFFFFF"/>
        <w:spacing w:before="107" w:after="107" w:line="240" w:lineRule="auto"/>
        <w:ind w:left="4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Потребности общества (духовные, экономические и т. д.) могут опережать развитие общества, и это вызывает необходимость отклоняющегося поведения.</w:t>
      </w:r>
    </w:p>
    <w:p w:rsidR="004330DD" w:rsidRPr="009748A1" w:rsidRDefault="004330DD" w:rsidP="004330DD">
      <w:pPr>
        <w:numPr>
          <w:ilvl w:val="0"/>
          <w:numId w:val="3"/>
        </w:numPr>
        <w:shd w:val="clear" w:color="auto" w:fill="FFFFFF"/>
        <w:spacing w:before="107" w:after="107" w:line="240" w:lineRule="auto"/>
        <w:ind w:left="4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6A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случайное отклонение.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серьезными проявлениями такого поведения являются преступность, наркомания и алкоголизм.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алкоголизмом и наркоманией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вид хронического заболевания, которое развивается в результате систематического употребления человеком спиртных напитков или наркотиков.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Преступлением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общественно опасное виновное деяние, предусмотренное в Особенной части Уголовного кодекса. Совокупность преступлений в социологии имеет особое название – </w:t>
      </w:r>
      <w:proofErr w:type="spell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4330DD" w:rsidRPr="006A3F98" w:rsidRDefault="004330DD" w:rsidP="004330DD">
      <w:pPr>
        <w:shd w:val="clear" w:color="auto" w:fill="FFFFFF"/>
        <w:spacing w:beforeAutospacing="1"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Отклоняющееся (</w:t>
      </w:r>
      <w:proofErr w:type="spellStart"/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девиантное</w:t>
      </w:r>
      <w:proofErr w:type="spellEnd"/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)</w:t>
      </w:r>
      <w:r w:rsidRPr="009748A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</w:t>
      </w: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(от лат. </w:t>
      </w:r>
      <w:proofErr w:type="spellStart"/>
      <w:r w:rsidRPr="009748A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deviatio</w:t>
      </w:r>
      <w:proofErr w:type="spellEnd"/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— отклонение) </w:t>
      </w:r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поведение</w:t>
      </w: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— социальное поведение, не соответствующее имеющейся норме или набору норм, принятых значительной частью людей в группе или сообществе.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Основные формы </w:t>
      </w:r>
      <w:proofErr w:type="spellStart"/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девиантного</w:t>
      </w:r>
      <w:proofErr w:type="spellEnd"/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поведения: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1) пьянство;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2) наркомания;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3) преступность;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4) проституция;</w:t>
      </w:r>
    </w:p>
    <w:p w:rsidR="004330DD" w:rsidRPr="009748A1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5) самоубийство (суицид).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алкоголизмом и наркоманией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вид хронического заболевания, которое развивается в результате систематического употребления человеком спиртных напитков или наркотиков.</w:t>
      </w:r>
    </w:p>
    <w:p w:rsidR="004330DD" w:rsidRPr="006A3F98" w:rsidRDefault="004330DD" w:rsidP="0043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Преступлением</w:t>
      </w:r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общественно опасное виновное деяние, предусмотренное в Особенной части Уголовного кодекса. Совокупность преступлений в социологии имеет особое название – </w:t>
      </w:r>
      <w:proofErr w:type="spellStart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делинквентное</w:t>
      </w:r>
      <w:proofErr w:type="spellEnd"/>
      <w:r w:rsidRPr="006A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4330DD" w:rsidRPr="006A3F98" w:rsidRDefault="004330DD" w:rsidP="004330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Делинквентное</w:t>
      </w:r>
      <w:proofErr w:type="spellEnd"/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(от лат. </w:t>
      </w:r>
      <w:proofErr w:type="spellStart"/>
      <w:r w:rsidRPr="009748A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delinquens</w:t>
      </w:r>
      <w:proofErr w:type="spellEnd"/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— совершающий проступок, буквально: преступное</w:t>
      </w:r>
      <w:proofErr w:type="gramStart"/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</w:t>
      </w:r>
      <w:proofErr w:type="gramEnd"/>
      <w:r w:rsidRPr="009748A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оведение</w:t>
      </w:r>
      <w:r w:rsidRPr="009748A1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— </w:t>
      </w:r>
      <w:r w:rsidRPr="006A3F9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нарушения норм, подпадающие под категорию противоправного действия.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8"/>
        <w:gridCol w:w="5177"/>
      </w:tblGrid>
      <w:tr w:rsidR="004330DD" w:rsidRPr="006A3F98" w:rsidTr="007C63B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4330DD" w:rsidRPr="006A3F98" w:rsidRDefault="004330DD" w:rsidP="007C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9748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9748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поведение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4330DD" w:rsidRPr="006A3F98" w:rsidRDefault="004330DD" w:rsidP="007C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9748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Делинквентное</w:t>
            </w:r>
            <w:proofErr w:type="spellEnd"/>
            <w:r w:rsidRPr="009748A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поведение</w:t>
            </w:r>
          </w:p>
        </w:tc>
      </w:tr>
      <w:tr w:rsidR="004330DD" w:rsidRPr="006A3F98" w:rsidTr="007C63B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4330DD" w:rsidRPr="006A3F98" w:rsidRDefault="004330DD" w:rsidP="007C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3F9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Относительно, так как принадлежит к моральным нормам данной социальной группы.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4330DD" w:rsidRPr="006A3F98" w:rsidRDefault="004330DD" w:rsidP="007C6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3F9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Абсолютно, так как нарушает абсолютную норму, выраженную в юридических законах общества.</w:t>
            </w:r>
          </w:p>
        </w:tc>
      </w:tr>
    </w:tbl>
    <w:p w:rsidR="004330DD" w:rsidRPr="00771ED1" w:rsidRDefault="004330DD" w:rsidP="00433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ED1">
        <w:rPr>
          <w:rFonts w:ascii="Times New Roman" w:hAnsi="Times New Roman" w:cs="Times New Roman"/>
          <w:b/>
          <w:sz w:val="28"/>
          <w:szCs w:val="28"/>
        </w:rPr>
        <w:t>Задание I.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ED1">
        <w:rPr>
          <w:rFonts w:ascii="Times New Roman" w:hAnsi="Times New Roman" w:cs="Times New Roman"/>
          <w:b/>
          <w:sz w:val="28"/>
          <w:szCs w:val="28"/>
        </w:rPr>
        <w:t xml:space="preserve">Человек совершает ежедневно множество действий. Распределите предложенный перечень на колонки, </w:t>
      </w:r>
      <w:proofErr w:type="gramStart"/>
      <w:r w:rsidRPr="00771E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71ED1">
        <w:rPr>
          <w:rFonts w:ascii="Times New Roman" w:hAnsi="Times New Roman" w:cs="Times New Roman"/>
          <w:b/>
          <w:sz w:val="28"/>
          <w:szCs w:val="28"/>
        </w:rPr>
        <w:t xml:space="preserve"> общественно опасные и неопасные. 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ED1">
        <w:rPr>
          <w:rFonts w:ascii="Times New Roman" w:hAnsi="Times New Roman" w:cs="Times New Roman"/>
          <w:b/>
          <w:sz w:val="28"/>
          <w:szCs w:val="28"/>
        </w:rPr>
        <w:t>Общественно неопасное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ED1">
        <w:rPr>
          <w:rFonts w:ascii="Times New Roman" w:hAnsi="Times New Roman" w:cs="Times New Roman"/>
          <w:b/>
          <w:sz w:val="28"/>
          <w:szCs w:val="28"/>
        </w:rPr>
        <w:t>Общественно опасное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Покраска волос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Экстравагантная внешность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Содержание в квартире животных в большом количестве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 xml:space="preserve">Чудачество 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Новаторская инициатива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71ED1">
        <w:rPr>
          <w:rFonts w:ascii="Times New Roman" w:hAnsi="Times New Roman" w:cs="Times New Roman"/>
          <w:sz w:val="28"/>
          <w:szCs w:val="28"/>
        </w:rPr>
        <w:lastRenderedPageBreak/>
        <w:t>Религиозныя</w:t>
      </w:r>
      <w:proofErr w:type="spellEnd"/>
      <w:r w:rsidRPr="00771ED1">
        <w:rPr>
          <w:rFonts w:ascii="Times New Roman" w:hAnsi="Times New Roman" w:cs="Times New Roman"/>
          <w:sz w:val="28"/>
          <w:szCs w:val="28"/>
        </w:rPr>
        <w:t xml:space="preserve"> фанатизм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Алкоголизм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Терроризм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1ED1">
        <w:rPr>
          <w:rFonts w:ascii="Times New Roman" w:hAnsi="Times New Roman" w:cs="Times New Roman"/>
          <w:b/>
          <w:sz w:val="28"/>
          <w:szCs w:val="28"/>
        </w:rPr>
        <w:t>Задание II .Необходимо отметить негативные отклонения от социальных норм на уровнях: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Личности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Преступления, правонарушения, аморальные поступки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Малых социальных групп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 xml:space="preserve">Деформация, раздоры, скандалы, 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Государство и общественные организации</w:t>
      </w:r>
    </w:p>
    <w:p w:rsidR="004330DD" w:rsidRPr="00771ED1" w:rsidRDefault="004330DD" w:rsidP="00433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771ED1">
        <w:rPr>
          <w:rFonts w:ascii="Times New Roman" w:hAnsi="Times New Roman" w:cs="Times New Roman"/>
          <w:sz w:val="28"/>
          <w:szCs w:val="28"/>
        </w:rPr>
        <w:t>Бюрократизм, волокита, коррупция.</w:t>
      </w:r>
    </w:p>
    <w:p w:rsidR="00123EF5" w:rsidRDefault="00123EF5" w:rsidP="00123E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ЛЕКЦИЯ. Социальный конфликт и пути его разрешения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36"/>
          <w:szCs w:val="36"/>
          <w:u w:val="single"/>
        </w:rPr>
        <w:t>Социальный конфликт</w:t>
      </w:r>
      <w:r>
        <w:rPr>
          <w:rFonts w:ascii="Times New Roman" w:hAnsi="Times New Roman" w:cs="Times New Roman"/>
          <w:sz w:val="28"/>
          <w:szCs w:val="28"/>
        </w:rPr>
        <w:t xml:space="preserve"> – это столкновение противоположных общественных интересов, взглядов, стремлений, направлений общественного развития.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Структура социального конфликта.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конфликта – участники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конфликта — из-за чего возник конфликт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протекания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 тактика сторон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протекания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Последствия, результаты.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Участники социального конфликта: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индивиды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группы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объединения.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Style w:val="a9"/>
          <w:color w:val="800080"/>
          <w:sz w:val="36"/>
          <w:szCs w:val="36"/>
          <w:u w:val="single"/>
        </w:rPr>
        <w:t>Стадии общественного конфликта.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9"/>
          <w:color w:val="800080"/>
          <w:sz w:val="28"/>
          <w:szCs w:val="28"/>
        </w:rPr>
        <w:t>Предконфликтная</w:t>
      </w:r>
      <w:proofErr w:type="spellEnd"/>
      <w:r>
        <w:rPr>
          <w:rStyle w:val="a9"/>
          <w:color w:val="8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складывание конфликтной ситуации. Осознание противоположными сторонами эмоционального напряжения, стремление преодолеть его, понимание причин конфликта, оценка своих возможностей, выбор способа нападения на противника.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9"/>
          <w:color w:val="800080"/>
          <w:sz w:val="28"/>
          <w:szCs w:val="28"/>
        </w:rPr>
        <w:t>Активная</w:t>
      </w:r>
      <w:proofErr w:type="gramEnd"/>
      <w:r>
        <w:rPr>
          <w:rStyle w:val="a9"/>
          <w:color w:val="800080"/>
          <w:sz w:val="28"/>
          <w:szCs w:val="28"/>
        </w:rPr>
        <w:t xml:space="preserve"> (непосредственно конфликтная) </w:t>
      </w:r>
      <w:r>
        <w:rPr>
          <w:rFonts w:ascii="Times New Roman" w:hAnsi="Times New Roman" w:cs="Times New Roman"/>
          <w:sz w:val="28"/>
          <w:szCs w:val="28"/>
        </w:rPr>
        <w:t>– недоверие и отсутствие уважения к противнику. Невозможность достичь согласия, наличие открытых и скрытых действий, направленных на изменение поведения соперников.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Разрешение конфликта</w:t>
      </w:r>
      <w:r>
        <w:rPr>
          <w:rFonts w:ascii="Times New Roman" w:hAnsi="Times New Roman" w:cs="Times New Roman"/>
          <w:color w:val="8000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действий, направленных на изменение поведения соперников, устранение причин конфликта, изменение установок соперников относительно друг друга.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Style w:val="a9"/>
          <w:color w:val="800080"/>
          <w:sz w:val="36"/>
          <w:szCs w:val="36"/>
          <w:u w:val="single"/>
        </w:rPr>
        <w:t>Причины социальных конфликтов.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неоднородность общества, наличие противоположных ориентаций.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в уровнях дохода, власти, культуры, доступе к образованию, информации.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в целях, представлениях и ценностях.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различия.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человека, его социально-психологические черты (характер, интеллект, общая культура и др.)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общаться и договариваться.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ПОВОД</w:t>
      </w:r>
      <w:r>
        <w:rPr>
          <w:rFonts w:ascii="Times New Roman" w:hAnsi="Times New Roman" w:cs="Times New Roman"/>
          <w:sz w:val="28"/>
          <w:szCs w:val="28"/>
        </w:rPr>
        <w:t xml:space="preserve"> – любое событие, поведение соперника, переполнившее чашу терпения.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Style w:val="a9"/>
          <w:color w:val="800080"/>
          <w:sz w:val="36"/>
          <w:szCs w:val="36"/>
          <w:u w:val="single"/>
        </w:rPr>
        <w:t>Виды социальных конфликтов.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9"/>
          <w:color w:val="800080"/>
          <w:sz w:val="28"/>
          <w:szCs w:val="28"/>
        </w:rPr>
        <w:t>Внутриличностный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происходит на уровне индивидуального недовольства собой, своим образом жизни, неумением реализовать себя.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9"/>
          <w:color w:val="800080"/>
          <w:sz w:val="28"/>
          <w:szCs w:val="28"/>
        </w:rPr>
        <w:t>Межличностный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происходит между двумя или несколькими лицами.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Межгрупповой</w:t>
      </w:r>
      <w:r>
        <w:rPr>
          <w:rFonts w:ascii="Times New Roman" w:hAnsi="Times New Roman" w:cs="Times New Roman"/>
          <w:sz w:val="28"/>
          <w:szCs w:val="28"/>
        </w:rPr>
        <w:t xml:space="preserve"> – конфликт между группами – между классами, представителями разных религий, национальностей, конфликт поколений отцов и детей.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Конфликт с внешней средой</w:t>
      </w:r>
      <w:r>
        <w:rPr>
          <w:rFonts w:ascii="Times New Roman" w:hAnsi="Times New Roman" w:cs="Times New Roman"/>
          <w:sz w:val="28"/>
          <w:szCs w:val="28"/>
        </w:rPr>
        <w:t xml:space="preserve"> – давление на человека извне со стороны культурных, экономических норм и предписаний, конфликт с организациями, поддерживающими эти нормы и предписания.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Конфликты по отдельным сферам жизни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(производственный), политический, этнический и др.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Конфликт в обществе в целом</w:t>
      </w:r>
      <w:r>
        <w:rPr>
          <w:rFonts w:ascii="Times New Roman" w:hAnsi="Times New Roman" w:cs="Times New Roman"/>
          <w:sz w:val="28"/>
          <w:szCs w:val="28"/>
        </w:rPr>
        <w:t xml:space="preserve"> – социальная революция, то есть быстрый переход от одного общественно-политического строя к другому, война.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Style w:val="a9"/>
          <w:color w:val="800080"/>
          <w:sz w:val="36"/>
          <w:szCs w:val="36"/>
          <w:u w:val="single"/>
        </w:rPr>
        <w:t>Классификация конфликтов.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 длительности: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 По форме проявления: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 используемым средствам: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насильственный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ненасильственный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 характеру развития: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преднамеренный (подготовленный)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спонтанный (стихийный)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 масштабам распространения: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глобальный (мировой)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общенациональный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локальный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 результатам: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конструктивный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приводит к позитивным последствиям;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деконструктивный</w:t>
      </w:r>
      <w:proofErr w:type="spellEnd"/>
      <w:r>
        <w:rPr>
          <w:rStyle w:val="a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препятствует дальнейшему позитивному развитию.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Style w:val="a9"/>
          <w:color w:val="800080"/>
          <w:sz w:val="36"/>
          <w:szCs w:val="36"/>
          <w:u w:val="single"/>
        </w:rPr>
        <w:t>Роль социального конфликта.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Позитивная.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выявление проблем, требующих решения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дальнейшего развития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психологической напряжённости участников конфликта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интересов друг друга, переход к сотрудничеству.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Негативная.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стрессовых ситуаций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общественной жизни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устойчивости, стабильности.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Разрешение социальных конфликтов.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конфликтной ситуации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возможностей разрешения конфликта (осознание противоречий, интересов, целей)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разрешения конфликта.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800080"/>
          <w:sz w:val="28"/>
          <w:szCs w:val="28"/>
        </w:rPr>
        <w:t> Способы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color w:val="800080"/>
          <w:sz w:val="28"/>
          <w:szCs w:val="28"/>
        </w:rPr>
        <w:t>разрешения социальных конфликтов.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 xml:space="preserve"> – соглашение путём взаимных уступок без ущерба коренным интересам сторон.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</w:rPr>
        <w:t>Переговоры</w:t>
      </w:r>
      <w:r>
        <w:rPr>
          <w:rFonts w:ascii="Times New Roman" w:hAnsi="Times New Roman" w:cs="Times New Roman"/>
          <w:sz w:val="28"/>
          <w:szCs w:val="28"/>
        </w:rPr>
        <w:t xml:space="preserve"> – мирное обсуждение сторонами решения проблем.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</w:rPr>
        <w:t>Арбитраж</w:t>
      </w:r>
      <w:r>
        <w:rPr>
          <w:rFonts w:ascii="Times New Roman" w:hAnsi="Times New Roman" w:cs="Times New Roman"/>
          <w:sz w:val="28"/>
          <w:szCs w:val="28"/>
        </w:rPr>
        <w:t xml:space="preserve"> (третейский суд) – обращение к наделённому специальными полномочиями государственному органу власти за помощью в решении проблемы.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sz w:val="28"/>
          <w:szCs w:val="28"/>
        </w:rPr>
        <w:t>Применение силы (власти)</w:t>
      </w:r>
      <w:r>
        <w:rPr>
          <w:rFonts w:ascii="Times New Roman" w:hAnsi="Times New Roman" w:cs="Times New Roman"/>
          <w:sz w:val="28"/>
          <w:szCs w:val="28"/>
        </w:rPr>
        <w:t xml:space="preserve"> – одностороннее использование силы (власти) той из сторон, которая считает себя сильнее.</w:t>
      </w:r>
    </w:p>
    <w:p w:rsidR="00123EF5" w:rsidRDefault="00123EF5" w:rsidP="00123E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предотвратить конфликт или правильно выйти из него — важнейшая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общества в целом.</w:t>
      </w:r>
    </w:p>
    <w:p w:rsidR="00123EF5" w:rsidRDefault="00123EF5" w:rsidP="00123EF5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ВОПРОСЫ И ЗАДАНИЯ:</w:t>
      </w:r>
    </w:p>
    <w:p w:rsidR="00123EF5" w:rsidRDefault="00123EF5" w:rsidP="00123EF5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1.. </w:t>
      </w:r>
      <w:r>
        <w:rPr>
          <w:sz w:val="32"/>
          <w:szCs w:val="32"/>
        </w:rPr>
        <w:t>Ниже приведен перечень терминов. Все они, за исключением одного, связаны с понятием «социальный конфликт». Компромисс; переговоры; арбитраж; реабилитация; свидетели.</w:t>
      </w:r>
    </w:p>
    <w:p w:rsidR="00123EF5" w:rsidRDefault="00123EF5" w:rsidP="00123EF5">
      <w:pPr>
        <w:pStyle w:val="a3"/>
        <w:rPr>
          <w:sz w:val="32"/>
          <w:szCs w:val="32"/>
        </w:rPr>
      </w:pPr>
      <w:r>
        <w:rPr>
          <w:sz w:val="32"/>
          <w:szCs w:val="32"/>
        </w:rPr>
        <w:t>Найдите и укажите термин, не связанный с понятием «социальный конфликт».</w:t>
      </w:r>
    </w:p>
    <w:p w:rsidR="00123EF5" w:rsidRDefault="00123EF5" w:rsidP="00123EF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>
        <w:rPr>
          <w:rFonts w:hAnsi="Symbol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Дайте определение таким понятиям, как социальный конфликт, причина и повод конфликта, стадии социального конфликта. </w:t>
      </w:r>
    </w:p>
    <w:p w:rsidR="00AB5C32" w:rsidRPr="00AB5C32" w:rsidRDefault="00123EF5" w:rsidP="00123EF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Symbol" w:cs="Times New Roman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каким образом социальный конфликт может носить позитивный характер? Приведите собственные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B5C32" w:rsidRPr="00AB5C32" w:rsidSect="00FC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71D"/>
    <w:multiLevelType w:val="hybridMultilevel"/>
    <w:tmpl w:val="F9C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4225"/>
    <w:multiLevelType w:val="multilevel"/>
    <w:tmpl w:val="509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423E1"/>
    <w:multiLevelType w:val="multilevel"/>
    <w:tmpl w:val="413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32"/>
    <w:rsid w:val="00123EF5"/>
    <w:rsid w:val="00332B08"/>
    <w:rsid w:val="004330DD"/>
    <w:rsid w:val="00673567"/>
    <w:rsid w:val="00AB5C32"/>
    <w:rsid w:val="00D12082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F4"/>
  </w:style>
  <w:style w:type="paragraph" w:styleId="1">
    <w:name w:val="heading 1"/>
    <w:basedOn w:val="a"/>
    <w:next w:val="a"/>
    <w:link w:val="10"/>
    <w:uiPriority w:val="9"/>
    <w:qFormat/>
    <w:rsid w:val="00332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2B0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32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B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2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32B08"/>
    <w:pPr>
      <w:ind w:left="720"/>
      <w:contextualSpacing/>
    </w:pPr>
  </w:style>
  <w:style w:type="character" w:styleId="a9">
    <w:name w:val="Strong"/>
    <w:basedOn w:val="a0"/>
    <w:uiPriority w:val="22"/>
    <w:qFormat/>
    <w:rsid w:val="00123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ociologiya/socialnye-norm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%D1%81%D1%82%D0%B0%D1%82%D1%8C%D0%B8/417470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2020-06-04T16:49:00Z</dcterms:created>
  <dcterms:modified xsi:type="dcterms:W3CDTF">2020-06-04T19:09:00Z</dcterms:modified>
</cp:coreProperties>
</file>