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5C" w:rsidRDefault="0038715C" w:rsidP="0038715C">
      <w:pPr>
        <w:contextualSpacing/>
        <w:jc w:val="center"/>
        <w:rPr>
          <w:b/>
          <w:sz w:val="28"/>
          <w:szCs w:val="28"/>
        </w:rPr>
      </w:pPr>
      <w:r w:rsidRPr="00FF5A8B">
        <w:rPr>
          <w:b/>
          <w:sz w:val="28"/>
          <w:szCs w:val="28"/>
          <w:u w:val="single"/>
        </w:rPr>
        <w:t xml:space="preserve">Контрольная работа № 4 </w:t>
      </w:r>
      <w:r w:rsidRPr="00FF5A8B">
        <w:rPr>
          <w:b/>
          <w:sz w:val="28"/>
          <w:szCs w:val="28"/>
        </w:rPr>
        <w:t xml:space="preserve"> </w:t>
      </w:r>
    </w:p>
    <w:p w:rsidR="0038715C" w:rsidRPr="00FF5A8B" w:rsidRDefault="0038715C" w:rsidP="0038715C">
      <w:pPr>
        <w:contextualSpacing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F5A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8715C" w:rsidRPr="00FF5A8B" w:rsidRDefault="0038715C" w:rsidP="0038715C">
      <w:pPr>
        <w:contextualSpacing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1. Спиши текст, расставь пропущенные орфограммы и </w:t>
      </w:r>
      <w:proofErr w:type="spellStart"/>
      <w:r w:rsidRPr="00FF5A8B">
        <w:rPr>
          <w:b/>
          <w:sz w:val="28"/>
          <w:szCs w:val="28"/>
        </w:rPr>
        <w:t>пунктограммы</w:t>
      </w:r>
      <w:proofErr w:type="spellEnd"/>
      <w:r w:rsidRPr="00FF5A8B">
        <w:rPr>
          <w:b/>
          <w:sz w:val="28"/>
          <w:szCs w:val="28"/>
        </w:rPr>
        <w:t>.</w:t>
      </w:r>
    </w:p>
    <w:p w:rsidR="0038715C" w:rsidRPr="00FF5A8B" w:rsidRDefault="0038715C" w:rsidP="0038715C">
      <w:pPr>
        <w:widowControl w:val="0"/>
        <w:contextualSpacing/>
        <w:jc w:val="both"/>
        <w:rPr>
          <w:sz w:val="28"/>
          <w:szCs w:val="28"/>
        </w:rPr>
      </w:pPr>
      <w:r w:rsidRPr="00FF5A8B">
        <w:rPr>
          <w:sz w:val="28"/>
          <w:szCs w:val="28"/>
        </w:rPr>
        <w:t xml:space="preserve">Тучи </w:t>
      </w:r>
      <w:proofErr w:type="spellStart"/>
      <w:r w:rsidRPr="00FF5A8B">
        <w:rPr>
          <w:sz w:val="28"/>
          <w:szCs w:val="28"/>
        </w:rPr>
        <w:t>скл</w:t>
      </w:r>
      <w:proofErr w:type="spellEnd"/>
      <w:proofErr w:type="gramStart"/>
      <w:r w:rsidRPr="00FF5A8B">
        <w:rPr>
          <w:sz w:val="28"/>
          <w:szCs w:val="28"/>
        </w:rPr>
        <w:t>..</w:t>
      </w:r>
      <w:proofErr w:type="spellStart"/>
      <w:proofErr w:type="gramEnd"/>
      <w:r w:rsidRPr="00FF5A8B">
        <w:rPr>
          <w:sz w:val="28"/>
          <w:szCs w:val="28"/>
        </w:rPr>
        <w:t>нились</w:t>
      </w:r>
      <w:proofErr w:type="spellEnd"/>
      <w:r w:rsidRPr="00FF5A8B">
        <w:rPr>
          <w:sz w:val="28"/>
          <w:szCs w:val="28"/>
        </w:rPr>
        <w:t xml:space="preserve"> на г..</w:t>
      </w:r>
      <w:proofErr w:type="spellStart"/>
      <w:r w:rsidRPr="00FF5A8B">
        <w:rPr>
          <w:sz w:val="28"/>
          <w:szCs w:val="28"/>
        </w:rPr>
        <w:t>ризонте</w:t>
      </w:r>
      <w:proofErr w:type="spellEnd"/>
      <w:r w:rsidRPr="00FF5A8B">
        <w:rPr>
          <w:sz w:val="28"/>
          <w:szCs w:val="28"/>
        </w:rPr>
        <w:t xml:space="preserve"> стали выше подыматься сгущались и </w:t>
      </w:r>
      <w:proofErr w:type="spellStart"/>
      <w:r w:rsidRPr="00FF5A8B">
        <w:rPr>
          <w:sz w:val="28"/>
          <w:szCs w:val="28"/>
        </w:rPr>
        <w:t>разл</w:t>
      </w:r>
      <w:proofErr w:type="spellEnd"/>
      <w:r w:rsidRPr="00FF5A8B">
        <w:rPr>
          <w:sz w:val="28"/>
          <w:szCs w:val="28"/>
        </w:rPr>
        <w:t xml:space="preserve">..вались всё шире и шире по небосклону. Время от времени пробегал порыв ветра. Он как будто вырывался из жерла </w:t>
      </w:r>
      <w:proofErr w:type="spellStart"/>
      <w:r w:rsidRPr="00FF5A8B">
        <w:rPr>
          <w:sz w:val="28"/>
          <w:szCs w:val="28"/>
        </w:rPr>
        <w:t>ра</w:t>
      </w:r>
      <w:proofErr w:type="spellEnd"/>
      <w:r w:rsidRPr="00FF5A8B">
        <w:rPr>
          <w:sz w:val="28"/>
          <w:szCs w:val="28"/>
        </w:rPr>
        <w:t>..</w:t>
      </w:r>
      <w:proofErr w:type="gramStart"/>
      <w:r w:rsidRPr="00FF5A8B">
        <w:rPr>
          <w:sz w:val="28"/>
          <w:szCs w:val="28"/>
        </w:rPr>
        <w:t>каленной</w:t>
      </w:r>
      <w:proofErr w:type="gramEnd"/>
      <w:r w:rsidRPr="00FF5A8B">
        <w:rPr>
          <w:sz w:val="28"/>
          <w:szCs w:val="28"/>
        </w:rPr>
        <w:t xml:space="preserve"> печки. (На</w:t>
      </w:r>
      <w:proofErr w:type="gramStart"/>
      <w:r w:rsidRPr="00FF5A8B">
        <w:rPr>
          <w:sz w:val="28"/>
          <w:szCs w:val="28"/>
        </w:rPr>
        <w:t>)к</w:t>
      </w:r>
      <w:proofErr w:type="gramEnd"/>
      <w:r w:rsidRPr="00FF5A8B">
        <w:rPr>
          <w:sz w:val="28"/>
          <w:szCs w:val="28"/>
        </w:rPr>
        <w:t>онец ветер поднялся с такой силой, что трудно стало двигаться (в)перёд. В каки</w:t>
      </w:r>
      <w:proofErr w:type="gramStart"/>
      <w:r w:rsidRPr="00FF5A8B">
        <w:rPr>
          <w:sz w:val="28"/>
          <w:szCs w:val="28"/>
        </w:rPr>
        <w:t>е(</w:t>
      </w:r>
      <w:proofErr w:type="spellStart"/>
      <w:proofErr w:type="gramEnd"/>
      <w:r w:rsidRPr="00FF5A8B">
        <w:rPr>
          <w:sz w:val="28"/>
          <w:szCs w:val="28"/>
        </w:rPr>
        <w:t>нибудь</w:t>
      </w:r>
      <w:proofErr w:type="spellEnd"/>
      <w:r w:rsidRPr="00FF5A8B">
        <w:rPr>
          <w:sz w:val="28"/>
          <w:szCs w:val="28"/>
        </w:rPr>
        <w:t xml:space="preserve">) десять минут </w:t>
      </w:r>
      <w:proofErr w:type="spellStart"/>
      <w:r w:rsidRPr="00FF5A8B">
        <w:rPr>
          <w:sz w:val="28"/>
          <w:szCs w:val="28"/>
        </w:rPr>
        <w:t>окрес</w:t>
      </w:r>
      <w:proofErr w:type="spellEnd"/>
      <w:r w:rsidRPr="00FF5A8B">
        <w:rPr>
          <w:sz w:val="28"/>
          <w:szCs w:val="28"/>
        </w:rPr>
        <w:t>..</w:t>
      </w:r>
      <w:proofErr w:type="spellStart"/>
      <w:r w:rsidRPr="00FF5A8B">
        <w:rPr>
          <w:sz w:val="28"/>
          <w:szCs w:val="28"/>
        </w:rPr>
        <w:t>ность</w:t>
      </w:r>
      <w:proofErr w:type="spellEnd"/>
      <w:r w:rsidRPr="00FF5A8B">
        <w:rPr>
          <w:sz w:val="28"/>
          <w:szCs w:val="28"/>
        </w:rPr>
        <w:t xml:space="preserve"> изменилась. Леса приняли сумрачный цвет и зашумели (в</w:t>
      </w:r>
      <w:proofErr w:type="gramStart"/>
      <w:r w:rsidRPr="00FF5A8B">
        <w:rPr>
          <w:sz w:val="28"/>
          <w:szCs w:val="28"/>
        </w:rPr>
        <w:t>)</w:t>
      </w:r>
      <w:proofErr w:type="spellStart"/>
      <w:r w:rsidRPr="00FF5A8B">
        <w:rPr>
          <w:sz w:val="28"/>
          <w:szCs w:val="28"/>
        </w:rPr>
        <w:t>д</w:t>
      </w:r>
      <w:proofErr w:type="gramEnd"/>
      <w:r w:rsidRPr="00FF5A8B">
        <w:rPr>
          <w:sz w:val="28"/>
          <w:szCs w:val="28"/>
        </w:rPr>
        <w:t>алеке</w:t>
      </w:r>
      <w:proofErr w:type="spellEnd"/>
      <w:r w:rsidRPr="00FF5A8B">
        <w:rPr>
          <w:sz w:val="28"/>
          <w:szCs w:val="28"/>
        </w:rPr>
        <w:t xml:space="preserve">. Как </w:t>
      </w:r>
      <w:proofErr w:type="spellStart"/>
      <w:r w:rsidRPr="00FF5A8B">
        <w:rPr>
          <w:sz w:val="28"/>
          <w:szCs w:val="28"/>
        </w:rPr>
        <w:t>раз..ярённое</w:t>
      </w:r>
      <w:proofErr w:type="spellEnd"/>
      <w:r w:rsidRPr="00FF5A8B">
        <w:rPr>
          <w:sz w:val="28"/>
          <w:szCs w:val="28"/>
        </w:rPr>
        <w:t xml:space="preserve"> море макушки деревьев рвались словно в страхе како</w:t>
      </w:r>
      <w:proofErr w:type="gramStart"/>
      <w:r w:rsidRPr="00FF5A8B">
        <w:rPr>
          <w:sz w:val="28"/>
          <w:szCs w:val="28"/>
        </w:rPr>
        <w:t>м(</w:t>
      </w:r>
      <w:proofErr w:type="gramEnd"/>
      <w:r w:rsidRPr="00FF5A8B">
        <w:rPr>
          <w:sz w:val="28"/>
          <w:szCs w:val="28"/>
        </w:rPr>
        <w:t xml:space="preserve">то) и силились как(будто) убежать от вихрей которые </w:t>
      </w:r>
      <w:proofErr w:type="spellStart"/>
      <w:r w:rsidRPr="00FF5A8B">
        <w:rPr>
          <w:sz w:val="28"/>
          <w:szCs w:val="28"/>
        </w:rPr>
        <w:t>выр</w:t>
      </w:r>
      <w:proofErr w:type="spellEnd"/>
      <w:r w:rsidRPr="00FF5A8B">
        <w:rPr>
          <w:sz w:val="28"/>
          <w:szCs w:val="28"/>
        </w:rPr>
        <w:t xml:space="preserve">..стали вдруг в разных местах и стремительно носились по полям. Уже с утра </w:t>
      </w:r>
      <w:proofErr w:type="spellStart"/>
      <w:r w:rsidRPr="00FF5A8B">
        <w:rPr>
          <w:sz w:val="28"/>
          <w:szCs w:val="28"/>
        </w:rPr>
        <w:t>разд..вались</w:t>
      </w:r>
      <w:proofErr w:type="spellEnd"/>
      <w:r w:rsidRPr="00FF5A8B">
        <w:rPr>
          <w:sz w:val="28"/>
          <w:szCs w:val="28"/>
        </w:rPr>
        <w:t xml:space="preserve"> </w:t>
      </w:r>
      <w:proofErr w:type="gramStart"/>
      <w:r w:rsidRPr="00FF5A8B">
        <w:rPr>
          <w:sz w:val="28"/>
          <w:szCs w:val="28"/>
        </w:rPr>
        <w:t xml:space="preserve">по </w:t>
      </w:r>
      <w:proofErr w:type="spellStart"/>
      <w:r w:rsidRPr="00FF5A8B">
        <w:rPr>
          <w:sz w:val="28"/>
          <w:szCs w:val="28"/>
        </w:rPr>
        <w:t>врем</w:t>
      </w:r>
      <w:proofErr w:type="gramEnd"/>
      <w:r w:rsidRPr="00FF5A8B">
        <w:rPr>
          <w:sz w:val="28"/>
          <w:szCs w:val="28"/>
        </w:rPr>
        <w:t>..нам</w:t>
      </w:r>
      <w:proofErr w:type="spellEnd"/>
      <w:r w:rsidRPr="00FF5A8B">
        <w:rPr>
          <w:sz w:val="28"/>
          <w:szCs w:val="28"/>
        </w:rPr>
        <w:t xml:space="preserve"> глухие отдалённые раскаты. Они гремели теперь (без</w:t>
      </w:r>
      <w:proofErr w:type="gramStart"/>
      <w:r w:rsidRPr="00FF5A8B">
        <w:rPr>
          <w:sz w:val="28"/>
          <w:szCs w:val="28"/>
        </w:rPr>
        <w:t>)у</w:t>
      </w:r>
      <w:proofErr w:type="gramEnd"/>
      <w:r w:rsidRPr="00FF5A8B">
        <w:rPr>
          <w:sz w:val="28"/>
          <w:szCs w:val="28"/>
        </w:rPr>
        <w:t xml:space="preserve">молку. </w:t>
      </w:r>
      <w:proofErr w:type="spellStart"/>
      <w:r w:rsidRPr="00FF5A8B">
        <w:rPr>
          <w:sz w:val="28"/>
          <w:szCs w:val="28"/>
        </w:rPr>
        <w:t>Пр</w:t>
      </w:r>
      <w:proofErr w:type="spellEnd"/>
      <w:proofErr w:type="gramStart"/>
      <w:r w:rsidRPr="00FF5A8B">
        <w:rPr>
          <w:sz w:val="28"/>
          <w:szCs w:val="28"/>
        </w:rPr>
        <w:t>..</w:t>
      </w:r>
      <w:proofErr w:type="spellStart"/>
      <w:proofErr w:type="gramEnd"/>
      <w:r w:rsidRPr="00FF5A8B">
        <w:rPr>
          <w:sz w:val="28"/>
          <w:szCs w:val="28"/>
        </w:rPr>
        <w:t>ближалась</w:t>
      </w:r>
      <w:proofErr w:type="spellEnd"/>
      <w:r w:rsidRPr="00FF5A8B">
        <w:rPr>
          <w:sz w:val="28"/>
          <w:szCs w:val="28"/>
        </w:rPr>
        <w:t xml:space="preserve"> и надвигалась туча зловещего ч..</w:t>
      </w:r>
      <w:proofErr w:type="spellStart"/>
      <w:r w:rsidRPr="00FF5A8B">
        <w:rPr>
          <w:sz w:val="28"/>
          <w:szCs w:val="28"/>
        </w:rPr>
        <w:t>рнильного</w:t>
      </w:r>
      <w:proofErr w:type="spellEnd"/>
      <w:r w:rsidRPr="00FF5A8B">
        <w:rPr>
          <w:sz w:val="28"/>
          <w:szCs w:val="28"/>
        </w:rPr>
        <w:t xml:space="preserve"> цвета. Темнота на </w:t>
      </w:r>
      <w:proofErr w:type="gramStart"/>
      <w:r w:rsidRPr="00FF5A8B">
        <w:rPr>
          <w:sz w:val="28"/>
          <w:szCs w:val="28"/>
        </w:rPr>
        <w:t>земле</w:t>
      </w:r>
      <w:proofErr w:type="gramEnd"/>
      <w:r w:rsidRPr="00FF5A8B">
        <w:rPr>
          <w:sz w:val="28"/>
          <w:szCs w:val="28"/>
        </w:rPr>
        <w:t xml:space="preserve"> а туча на небе с каждой с..</w:t>
      </w:r>
      <w:proofErr w:type="spellStart"/>
      <w:r w:rsidRPr="00FF5A8B">
        <w:rPr>
          <w:sz w:val="28"/>
          <w:szCs w:val="28"/>
        </w:rPr>
        <w:t>кундой</w:t>
      </w:r>
      <w:proofErr w:type="spellEnd"/>
      <w:r w:rsidRPr="00FF5A8B">
        <w:rPr>
          <w:sz w:val="28"/>
          <w:szCs w:val="28"/>
        </w:rPr>
        <w:t xml:space="preserve"> захватывали всё больше и больше пространства. Слышно было, как среди грохота </w:t>
      </w:r>
      <w:proofErr w:type="spellStart"/>
      <w:r w:rsidRPr="00FF5A8B">
        <w:rPr>
          <w:sz w:val="28"/>
          <w:szCs w:val="28"/>
        </w:rPr>
        <w:t>бушевавш</w:t>
      </w:r>
      <w:proofErr w:type="spellEnd"/>
      <w:proofErr w:type="gramStart"/>
      <w:r w:rsidRPr="00FF5A8B">
        <w:rPr>
          <w:sz w:val="28"/>
          <w:szCs w:val="28"/>
        </w:rPr>
        <w:t>..</w:t>
      </w:r>
      <w:proofErr w:type="spellStart"/>
      <w:proofErr w:type="gramEnd"/>
      <w:r w:rsidRPr="00FF5A8B">
        <w:rPr>
          <w:sz w:val="28"/>
          <w:szCs w:val="28"/>
        </w:rPr>
        <w:t>го</w:t>
      </w:r>
      <w:proofErr w:type="spellEnd"/>
      <w:r w:rsidRPr="00FF5A8B">
        <w:rPr>
          <w:sz w:val="28"/>
          <w:szCs w:val="28"/>
        </w:rPr>
        <w:t xml:space="preserve"> ветра шумела она. На с..</w:t>
      </w:r>
      <w:proofErr w:type="spellStart"/>
      <w:r w:rsidRPr="00FF5A8B">
        <w:rPr>
          <w:sz w:val="28"/>
          <w:szCs w:val="28"/>
        </w:rPr>
        <w:t>кунду</w:t>
      </w:r>
      <w:proofErr w:type="spellEnd"/>
      <w:r w:rsidRPr="00FF5A8B">
        <w:rPr>
          <w:sz w:val="28"/>
          <w:szCs w:val="28"/>
        </w:rPr>
        <w:t xml:space="preserve"> вся природа как бы пор..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ж</w:t>
      </w:r>
      <w:proofErr w:type="gramEnd"/>
      <w:r w:rsidRPr="00FF5A8B">
        <w:rPr>
          <w:sz w:val="28"/>
          <w:szCs w:val="28"/>
        </w:rPr>
        <w:t>енная</w:t>
      </w:r>
      <w:proofErr w:type="spellEnd"/>
      <w:r w:rsidRPr="00FF5A8B">
        <w:rPr>
          <w:sz w:val="28"/>
          <w:szCs w:val="28"/>
        </w:rPr>
        <w:t xml:space="preserve"> страхом упала ниц и смолкла. </w:t>
      </w:r>
    </w:p>
    <w:p w:rsidR="0038715C" w:rsidRPr="00FF5A8B" w:rsidRDefault="0038715C" w:rsidP="0038715C">
      <w:pPr>
        <w:widowControl w:val="0"/>
        <w:contextualSpacing/>
        <w:jc w:val="both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2. Придумайте и запишите название текста.</w:t>
      </w:r>
    </w:p>
    <w:p w:rsidR="0038715C" w:rsidRPr="00FF5A8B" w:rsidRDefault="0038715C" w:rsidP="0038715C">
      <w:pPr>
        <w:widowControl w:val="0"/>
        <w:contextualSpacing/>
        <w:jc w:val="both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3. Определите тему текста.</w:t>
      </w:r>
    </w:p>
    <w:p w:rsidR="0038715C" w:rsidRPr="00FF5A8B" w:rsidRDefault="0038715C" w:rsidP="0038715C">
      <w:pPr>
        <w:widowControl w:val="0"/>
        <w:contextualSpacing/>
        <w:jc w:val="both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4. Определите тип текста.</w:t>
      </w:r>
    </w:p>
    <w:p w:rsidR="0038715C" w:rsidRPr="00FF5A8B" w:rsidRDefault="0038715C" w:rsidP="0038715C">
      <w:pPr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5.Ответь на вопросы.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А. Закончите предложения фразеологизмами.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1) </w:t>
      </w:r>
      <w:r w:rsidRPr="00FF5A8B">
        <w:rPr>
          <w:iCs/>
          <w:sz w:val="28"/>
          <w:szCs w:val="28"/>
        </w:rPr>
        <w:t xml:space="preserve">Близнецы были похожи как... 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2) </w:t>
      </w:r>
      <w:r w:rsidRPr="00FF5A8B">
        <w:rPr>
          <w:iCs/>
          <w:sz w:val="28"/>
          <w:szCs w:val="28"/>
        </w:rPr>
        <w:t xml:space="preserve">Пишет неаккуратно и неразборчиво, как... 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>) </w:t>
      </w:r>
      <w:r w:rsidRPr="00FF5A8B">
        <w:rPr>
          <w:iCs/>
          <w:sz w:val="28"/>
          <w:szCs w:val="28"/>
        </w:rPr>
        <w:t xml:space="preserve">Этот район я знаю как... </w:t>
      </w:r>
    </w:p>
    <w:p w:rsidR="0038715C" w:rsidRPr="00FF5A8B" w:rsidRDefault="0038715C" w:rsidP="0038715C">
      <w:pPr>
        <w:pStyle w:val="a9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>) </w:t>
      </w:r>
      <w:r w:rsidRPr="00FF5A8B">
        <w:rPr>
          <w:iCs/>
          <w:sz w:val="28"/>
          <w:szCs w:val="28"/>
        </w:rPr>
        <w:t xml:space="preserve">Целый день он занят, кружится как... 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Б. Объясните разницу в значении словосочетаний.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1) Виноватое лицо – виновное лицо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2) Соседняя квартира – соседская квартира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3) Хозяйская пристройка – хозяйственная пристройка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4) Опасный человек – опасливый человек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В. Укажите номера слов, в которых написание полностью совпадает с произношением: 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proofErr w:type="gramStart"/>
      <w:r w:rsidRPr="00FF5A8B">
        <w:rPr>
          <w:sz w:val="28"/>
          <w:szCs w:val="28"/>
        </w:rPr>
        <w:lastRenderedPageBreak/>
        <w:t>1) бедный; 2) сердце; 3) отдать; 4) голубь; 5) игры; 6) латы; 7) рукав; 8) милиция;  9) ошибка; 10) скучный; 11) храброго; 12) что.</w:t>
      </w:r>
      <w:proofErr w:type="gramEnd"/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Г. Укажите номера слов, в которых количество букв и звуков совпадает: 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1) прежние; 2) слезы; 3) нашел; 4) весь; 5) кажется; 6) отстает.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Д. Укажите номера слов, в которых ударение падает на второй слог: 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proofErr w:type="gramStart"/>
      <w:r w:rsidRPr="00FF5A8B">
        <w:rPr>
          <w:sz w:val="28"/>
          <w:szCs w:val="28"/>
        </w:rPr>
        <w:t>1) послала; 2) умерший; 3) мельком; 4) агентство; 5) хозяева; 6) свекла; 7) досуг; 8) понявший; 9)  позвонишь; 10) торты; 11) диспансер.</w:t>
      </w:r>
      <w:proofErr w:type="gramEnd"/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6. Тест с одним вариантом ответа.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А.</w:t>
      </w:r>
      <w:proofErr w:type="gramEnd"/>
      <w:r w:rsidRPr="00FF5A8B">
        <w:rPr>
          <w:b/>
          <w:sz w:val="28"/>
          <w:szCs w:val="28"/>
        </w:rPr>
        <w:t>В каком ряду слова не являются антонимами?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1.Громкий - тихий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2.Лидер – аутсайдер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3.Дерзкий – безрассудный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4.Активный – пассивный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Б.</w:t>
      </w:r>
      <w:proofErr w:type="gramEnd"/>
      <w:r w:rsidRPr="00FF5A8B">
        <w:rPr>
          <w:b/>
          <w:sz w:val="28"/>
          <w:szCs w:val="28"/>
        </w:rPr>
        <w:t xml:space="preserve"> В каком словаре можно уточнить значение непонятного слова?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1.Словообразовательном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2.Толковом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3.Орфографическом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4.Энциклопедическом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В. Укажите слова, в корне которых пишется буква </w:t>
      </w:r>
      <w:proofErr w:type="gramStart"/>
      <w:r w:rsidRPr="00FF5A8B">
        <w:rPr>
          <w:rStyle w:val="c2"/>
          <w:rFonts w:eastAsiaTheme="majorEastAsia"/>
          <w:sz w:val="28"/>
          <w:szCs w:val="28"/>
        </w:rPr>
        <w:t>о</w:t>
      </w:r>
      <w:proofErr w:type="gramEnd"/>
      <w:r w:rsidRPr="00FF5A8B">
        <w:rPr>
          <w:rStyle w:val="c2"/>
          <w:rFonts w:eastAsiaTheme="majorEastAsia"/>
          <w:sz w:val="28"/>
          <w:szCs w:val="28"/>
        </w:rPr>
        <w:t>.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1. ум…</w:t>
      </w:r>
      <w:proofErr w:type="spellStart"/>
      <w:r w:rsidRPr="00FF5A8B">
        <w:rPr>
          <w:sz w:val="28"/>
          <w:szCs w:val="28"/>
        </w:rPr>
        <w:t>лять</w:t>
      </w:r>
      <w:proofErr w:type="spellEnd"/>
      <w:r w:rsidRPr="00FF5A8B">
        <w:rPr>
          <w:sz w:val="28"/>
          <w:szCs w:val="28"/>
        </w:rPr>
        <w:t xml:space="preserve"> чьи-либо достоинства</w:t>
      </w:r>
      <w:r w:rsidRPr="00FF5A8B">
        <w:rPr>
          <w:sz w:val="28"/>
          <w:szCs w:val="28"/>
        </w:rPr>
        <w:br/>
        <w:t>2. оп…</w:t>
      </w:r>
      <w:proofErr w:type="spellStart"/>
      <w:r w:rsidRPr="00FF5A8B">
        <w:rPr>
          <w:sz w:val="28"/>
          <w:szCs w:val="28"/>
        </w:rPr>
        <w:t>здать</w:t>
      </w:r>
      <w:proofErr w:type="spellEnd"/>
      <w:r w:rsidRPr="00FF5A8B">
        <w:rPr>
          <w:sz w:val="28"/>
          <w:szCs w:val="28"/>
        </w:rPr>
        <w:t xml:space="preserve"> на спектакль</w:t>
      </w:r>
      <w:r w:rsidRPr="00FF5A8B">
        <w:rPr>
          <w:sz w:val="28"/>
          <w:szCs w:val="28"/>
        </w:rPr>
        <w:br/>
        <w:t xml:space="preserve">3. </w:t>
      </w:r>
      <w:proofErr w:type="spellStart"/>
      <w:proofErr w:type="gramStart"/>
      <w:r w:rsidRPr="00FF5A8B">
        <w:rPr>
          <w:sz w:val="28"/>
          <w:szCs w:val="28"/>
        </w:rPr>
        <w:t>обл</w:t>
      </w:r>
      <w:proofErr w:type="spellEnd"/>
      <w:proofErr w:type="gramEnd"/>
      <w:r w:rsidRPr="00FF5A8B">
        <w:rPr>
          <w:sz w:val="28"/>
          <w:szCs w:val="28"/>
        </w:rPr>
        <w:t>…гать налогом</w:t>
      </w:r>
      <w:r w:rsidRPr="00FF5A8B">
        <w:rPr>
          <w:sz w:val="28"/>
          <w:szCs w:val="28"/>
        </w:rPr>
        <w:br/>
        <w:t xml:space="preserve">4. </w:t>
      </w:r>
      <w:proofErr w:type="spellStart"/>
      <w:r w:rsidRPr="00FF5A8B">
        <w:rPr>
          <w:sz w:val="28"/>
          <w:szCs w:val="28"/>
        </w:rPr>
        <w:t>претв</w:t>
      </w:r>
      <w:proofErr w:type="spellEnd"/>
      <w:r w:rsidRPr="00FF5A8B">
        <w:rPr>
          <w:sz w:val="28"/>
          <w:szCs w:val="28"/>
        </w:rPr>
        <w:t>…</w:t>
      </w:r>
      <w:proofErr w:type="spellStart"/>
      <w:r w:rsidRPr="00FF5A8B">
        <w:rPr>
          <w:sz w:val="28"/>
          <w:szCs w:val="28"/>
        </w:rPr>
        <w:t>рить</w:t>
      </w:r>
      <w:proofErr w:type="spellEnd"/>
      <w:r w:rsidRPr="00FF5A8B">
        <w:rPr>
          <w:sz w:val="28"/>
          <w:szCs w:val="28"/>
        </w:rPr>
        <w:t xml:space="preserve"> мечты в жизнь</w:t>
      </w:r>
      <w:r w:rsidRPr="00FF5A8B">
        <w:rPr>
          <w:sz w:val="28"/>
          <w:szCs w:val="28"/>
        </w:rPr>
        <w:br/>
        <w:t>5. комп…</w:t>
      </w:r>
      <w:proofErr w:type="spellStart"/>
      <w:r w:rsidRPr="00FF5A8B">
        <w:rPr>
          <w:sz w:val="28"/>
          <w:szCs w:val="28"/>
        </w:rPr>
        <w:t>зиция</w:t>
      </w:r>
      <w:proofErr w:type="spellEnd"/>
      <w:r w:rsidRPr="00FF5A8B">
        <w:rPr>
          <w:sz w:val="28"/>
          <w:szCs w:val="28"/>
        </w:rPr>
        <w:t xml:space="preserve"> произведения</w:t>
      </w:r>
      <w:r w:rsidRPr="00FF5A8B">
        <w:rPr>
          <w:sz w:val="28"/>
          <w:szCs w:val="28"/>
        </w:rPr>
        <w:br/>
        <w:t>6. заверить документ у н…</w:t>
      </w:r>
      <w:proofErr w:type="spellStart"/>
      <w:r w:rsidRPr="00FF5A8B">
        <w:rPr>
          <w:sz w:val="28"/>
          <w:szCs w:val="28"/>
        </w:rPr>
        <w:t>тариуса</w:t>
      </w:r>
      <w:proofErr w:type="spellEnd"/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proofErr w:type="spellStart"/>
      <w:r w:rsidRPr="00FF5A8B">
        <w:rPr>
          <w:b/>
          <w:sz w:val="28"/>
          <w:szCs w:val="28"/>
        </w:rPr>
        <w:t>Г.Укажите</w:t>
      </w:r>
      <w:proofErr w:type="spellEnd"/>
      <w:r w:rsidRPr="00FF5A8B">
        <w:rPr>
          <w:b/>
          <w:sz w:val="28"/>
          <w:szCs w:val="28"/>
        </w:rPr>
        <w:t xml:space="preserve"> слово с пропущенной непроизносимой согласной в корне: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 xml:space="preserve">1) </w:t>
      </w:r>
      <w:proofErr w:type="spellStart"/>
      <w:proofErr w:type="gramStart"/>
      <w:r w:rsidRPr="00FF5A8B">
        <w:rPr>
          <w:sz w:val="28"/>
          <w:szCs w:val="28"/>
        </w:rPr>
        <w:t>блес_нуть</w:t>
      </w:r>
      <w:proofErr w:type="spellEnd"/>
      <w:proofErr w:type="gramEnd"/>
      <w:r w:rsidRPr="00FF5A8B">
        <w:rPr>
          <w:sz w:val="28"/>
          <w:szCs w:val="28"/>
        </w:rPr>
        <w:t xml:space="preserve">;   2) </w:t>
      </w:r>
      <w:proofErr w:type="spellStart"/>
      <w:r w:rsidRPr="00FF5A8B">
        <w:rPr>
          <w:sz w:val="28"/>
          <w:szCs w:val="28"/>
        </w:rPr>
        <w:t>плес_нуть</w:t>
      </w:r>
      <w:proofErr w:type="spellEnd"/>
      <w:r w:rsidRPr="00FF5A8B">
        <w:rPr>
          <w:sz w:val="28"/>
          <w:szCs w:val="28"/>
        </w:rPr>
        <w:t xml:space="preserve">;   3) </w:t>
      </w:r>
      <w:proofErr w:type="spellStart"/>
      <w:r w:rsidRPr="00FF5A8B">
        <w:rPr>
          <w:sz w:val="28"/>
          <w:szCs w:val="28"/>
        </w:rPr>
        <w:t>чудес_ный</w:t>
      </w:r>
      <w:proofErr w:type="spellEnd"/>
      <w:r w:rsidRPr="00FF5A8B">
        <w:rPr>
          <w:sz w:val="28"/>
          <w:szCs w:val="28"/>
        </w:rPr>
        <w:t xml:space="preserve">;   4) </w:t>
      </w:r>
      <w:proofErr w:type="spellStart"/>
      <w:r w:rsidRPr="00FF5A8B">
        <w:rPr>
          <w:sz w:val="28"/>
          <w:szCs w:val="28"/>
        </w:rPr>
        <w:t>сверс_ник</w:t>
      </w:r>
      <w:proofErr w:type="spellEnd"/>
      <w:r w:rsidRPr="00FF5A8B">
        <w:rPr>
          <w:sz w:val="28"/>
          <w:szCs w:val="28"/>
        </w:rPr>
        <w:t>.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Д.</w:t>
      </w:r>
      <w:proofErr w:type="gramEnd"/>
      <w:r w:rsidRPr="00FF5A8B">
        <w:rPr>
          <w:b/>
          <w:sz w:val="28"/>
          <w:szCs w:val="28"/>
        </w:rPr>
        <w:t xml:space="preserve">  В каком ряду во всех словах пропущены двойные согласные?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 xml:space="preserve">1)    </w:t>
      </w:r>
      <w:proofErr w:type="spellStart"/>
      <w:r w:rsidRPr="00FF5A8B">
        <w:rPr>
          <w:sz w:val="28"/>
          <w:szCs w:val="28"/>
        </w:rPr>
        <w:t>диагра</w:t>
      </w:r>
      <w:proofErr w:type="spellEnd"/>
      <w:r w:rsidRPr="00FF5A8B">
        <w:rPr>
          <w:sz w:val="28"/>
          <w:szCs w:val="28"/>
        </w:rPr>
        <w:t>..</w:t>
      </w:r>
      <w:proofErr w:type="gramStart"/>
      <w:r w:rsidRPr="00FF5A8B">
        <w:rPr>
          <w:sz w:val="28"/>
          <w:szCs w:val="28"/>
        </w:rPr>
        <w:t>.а</w:t>
      </w:r>
      <w:proofErr w:type="gram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гра</w:t>
      </w:r>
      <w:proofErr w:type="spellEnd"/>
      <w:r w:rsidRPr="00FF5A8B">
        <w:rPr>
          <w:sz w:val="28"/>
          <w:szCs w:val="28"/>
        </w:rPr>
        <w:t>...</w:t>
      </w:r>
      <w:proofErr w:type="spellStart"/>
      <w:r w:rsidRPr="00FF5A8B">
        <w:rPr>
          <w:sz w:val="28"/>
          <w:szCs w:val="28"/>
        </w:rPr>
        <w:t>отность</w:t>
      </w:r>
      <w:proofErr w:type="spell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гра</w:t>
      </w:r>
      <w:proofErr w:type="spellEnd"/>
      <w:r w:rsidRPr="00FF5A8B">
        <w:rPr>
          <w:sz w:val="28"/>
          <w:szCs w:val="28"/>
        </w:rPr>
        <w:t>...</w:t>
      </w:r>
      <w:proofErr w:type="spellStart"/>
      <w:r w:rsidRPr="00FF5A8B">
        <w:rPr>
          <w:sz w:val="28"/>
          <w:szCs w:val="28"/>
        </w:rPr>
        <w:t>атика</w:t>
      </w:r>
      <w:proofErr w:type="spellEnd"/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2)       и..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у</w:t>
      </w:r>
      <w:proofErr w:type="gramEnd"/>
      <w:r w:rsidRPr="00FF5A8B">
        <w:rPr>
          <w:sz w:val="28"/>
          <w:szCs w:val="28"/>
        </w:rPr>
        <w:t>нитет</w:t>
      </w:r>
      <w:proofErr w:type="spell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дра</w:t>
      </w:r>
      <w:proofErr w:type="spellEnd"/>
      <w:r w:rsidRPr="00FF5A8B">
        <w:rPr>
          <w:sz w:val="28"/>
          <w:szCs w:val="28"/>
        </w:rPr>
        <w:t xml:space="preserve">...а, </w:t>
      </w:r>
      <w:proofErr w:type="spellStart"/>
      <w:r w:rsidRPr="00FF5A8B">
        <w:rPr>
          <w:sz w:val="28"/>
          <w:szCs w:val="28"/>
        </w:rPr>
        <w:t>моногра</w:t>
      </w:r>
      <w:proofErr w:type="spellEnd"/>
      <w:r w:rsidRPr="00FF5A8B">
        <w:rPr>
          <w:sz w:val="28"/>
          <w:szCs w:val="28"/>
        </w:rPr>
        <w:t>...а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lastRenderedPageBreak/>
        <w:t>3)       ка..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и</w:t>
      </w:r>
      <w:proofErr w:type="gramEnd"/>
      <w:r w:rsidRPr="00FF5A8B">
        <w:rPr>
          <w:sz w:val="28"/>
          <w:szCs w:val="28"/>
        </w:rPr>
        <w:t>катура</w:t>
      </w:r>
      <w:proofErr w:type="spellEnd"/>
      <w:r w:rsidRPr="00FF5A8B">
        <w:rPr>
          <w:sz w:val="28"/>
          <w:szCs w:val="28"/>
        </w:rPr>
        <w:t>, ба...</w:t>
      </w:r>
      <w:proofErr w:type="spellStart"/>
      <w:r w:rsidRPr="00FF5A8B">
        <w:rPr>
          <w:sz w:val="28"/>
          <w:szCs w:val="28"/>
        </w:rPr>
        <w:t>икада</w:t>
      </w:r>
      <w:proofErr w:type="spellEnd"/>
      <w:r w:rsidRPr="00FF5A8B">
        <w:rPr>
          <w:sz w:val="28"/>
          <w:szCs w:val="28"/>
        </w:rPr>
        <w:t>, те...аса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 w:rsidRPr="00FF5A8B">
        <w:rPr>
          <w:sz w:val="28"/>
          <w:szCs w:val="28"/>
        </w:rPr>
        <w:t>4)        </w:t>
      </w:r>
      <w:proofErr w:type="spellStart"/>
      <w:r w:rsidRPr="00FF5A8B">
        <w:rPr>
          <w:sz w:val="28"/>
          <w:szCs w:val="28"/>
        </w:rPr>
        <w:t>пе</w:t>
      </w:r>
      <w:proofErr w:type="spellEnd"/>
      <w:r w:rsidRPr="00FF5A8B">
        <w:rPr>
          <w:sz w:val="28"/>
          <w:szCs w:val="28"/>
        </w:rPr>
        <w:t>..</w:t>
      </w:r>
      <w:proofErr w:type="gramStart"/>
      <w:r w:rsidRPr="00FF5A8B">
        <w:rPr>
          <w:sz w:val="28"/>
          <w:szCs w:val="28"/>
        </w:rPr>
        <w:t>.</w:t>
      </w:r>
      <w:proofErr w:type="spellStart"/>
      <w:r w:rsidRPr="00FF5A8B">
        <w:rPr>
          <w:sz w:val="28"/>
          <w:szCs w:val="28"/>
        </w:rPr>
        <w:t>и</w:t>
      </w:r>
      <w:proofErr w:type="gramEnd"/>
      <w:r w:rsidRPr="00FF5A8B">
        <w:rPr>
          <w:sz w:val="28"/>
          <w:szCs w:val="28"/>
        </w:rPr>
        <w:t>мизм</w:t>
      </w:r>
      <w:proofErr w:type="spellEnd"/>
      <w:r w:rsidRPr="00FF5A8B">
        <w:rPr>
          <w:sz w:val="28"/>
          <w:szCs w:val="28"/>
        </w:rPr>
        <w:t xml:space="preserve">, </w:t>
      </w:r>
      <w:proofErr w:type="spellStart"/>
      <w:r w:rsidRPr="00FF5A8B">
        <w:rPr>
          <w:sz w:val="28"/>
          <w:szCs w:val="28"/>
        </w:rPr>
        <w:t>прогре</w:t>
      </w:r>
      <w:proofErr w:type="spellEnd"/>
      <w:r w:rsidRPr="00FF5A8B">
        <w:rPr>
          <w:sz w:val="28"/>
          <w:szCs w:val="28"/>
        </w:rPr>
        <w:t>...</w:t>
      </w:r>
      <w:proofErr w:type="spellStart"/>
      <w:r w:rsidRPr="00FF5A8B">
        <w:rPr>
          <w:sz w:val="28"/>
          <w:szCs w:val="28"/>
        </w:rPr>
        <w:t>ивный</w:t>
      </w:r>
      <w:proofErr w:type="spellEnd"/>
      <w:r w:rsidRPr="00FF5A8B">
        <w:rPr>
          <w:sz w:val="28"/>
          <w:szCs w:val="28"/>
        </w:rPr>
        <w:t>, пре...а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proofErr w:type="gramStart"/>
      <w:r w:rsidRPr="00FF5A8B">
        <w:rPr>
          <w:b/>
          <w:sz w:val="28"/>
          <w:szCs w:val="28"/>
        </w:rPr>
        <w:t>Е.</w:t>
      </w:r>
      <w:proofErr w:type="gramEnd"/>
      <w:r w:rsidRPr="00FF5A8B">
        <w:rPr>
          <w:b/>
          <w:sz w:val="28"/>
          <w:szCs w:val="28"/>
        </w:rPr>
        <w:t xml:space="preserve"> В каком ряду слова являются диалектизмами?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FF5A8B">
        <w:rPr>
          <w:sz w:val="28"/>
          <w:szCs w:val="28"/>
        </w:rPr>
        <w:t>) глагол, грядущее, десница, зеница, изречь, лик, око, отрок, перст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2</w:t>
      </w:r>
      <w:r w:rsidRPr="00FF5A8B">
        <w:rPr>
          <w:sz w:val="28"/>
          <w:szCs w:val="28"/>
        </w:rPr>
        <w:t>) перестройка, силовики, планетолог, космохимик, ракетодром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 xml:space="preserve">) кушак, </w:t>
      </w:r>
      <w:proofErr w:type="spellStart"/>
      <w:r w:rsidRPr="00FF5A8B">
        <w:rPr>
          <w:sz w:val="28"/>
          <w:szCs w:val="28"/>
        </w:rPr>
        <w:t>баить</w:t>
      </w:r>
      <w:proofErr w:type="spellEnd"/>
      <w:r w:rsidRPr="00FF5A8B">
        <w:rPr>
          <w:sz w:val="28"/>
          <w:szCs w:val="28"/>
        </w:rPr>
        <w:t xml:space="preserve">, цибуля, </w:t>
      </w:r>
      <w:proofErr w:type="spellStart"/>
      <w:r w:rsidRPr="00FF5A8B">
        <w:rPr>
          <w:sz w:val="28"/>
          <w:szCs w:val="28"/>
        </w:rPr>
        <w:t>певень</w:t>
      </w:r>
      <w:proofErr w:type="spellEnd"/>
      <w:r w:rsidRPr="00FF5A8B">
        <w:rPr>
          <w:sz w:val="28"/>
          <w:szCs w:val="28"/>
        </w:rPr>
        <w:t>, шаньга, чапыга, ступа, мочажина, хата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 xml:space="preserve">) дружина, кафтан, колчан, конка, </w:t>
      </w:r>
      <w:proofErr w:type="gramStart"/>
      <w:r w:rsidRPr="00FF5A8B">
        <w:rPr>
          <w:sz w:val="28"/>
          <w:szCs w:val="28"/>
        </w:rPr>
        <w:t>лапотник</w:t>
      </w:r>
      <w:proofErr w:type="gramEnd"/>
      <w:r w:rsidRPr="00FF5A8B">
        <w:rPr>
          <w:sz w:val="28"/>
          <w:szCs w:val="28"/>
        </w:rPr>
        <w:t>, аршин, барышник, боярин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 xml:space="preserve">Ё. Определите лексическое значение слова </w:t>
      </w:r>
      <w:r w:rsidRPr="00FF5A8B">
        <w:rPr>
          <w:b/>
          <w:i/>
          <w:sz w:val="28"/>
          <w:szCs w:val="28"/>
        </w:rPr>
        <w:t>пейзаж</w:t>
      </w:r>
      <w:r w:rsidRPr="00FF5A8B">
        <w:rPr>
          <w:b/>
          <w:sz w:val="28"/>
          <w:szCs w:val="28"/>
        </w:rPr>
        <w:t>?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FF5A8B">
        <w:rPr>
          <w:sz w:val="28"/>
          <w:szCs w:val="28"/>
        </w:rPr>
        <w:t>) краски, разводимые в воде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2</w:t>
      </w:r>
      <w:r w:rsidRPr="00FF5A8B">
        <w:rPr>
          <w:sz w:val="28"/>
          <w:szCs w:val="28"/>
        </w:rPr>
        <w:t>) изображение художником фруктов, цветов и неодушевленных предметов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>) очарование, притяжательная сила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>) изображение природы</w:t>
      </w:r>
    </w:p>
    <w:p w:rsidR="0038715C" w:rsidRPr="00FF5A8B" w:rsidRDefault="0038715C" w:rsidP="0038715C">
      <w:pPr>
        <w:pStyle w:val="a9"/>
        <w:rPr>
          <w:b/>
          <w:sz w:val="28"/>
          <w:szCs w:val="28"/>
        </w:rPr>
      </w:pPr>
      <w:r w:rsidRPr="00FF5A8B">
        <w:rPr>
          <w:b/>
          <w:sz w:val="28"/>
          <w:szCs w:val="28"/>
        </w:rPr>
        <w:t>Ж) Найди пару синонимов.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FF5A8B">
        <w:rPr>
          <w:sz w:val="28"/>
          <w:szCs w:val="28"/>
        </w:rPr>
        <w:t>) коса-коза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2</w:t>
      </w:r>
      <w:r w:rsidRPr="00FF5A8B">
        <w:rPr>
          <w:sz w:val="28"/>
          <w:szCs w:val="28"/>
        </w:rPr>
        <w:t>) метель-вьюга</w:t>
      </w:r>
    </w:p>
    <w:p w:rsidR="0038715C" w:rsidRPr="00FF5A8B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Pr="00FF5A8B">
        <w:rPr>
          <w:sz w:val="28"/>
          <w:szCs w:val="28"/>
        </w:rPr>
        <w:t>)вперед-назад</w:t>
      </w:r>
    </w:p>
    <w:p w:rsidR="0038715C" w:rsidRDefault="0038715C" w:rsidP="0038715C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Pr="00FF5A8B">
        <w:rPr>
          <w:sz w:val="28"/>
          <w:szCs w:val="28"/>
        </w:rPr>
        <w:t>)крикнуть-пошептать</w:t>
      </w:r>
    </w:p>
    <w:p w:rsidR="0038715C" w:rsidRPr="008A484A" w:rsidRDefault="0038715C" w:rsidP="0038715C">
      <w:pPr>
        <w:jc w:val="center"/>
        <w:rPr>
          <w:sz w:val="28"/>
        </w:rPr>
      </w:pPr>
      <w:r w:rsidRPr="008A484A">
        <w:rPr>
          <w:sz w:val="28"/>
        </w:rPr>
        <w:t xml:space="preserve">  </w:t>
      </w:r>
    </w:p>
    <w:p w:rsidR="0038715C" w:rsidRPr="008A484A" w:rsidRDefault="0038715C" w:rsidP="0038715C">
      <w:pPr>
        <w:jc w:val="center"/>
        <w:rPr>
          <w:b/>
          <w:sz w:val="28"/>
        </w:rPr>
      </w:pPr>
      <w:r w:rsidRPr="008A484A">
        <w:rPr>
          <w:b/>
          <w:sz w:val="28"/>
        </w:rPr>
        <w:t>Критерии оценки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38715C" w:rsidRPr="008A484A" w:rsidTr="00A257AC">
        <w:tc>
          <w:tcPr>
            <w:tcW w:w="2943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0,7≤Ку&lt;0,8</w:t>
            </w:r>
          </w:p>
        </w:tc>
        <w:tc>
          <w:tcPr>
            <w:tcW w:w="3261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8A484A">
              <w:rPr>
                <w:sz w:val="28"/>
              </w:rPr>
              <w:t>≤ « 3 »&lt;</w:t>
            </w:r>
            <w:r>
              <w:rPr>
                <w:sz w:val="28"/>
              </w:rPr>
              <w:t>46</w:t>
            </w:r>
          </w:p>
        </w:tc>
        <w:tc>
          <w:tcPr>
            <w:tcW w:w="3402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Удовлетворительно</w:t>
            </w:r>
          </w:p>
        </w:tc>
      </w:tr>
      <w:tr w:rsidR="0038715C" w:rsidRPr="008A484A" w:rsidTr="00A257AC">
        <w:tc>
          <w:tcPr>
            <w:tcW w:w="2943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0,8≤Ку&lt;0,9</w:t>
            </w:r>
          </w:p>
        </w:tc>
        <w:tc>
          <w:tcPr>
            <w:tcW w:w="3261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8A484A">
              <w:rPr>
                <w:sz w:val="28"/>
              </w:rPr>
              <w:t>≤ « 4 »&lt;</w:t>
            </w:r>
            <w:r>
              <w:rPr>
                <w:sz w:val="28"/>
              </w:rPr>
              <w:t>53</w:t>
            </w:r>
          </w:p>
        </w:tc>
        <w:tc>
          <w:tcPr>
            <w:tcW w:w="3402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Хорошо</w:t>
            </w:r>
          </w:p>
        </w:tc>
      </w:tr>
      <w:tr w:rsidR="0038715C" w:rsidRPr="008A484A" w:rsidTr="00A257AC">
        <w:tc>
          <w:tcPr>
            <w:tcW w:w="2943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0,9≤Ку≤1</w:t>
            </w:r>
          </w:p>
        </w:tc>
        <w:tc>
          <w:tcPr>
            <w:tcW w:w="3261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8A484A">
              <w:rPr>
                <w:sz w:val="28"/>
              </w:rPr>
              <w:t>≤ « 5 »≤</w:t>
            </w:r>
            <w:r>
              <w:rPr>
                <w:sz w:val="28"/>
              </w:rPr>
              <w:t>58</w:t>
            </w:r>
          </w:p>
        </w:tc>
        <w:tc>
          <w:tcPr>
            <w:tcW w:w="3402" w:type="dxa"/>
          </w:tcPr>
          <w:p w:rsidR="0038715C" w:rsidRPr="008A484A" w:rsidRDefault="0038715C" w:rsidP="00A257AC">
            <w:pPr>
              <w:jc w:val="center"/>
              <w:rPr>
                <w:sz w:val="28"/>
              </w:rPr>
            </w:pPr>
            <w:r w:rsidRPr="008A484A">
              <w:rPr>
                <w:sz w:val="28"/>
              </w:rPr>
              <w:t>Отлично</w:t>
            </w:r>
          </w:p>
        </w:tc>
      </w:tr>
    </w:tbl>
    <w:p w:rsidR="0038715C" w:rsidRDefault="0038715C" w:rsidP="0038715C">
      <w:r>
        <w:t xml:space="preserve"> </w:t>
      </w:r>
    </w:p>
    <w:p w:rsidR="0038715C" w:rsidRDefault="0038715C" w:rsidP="0038715C"/>
    <w:p w:rsidR="0038715C" w:rsidRDefault="0038715C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</w:p>
    <w:p w:rsidR="0038715C" w:rsidRDefault="0038715C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</w:p>
    <w:p w:rsidR="0038715C" w:rsidRDefault="0038715C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</w:p>
    <w:p w:rsidR="0038715C" w:rsidRDefault="0038715C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</w:p>
    <w:p w:rsidR="0038715C" w:rsidRDefault="0038715C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</w:p>
    <w:p w:rsidR="0038715C" w:rsidRDefault="0038715C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Обособление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смысловое и интонационное выделение членов предложения с целью придать им известную смысловую и синтаксическую самостоятельность в предло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softHyphen/>
        <w:t xml:space="preserve">жении. В устной речи они выделяются 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интонацией, а на письме отделяются или выделяются запятыми, реже — тире.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Выделенные второстепенные члены называются </w:t>
      </w: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обособленными членами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Интонация обособления выражается усилением ударения, паузами, убыстрением темпа.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Обособление согласованных определений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Согласованные определения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определения, которые согласуются с главным (определяемым) словом в роде, числе и падеже.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красн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ый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плащ, красн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ые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плащ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и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красн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ому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плащ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у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...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Обособление согласованных определений во многом зависит от коммуникативных намерений автора — стремления выделить по смыслу отдельные члены предложения.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сравни: «Особенно понравилось её 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лицо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/бледное, утончённое/». — «Особенно понравилось её бледное, утончённое 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лицо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».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первом предложении определения подчёркивают, чем именно привлекло лицо. Этот акцент достигается при помощи обособления и инверсии.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96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99"/>
        <w:gridCol w:w="3951"/>
      </w:tblGrid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определения, стоящие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слова (существительного), если они выражены причастным оборотом или прилагательным с зависимыми словами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Поляна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/усыпанная листом/, была полна солнца.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 глубокая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мгла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/полная сверчков и звёзд/ (В. Катаев)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одиночных определений, стоящих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определяемого существительного, в </w:t>
            </w:r>
            <w:proofErr w:type="gramStart"/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перед ним уже есть определение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ночь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/облачная, туманная/, опустилась на землю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согласованное определение, стоящее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перед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определяемым существительным, если имеет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добавочное обстоятельственное значение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(причины, уступки или времени)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/Усталая/,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мать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могла идти дальше (значение причины).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/Обычно спокойный/,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докладчик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волновался (значение уступки)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определение, относящееся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личному местоимению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стоящее до или после него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/растерянный/, стоял посреди комнаты.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/Растерянный/,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стоял посреди комнаты</w:t>
            </w:r>
          </w:p>
        </w:tc>
      </w:tr>
    </w:tbl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Обособление несогласованных определений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lastRenderedPageBreak/>
        <w:t>Несогласованные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определения, которые связываются с главным словом при помощи управления и примыкания.</w:t>
      </w:r>
    </w:p>
    <w:p w:rsidR="005A18D1" w:rsidRPr="00FB5DC6" w:rsidRDefault="005A18D1" w:rsidP="005A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Управление — определение-существительное стоит в форме косвенного падежа и не изменяется при изменении определяемого слова.</w:t>
      </w:r>
    </w:p>
    <w:p w:rsidR="005A18D1" w:rsidRPr="00FB5DC6" w:rsidRDefault="005A18D1" w:rsidP="005A18D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дом из кирпича, к дому из кирпича, в доме из кирпича...</w:t>
      </w:r>
    </w:p>
    <w:p w:rsidR="005A18D1" w:rsidRPr="00FB5DC6" w:rsidRDefault="005A18D1" w:rsidP="005A1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Примыкание — определение является неизменяемой частью речи или неизменяемой формой.</w:t>
      </w:r>
    </w:p>
    <w:p w:rsidR="005A18D1" w:rsidRPr="00FB5DC6" w:rsidRDefault="005A18D1" w:rsidP="005A18D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кофе по-варшавски, шапка набекрень, желание танцевать.</w:t>
      </w:r>
    </w:p>
    <w:tbl>
      <w:tblPr>
        <w:tblW w:w="96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527"/>
        <w:gridCol w:w="3773"/>
      </w:tblGrid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несогласованные определения, если относятся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имени собственному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(стоят до или после)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Алёна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/с красными от жары щеками/, бегала то в сад, то в дом, то в погреб (А. Чехов).              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шляпке из шёлка/,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Ирина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вошла в гостиную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несогласованные определения, если относятся к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личному местоимению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(стоят до или после)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/в этом платье/, казалась моложе.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этом платье/,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она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казалась моложе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художественной литературе нередко обособляются и другие несогласованные определения. С помощью обособления автор подчёркивает, выделяет какой-то признак лица или предмета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Котёнок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/с разноцветными глазами/, внимательно смотрел на меня</w:t>
            </w:r>
          </w:p>
        </w:tc>
      </w:tr>
    </w:tbl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Обособление приложений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Приложение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согласованное определение, выраженное существительным, которое даёт другое название предмету или указывает на степень родства, местожительство, звание, профессию и т. д. Оно всегда употребляется в том же падеже, что и существительное, к которому оно относится.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мальчик-почтальон, к мальчику-почтальону, о мальчике-почтальоне...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95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829"/>
        <w:gridCol w:w="4381"/>
      </w:tblGrid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приложения, относящиеся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 xml:space="preserve">к личному 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lastRenderedPageBreak/>
              <w:t>местоимению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lastRenderedPageBreak/>
              <w:t>Ему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ли, /карлику/, тягаться с 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исполином? (А. Пушкин)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приложения, если стоят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существительного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Орлы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/редкие жители тайги/, свили гнёзда в недоступной вышине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относящиеся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имени собственному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стоящие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 него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Сергей Иванович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/наш учитель математики/, вышел на пенсию.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учитель математики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Сергей Иванович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на пенсию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имеющие добавочное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обстоятельственное 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/Как человек осторожный/,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сосед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не рассказывал о своём открытии.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/Упрямец во всём/,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Илья Матвеевич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оставался упрямцем в учении (В. Кочетов)</w:t>
            </w:r>
          </w:p>
        </w:tc>
      </w:tr>
    </w:tbl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Иногда приложение, стоящее в конце предложения, может обособляться при помощи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тире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не запятой. Это происходит в том случае, если приложению придаётся большое значение в высказывании.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«На платане, раскинув острые крылья, сидит 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коршун 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— /большая птица с горбатым клювом/» (В. Солоухин).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Обособленные обстоятельства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Обстоятельства:</w:t>
      </w:r>
    </w:p>
    <w:tbl>
      <w:tblPr>
        <w:tblW w:w="97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048"/>
        <w:gridCol w:w="4357"/>
      </w:tblGrid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обособляются, если выражены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одиночными деепричастиями или деепричастными оборотами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/золотясь/, спускался к степи.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улыбнулся,  /хитро прищурив левый глаз/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существительными с производными предлогами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несмотря 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невзирая 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/Несмотря на сильную усталость/, заснуть я не мог.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/Невзирая на сильный ливень/, мы продолжили путь</w:t>
            </w:r>
          </w:p>
        </w:tc>
      </w:tr>
    </w:tbl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A18D1" w:rsidRPr="00FB5DC6" w:rsidRDefault="005A18D1" w:rsidP="005A18D1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5A18D1" w:rsidRPr="00FB5DC6" w:rsidRDefault="005A18D1" w:rsidP="005A18D1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 обособляются фразеологизмы, в состав которых входят деепричастия: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сложа руки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затаив дыхание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не покладая рук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др.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Примечание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 целью усиления могут обособляться обстоятельства, выраженные именами существительными с производными предлогами </w:t>
      </w:r>
      <w:proofErr w:type="gramStart"/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благодаря</w:t>
      </w:r>
      <w:proofErr w:type="gramEnd"/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согласно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proofErr w:type="gramStart"/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по</w:t>
      </w:r>
      <w:proofErr w:type="gramEnd"/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 xml:space="preserve"> причине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 целью 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 др., если они распространены и стоят между подлежащим и сказуемым.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сравни: «Благодаря сильным дождям природа ожила». — «Природа, /благодаря сильным дождям/, ожила».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lastRenderedPageBreak/>
        <w:t>Культура речи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использовании деепричастного оборота необходимо помнить, что он указывает на действие того же лица, действие которого обозначено сказуемым. Поэтому предложение «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Открыв окно, в комнату влетел воробей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построено неправильно, т. к. в нём предполагается действие двух субъектов: того, кто открыл окно, и воробья.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Исправить можно следующим образом: «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Когда я открыл окно, в комнату влетел воробей</w:t>
      </w:r>
      <w:r w:rsidRPr="00FB5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т. е. перестроить в сложноподчинённое предложение.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Обособленные уточняющие члены предложения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Уточняющий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член предложения, с помощью которого говорящий уточняет или поясняет какое-либо слово в предложении.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«Утром (Когда именно?), /часов в семь/, пошёл сильный дождь».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Уточняющие члены выделяются интонацией в устной речи и запятыми на письме.</w:t>
      </w:r>
    </w:p>
    <w:p w:rsidR="005A18D1" w:rsidRPr="00FB5DC6" w:rsidRDefault="005A18D1" w:rsidP="005A18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5A18D1" w:rsidRPr="00FB5DC6" w:rsidRDefault="005A18D1" w:rsidP="005A18D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«В лесу ребята разложили костёр». — «В лесу (Где именно?), /на поляне/, ребята разложили костёр».</w:t>
      </w:r>
    </w:p>
    <w:tbl>
      <w:tblPr>
        <w:tblW w:w="99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155"/>
        <w:gridCol w:w="3460"/>
      </w:tblGrid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обстоятельства времени и места, стоящие после главного слова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Внизу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именно?), /под обрывом/, синело море.</w:t>
            </w:r>
          </w:p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 утрам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(Когда именно?), /до восхода солнца/, мы шли на озеро и встречали рассвет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обстоятельства, если у них более широкое значение, чем уточняющее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наивно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 именно?), /по-детски,/ вытер пальцами глаза (Л. Толстой)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 значением цвета, возраста, размера и др.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 шёл в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чёрной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(Какой именно?), /почти чернильного цвета/, темноте</w:t>
            </w:r>
          </w:p>
        </w:tc>
      </w:tr>
      <w:tr w:rsidR="005A18D1" w:rsidRPr="00FB5DC6" w:rsidTr="00A257A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с предлогами </w:t>
            </w:r>
            <w:proofErr w:type="gramStart"/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кроме</w:t>
            </w:r>
            <w:proofErr w:type="gramEnd"/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помимо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вместо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исключая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наряду с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8D1" w:rsidRPr="00FB5DC6" w:rsidRDefault="005A18D1" w:rsidP="00A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засмеялись (Кроме кого?), /кроме Петра/</w:t>
            </w:r>
          </w:p>
        </w:tc>
      </w:tr>
    </w:tbl>
    <w:p w:rsidR="005A18D1" w:rsidRDefault="005A18D1" w:rsidP="005A18D1"/>
    <w:p w:rsidR="005A18D1" w:rsidRDefault="005A18D1" w:rsidP="005A18D1"/>
    <w:p w:rsidR="005A18D1" w:rsidRDefault="005A18D1" w:rsidP="005A18D1"/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45"/>
      </w:tblGrid>
      <w:tr w:rsidR="005A18D1" w:rsidRPr="00FA07FF" w:rsidTr="00A257AC">
        <w:trPr>
          <w:gridAfter w:val="1"/>
          <w:tblCellSpacing w:w="15" w:type="dxa"/>
        </w:trPr>
        <w:tc>
          <w:tcPr>
            <w:tcW w:w="967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"/>
              <w:gridCol w:w="66"/>
              <w:gridCol w:w="330"/>
              <w:gridCol w:w="66"/>
              <w:gridCol w:w="330"/>
              <w:gridCol w:w="81"/>
            </w:tblGrid>
            <w:tr w:rsidR="005A18D1" w:rsidRPr="00FA07FF" w:rsidTr="00A257A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A18D1" w:rsidRPr="00FA07FF" w:rsidRDefault="005A18D1" w:rsidP="00A2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18D1" w:rsidRPr="00FA07FF" w:rsidRDefault="005A18D1" w:rsidP="00A257A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5A18D1" w:rsidRPr="00FA07FF" w:rsidTr="00A257AC">
        <w:trPr>
          <w:tblCellSpacing w:w="15" w:type="dxa"/>
        </w:trPr>
        <w:tc>
          <w:tcPr>
            <w:tcW w:w="0" w:type="auto"/>
            <w:gridSpan w:val="2"/>
            <w:hideMark/>
          </w:tcPr>
          <w:p w:rsidR="005A18D1" w:rsidRPr="00FA07FF" w:rsidRDefault="005A18D1" w:rsidP="00A257AC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  <w:lastRenderedPageBreak/>
              <w:t>Сложное предложение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Сложное предложение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-- </w:t>
            </w:r>
            <w:proofErr w:type="spellStart"/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предложение</w:t>
            </w:r>
            <w:proofErr w:type="spell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которое состоит из двух или нескольких частей, связанных в одно целое по смыслу и интонационно.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 структуре части представляют собой простые предложения. Объединяясь в составе сложного предложения, простые предложения сохраняют в основном свое строение, но перестают характеризоваться смысловой законченностью и утрачивают интонацию конца предложения.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Сложные предложения делятся на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союзные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(в качестве средства связи частей выступают союзы или союзные слова) и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бессоюзные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(части соединены интонационно и по смыслу). Союзные предложения делятся на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сложносочиненные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(части соединены при помощи сочинительных союзов) и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сложноподчиненные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(средством связи частей становятся подчинительные союзы и союзные слова):</w:t>
            </w:r>
          </w:p>
          <w:p w:rsidR="005A18D1" w:rsidRPr="00FA07FF" w:rsidRDefault="005A18D1" w:rsidP="00A257AC">
            <w:pPr>
              <w:spacing w:after="100" w:afterAutospacing="1" w:line="240" w:lineRule="auto"/>
              <w:outlineLvl w:val="1"/>
              <w:rPr>
                <w:rFonts w:ascii="Georgia" w:eastAsia="Times New Roman" w:hAnsi="Georgia" w:cs="Times New Roman"/>
                <w:color w:val="222222"/>
                <w:sz w:val="36"/>
                <w:szCs w:val="36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36"/>
                <w:szCs w:val="36"/>
                <w:lang w:eastAsia="ru-RU"/>
              </w:rPr>
              <w:t>Сложносочиненное предложение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 сложносочиненном предложении (ССП) части соединены сочинительными союзами, равноправны, независимы друг от друга.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Основные типы сложносочинённых предложений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ССП с соединительными союзами (и, да /=и/, ни -- </w:t>
            </w:r>
            <w:proofErr w:type="spell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ни</w:t>
            </w:r>
            <w:proofErr w:type="spell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как -- так и, не только -- но и, тоже, также, да и); союзы и, да могут быть как одиночными, так и повторяющимися:</w:t>
            </w:r>
            <w:proofErr w:type="gramEnd"/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Прозрачный лес один чернеет,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ель сквозь иней зеленеет,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речка подо льдом блестит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(А. С. Пушкин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) 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описываемые явления происходят одновременно, что подчеркнуто использованием в каждой части повторяющихся союзов.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 xml:space="preserve">В саду раздавались </w:t>
            </w:r>
            <w:proofErr w:type="gramStart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голоса</w:t>
            </w:r>
            <w:proofErr w:type="gram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был слышен смех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-- события происходят одновременно.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Я крикнул,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мне ответило эхо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второе явление следует за первым.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Мне нездоровилось,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потому я не стал дожидаться ужина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второе явление является следствием первого, вызвано им, на что указывает </w:t>
            </w:r>
            <w:proofErr w:type="spell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конкретизатор</w:t>
            </w:r>
            <w:proofErr w:type="spell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-- наречие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потому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солнца мне не виден свет,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для корней моих простору нет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(И. А. Крылов).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послышался странный звук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также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имеют ту особенность, что они стоят не в начале части.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2.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ССП с противительными союзами (но, да /=но/, однако, а, же, зато):</w:t>
            </w:r>
            <w:proofErr w:type="gramEnd"/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Предложения данной группы всегда состоят из двух частей и, обладая общим противительным значением, могут выражать следующие значения: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Ей было около тридцати,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однако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она казалось совсем молодой девушкой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второе явление противопоставляется первому.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Одни помогали на кухне,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а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другие накрывали на столы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второе явление не 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противопоставлено первому, а сопоставлено с ним (замена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союза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а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на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но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невозможна).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, как и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также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всегда стоит не в начале второй части предложения, а непосредственно за словом, которое противопоставляется слову первой части: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Все деревья выпустили клейкие листочки, дуб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же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пока еще стоит без листьев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3.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ССП с разделительными союзами (или /иль/, либо, не то -- не то, то ли -- то ли, то -- то):</w:t>
            </w:r>
            <w:proofErr w:type="gramEnd"/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 ли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скрипит калитка,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 ли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потрескивают половицы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то ли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--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то ли 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указывает на взаимоисключение явлений.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моросил дождь,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падали крупные хлопья снега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то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--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proofErr w:type="spellStart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</w:t>
            </w:r>
            <w:proofErr w:type="spell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указывает на чередование явлений.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Разделительные союзы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или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либо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могут быть одиночными и повторяющимися.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При более подробном описании типов ССП выделяют еще три разновидности ССП: ССП с присоединительными, пояснительными и градационными союзами.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Присоединительными являются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</w:t>
            </w:r>
            <w:proofErr w:type="gram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да и, тоже, также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помещенные в нашей классификации в группу соединительных союзов.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Пояснительными являются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 есть, а именно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Его выгнали из гимназии,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 есть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свершилось самое для него неприятное.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Градационные союзы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-- </w:t>
            </w:r>
            <w:proofErr w:type="gram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не только... но и, не то чтобы... но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5A18D1" w:rsidRPr="00FA07FF" w:rsidRDefault="005A18D1" w:rsidP="00A257A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Не то чтобы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он не доверял своему напарнику,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кое-какие сомнения на его счёт у него оставались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</w:tbl>
    <w:p w:rsidR="005A18D1" w:rsidRDefault="005A18D1" w:rsidP="005A18D1">
      <w:r>
        <w:lastRenderedPageBreak/>
        <w:t>Задание</w:t>
      </w:r>
      <w:proofErr w:type="gramStart"/>
      <w:r>
        <w:t xml:space="preserve"> З</w:t>
      </w:r>
      <w:proofErr w:type="gramEnd"/>
      <w:r>
        <w:t>аконспектировать материал</w:t>
      </w:r>
    </w:p>
    <w:p w:rsidR="005A18D1" w:rsidRDefault="005A18D1" w:rsidP="005A18D1">
      <w:pPr>
        <w:pStyle w:val="1"/>
        <w:shd w:val="clear" w:color="auto" w:fill="FFFFFF"/>
        <w:spacing w:before="210" w:beforeAutospacing="0" w:after="390" w:afterAutospacing="0" w:line="570" w:lineRule="atLeast"/>
        <w:rPr>
          <w:rFonts w:ascii="Trebuchet MS" w:hAnsi="Trebuchet MS"/>
          <w:color w:val="333333"/>
          <w:sz w:val="54"/>
          <w:szCs w:val="54"/>
        </w:rPr>
      </w:pPr>
      <w:r>
        <w:rPr>
          <w:rFonts w:ascii="Trebuchet MS" w:hAnsi="Trebuchet MS"/>
          <w:color w:val="333333"/>
          <w:sz w:val="54"/>
          <w:szCs w:val="54"/>
        </w:rPr>
        <w:t>Синтаксис. Сложноподчинённые предложения</w:t>
      </w:r>
    </w:p>
    <w:p w:rsidR="005A18D1" w:rsidRDefault="005A18D1" w:rsidP="005A18D1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1" w:name="p1"/>
      <w:bookmarkEnd w:id="1"/>
      <w:r>
        <w:rPr>
          <w:rFonts w:ascii="Trebuchet MS" w:hAnsi="Trebuchet MS"/>
          <w:color w:val="333333"/>
          <w:sz w:val="33"/>
          <w:szCs w:val="33"/>
        </w:rPr>
        <w:t>§1. Сложноподчинённые предложения. Общая характеристика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Сложноподчинённые предложения</w:t>
      </w:r>
      <w:r>
        <w:rPr>
          <w:rFonts w:ascii="Georgia" w:hAnsi="Georgia"/>
          <w:color w:val="333333"/>
        </w:rPr>
        <w:t> – это сложные предложения, части которых неравноправны: одна зависит от другой. Они соединены подчинительной синтаксической связью, выраженной подчинительными союзными средствами: </w:t>
      </w:r>
      <w:hyperlink r:id="rId6" w:anchor="p3" w:history="1"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>подчинительными союза</w:t>
        </w:r>
      </w:hyperlink>
      <w:hyperlink r:id="rId7" w:anchor="p3" w:history="1"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 xml:space="preserve">ми и </w:t>
        </w:r>
        <w:proofErr w:type="gramStart"/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>со</w:t>
        </w:r>
      </w:hyperlink>
      <w:hyperlink r:id="rId8" w:anchor="p3" w:history="1"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>юзными</w:t>
        </w:r>
        <w:proofErr w:type="gramEnd"/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 xml:space="preserve"> словами</w:t>
        </w:r>
      </w:hyperlink>
      <w:r>
        <w:rPr>
          <w:rFonts w:ascii="Georgia" w:hAnsi="Georgia"/>
          <w:color w:val="333333"/>
        </w:rPr>
        <w:t>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Общеупотребительным является обозначение сложноподчинённых предложений – СПП.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Независимая часть СПП – главная. Она называется главным предложением.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Зависимая часть СПП – подчинённая. Она называется придаточным предложением.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СПП может быть несколько придаточных предложений. Поскольку смысловые отношения в СПП выражаются с помощью подчинительных союзов и союзных слов, то и классификация СПП во многом схожа с классификацией </w:t>
      </w:r>
      <w:hyperlink r:id="rId9" w:anchor="p4" w:history="1">
        <w:r>
          <w:rPr>
            <w:rStyle w:val="a3"/>
            <w:rFonts w:ascii="Georgia" w:hAnsi="Georgia"/>
            <w:color w:val="990099"/>
          </w:rPr>
          <w:t>подчинительных союзов</w:t>
        </w:r>
      </w:hyperlink>
      <w:r>
        <w:rPr>
          <w:rFonts w:ascii="Georgia" w:hAnsi="Georgia"/>
          <w:color w:val="333333"/>
        </w:rPr>
        <w:t>. Союзные средства в СПП располагаются в придаточной части.</w:t>
      </w:r>
      <w:r>
        <w:rPr>
          <w:rFonts w:ascii="Georgia" w:hAnsi="Georgia"/>
          <w:color w:val="333333"/>
        </w:rPr>
        <w:br/>
        <w:t>Придаточная часть может относиться к одному слову в главной части или ко всей главной части в целом. Примеры: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Мы общались, как будто были знакомы сто лет.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придаточное</w:t>
      </w:r>
      <w:proofErr w:type="gramEnd"/>
      <w:r>
        <w:rPr>
          <w:rFonts w:ascii="Georgia" w:hAnsi="Georgia"/>
          <w:color w:val="333333"/>
        </w:rPr>
        <w:t xml:space="preserve"> относится ко всему главному)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При встрече мы общались холоднее, чем можно было ожидать.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придаточное</w:t>
      </w:r>
      <w:proofErr w:type="gramEnd"/>
      <w:r>
        <w:rPr>
          <w:rFonts w:ascii="Georgia" w:hAnsi="Georgia"/>
          <w:color w:val="333333"/>
        </w:rPr>
        <w:t xml:space="preserve"> относится к слову </w:t>
      </w:r>
      <w:r>
        <w:rPr>
          <w:rStyle w:val="a8"/>
          <w:rFonts w:ascii="Georgia" w:hAnsi="Georgia"/>
          <w:color w:val="333333"/>
        </w:rPr>
        <w:t>холоднее</w:t>
      </w:r>
      <w:r>
        <w:rPr>
          <w:rFonts w:ascii="Georgia" w:hAnsi="Georgia"/>
          <w:color w:val="333333"/>
        </w:rPr>
        <w:t>)</w:t>
      </w:r>
    </w:p>
    <w:p w:rsidR="005A18D1" w:rsidRDefault="005A18D1" w:rsidP="005A18D1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 </w:t>
      </w:r>
    </w:p>
    <w:p w:rsidR="005A18D1" w:rsidRDefault="005A18D1" w:rsidP="005A18D1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2" w:name="p2"/>
      <w:bookmarkEnd w:id="2"/>
      <w:r>
        <w:rPr>
          <w:rFonts w:ascii="Trebuchet MS" w:hAnsi="Trebuchet MS"/>
          <w:color w:val="333333"/>
          <w:sz w:val="33"/>
          <w:szCs w:val="33"/>
        </w:rPr>
        <w:t>Классификация СПП по значению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Классификация СПП отражает значение, выражаемое союзными средствами.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Основное деление – это деление на четыре типа:</w:t>
      </w:r>
      <w:r>
        <w:rPr>
          <w:rFonts w:ascii="Georgia" w:hAnsi="Georgia"/>
          <w:color w:val="333333"/>
        </w:rPr>
        <w:br/>
        <w:t>1). СПП </w:t>
      </w:r>
      <w:r>
        <w:rPr>
          <w:rStyle w:val="a5"/>
          <w:rFonts w:ascii="Georgia" w:hAnsi="Georgia"/>
          <w:color w:val="333333"/>
        </w:rPr>
        <w:t>с придаточным изъяснительным</w:t>
      </w:r>
      <w:r>
        <w:rPr>
          <w:rFonts w:ascii="Georgia" w:hAnsi="Georgia"/>
          <w:color w:val="333333"/>
        </w:rPr>
        <w:t xml:space="preserve"> (с </w:t>
      </w:r>
      <w:proofErr w:type="spellStart"/>
      <w:r>
        <w:rPr>
          <w:rFonts w:ascii="Georgia" w:hAnsi="Georgia"/>
          <w:color w:val="333333"/>
        </w:rPr>
        <w:t>союзами</w:t>
      </w:r>
      <w:proofErr w:type="gramStart"/>
      <w:r>
        <w:rPr>
          <w:rFonts w:ascii="Georgia" w:hAnsi="Georgia"/>
          <w:color w:val="333333"/>
        </w:rPr>
        <w:t>:</w:t>
      </w:r>
      <w:r>
        <w:rPr>
          <w:rStyle w:val="example"/>
          <w:rFonts w:ascii="Georgia" w:hAnsi="Georgia"/>
          <w:color w:val="858585"/>
          <w:shd w:val="clear" w:color="auto" w:fill="FFFFFF"/>
        </w:rPr>
        <w:t>ч</w:t>
      </w:r>
      <w:proofErr w:type="gramEnd"/>
      <w:r>
        <w:rPr>
          <w:rStyle w:val="example"/>
          <w:rFonts w:ascii="Georgia" w:hAnsi="Georgia"/>
          <w:color w:val="858585"/>
          <w:shd w:val="clear" w:color="auto" w:fill="FFFFFF"/>
        </w:rPr>
        <w:t>то</w:t>
      </w:r>
      <w:proofErr w:type="spellEnd"/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ли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Ольга сказала, что вернётся из Пскова в понедельник.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2). </w:t>
      </w:r>
      <w:proofErr w:type="gramStart"/>
      <w:r>
        <w:rPr>
          <w:rFonts w:ascii="Georgia" w:hAnsi="Georgia"/>
          <w:color w:val="333333"/>
        </w:rPr>
        <w:t>СПП </w:t>
      </w:r>
      <w:r>
        <w:rPr>
          <w:rStyle w:val="a5"/>
          <w:rFonts w:ascii="Georgia" w:hAnsi="Georgia"/>
          <w:color w:val="333333"/>
        </w:rPr>
        <w:t>с придаточными определительными</w:t>
      </w:r>
      <w:r>
        <w:rPr>
          <w:rFonts w:ascii="Georgia" w:hAnsi="Georgia"/>
          <w:color w:val="333333"/>
        </w:rPr>
        <w:t> (с союзными словами: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какой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который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чей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где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):</w:t>
      </w:r>
      <w:proofErr w:type="gramEnd"/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Вот дом, в котором я хотела бы жить.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3). </w:t>
      </w:r>
      <w:proofErr w:type="gramStart"/>
      <w:r>
        <w:rPr>
          <w:rFonts w:ascii="Georgia" w:hAnsi="Georgia"/>
          <w:color w:val="333333"/>
        </w:rPr>
        <w:t>СПП </w:t>
      </w:r>
      <w:r>
        <w:rPr>
          <w:rStyle w:val="a5"/>
          <w:rFonts w:ascii="Georgia" w:hAnsi="Georgia"/>
          <w:color w:val="333333"/>
        </w:rPr>
        <w:t>с придаточными присоединительными</w:t>
      </w:r>
      <w:r>
        <w:rPr>
          <w:rFonts w:ascii="Georgia" w:hAnsi="Georgia"/>
          <w:color w:val="333333"/>
        </w:rPr>
        <w:t>: (с союзными словами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 (в любом падеже),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отчего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почему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зачем</w:t>
      </w:r>
      <w:r>
        <w:rPr>
          <w:rFonts w:ascii="Georgia" w:hAnsi="Georgia"/>
          <w:color w:val="333333"/>
        </w:rPr>
        <w:t>):</w:t>
      </w:r>
      <w:proofErr w:type="gramEnd"/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 утрам он принимал душ, после чего жена кормила его завтраком.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4). СПП </w:t>
      </w:r>
      <w:r>
        <w:rPr>
          <w:rStyle w:val="a5"/>
          <w:rFonts w:ascii="Georgia" w:hAnsi="Georgia"/>
          <w:color w:val="333333"/>
        </w:rPr>
        <w:t>с придаточными обстоятельственными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Мы взошли на холм, откуда открывался прекрасный вид на окрестности.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Обстоятельственное значение</w:t>
      </w:r>
      <w:r>
        <w:rPr>
          <w:rFonts w:ascii="Georgia" w:hAnsi="Georgia"/>
          <w:color w:val="333333"/>
        </w:rPr>
        <w:t> может быть разным: обстоятельство образа действия, времени, места и проч. Поэтому обстоятельственные СПП делят на виды по значению.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Обстоятельственные СПП делятся на предложения с </w:t>
      </w:r>
      <w:proofErr w:type="gramStart"/>
      <w:r>
        <w:rPr>
          <w:rFonts w:ascii="Georgia" w:hAnsi="Georgia"/>
          <w:color w:val="333333"/>
        </w:rPr>
        <w:t>придаточными</w:t>
      </w:r>
      <w:proofErr w:type="gramEnd"/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1) </w:t>
      </w:r>
      <w:r>
        <w:rPr>
          <w:rStyle w:val="a5"/>
          <w:rFonts w:ascii="Georgia" w:hAnsi="Georgia"/>
          <w:color w:val="333333"/>
        </w:rPr>
        <w:t>места</w:t>
      </w:r>
      <w:r>
        <w:rPr>
          <w:rFonts w:ascii="Georgia" w:hAnsi="Georgia"/>
          <w:color w:val="333333"/>
        </w:rPr>
        <w:t> (союзные слова: </w:t>
      </w:r>
      <w:r>
        <w:rPr>
          <w:rStyle w:val="example"/>
          <w:rFonts w:ascii="Georgia" w:hAnsi="Georgia"/>
          <w:color w:val="858585"/>
          <w:shd w:val="clear" w:color="auto" w:fill="FFFFFF"/>
        </w:rPr>
        <w:t>где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откуда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Мы спустились к реке, где купались дети.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 </w:t>
      </w:r>
      <w:proofErr w:type="gramStart"/>
      <w:r>
        <w:rPr>
          <w:rStyle w:val="a5"/>
          <w:rFonts w:ascii="Georgia" w:hAnsi="Georgia"/>
          <w:color w:val="333333"/>
        </w:rPr>
        <w:t>временными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когда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пока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лишь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только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Когда ты позвонил, я спала.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 </w:t>
      </w:r>
      <w:proofErr w:type="gramStart"/>
      <w:r>
        <w:rPr>
          <w:rStyle w:val="a5"/>
          <w:rFonts w:ascii="Georgia" w:hAnsi="Georgia"/>
          <w:color w:val="333333"/>
        </w:rPr>
        <w:t>условными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если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коли</w:t>
      </w:r>
      <w:r>
        <w:rPr>
          <w:rFonts w:ascii="Georgia" w:hAnsi="Georgia"/>
          <w:color w:val="333333"/>
        </w:rPr>
        <w:t> (устар.):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Если он пригласит меня в кино, я пойду.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 </w:t>
      </w:r>
      <w:proofErr w:type="gramStart"/>
      <w:r>
        <w:rPr>
          <w:rStyle w:val="a5"/>
          <w:rFonts w:ascii="Georgia" w:hAnsi="Georgia"/>
          <w:color w:val="333333"/>
        </w:rPr>
        <w:t>причинными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потому 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так 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ибо</w:t>
      </w:r>
      <w:r>
        <w:rPr>
          <w:rFonts w:ascii="Georgia" w:hAnsi="Georgia"/>
          <w:color w:val="333333"/>
        </w:rPr>
        <w:t> (устар.):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Анна не пришла на дополнительное занятие, потому что она ничего не знала о нём.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5) </w:t>
      </w:r>
      <w:proofErr w:type="gramStart"/>
      <w:r>
        <w:rPr>
          <w:rStyle w:val="a5"/>
          <w:rFonts w:ascii="Georgia" w:hAnsi="Georgia"/>
          <w:color w:val="333333"/>
        </w:rPr>
        <w:t>целевыми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дабы</w:t>
      </w:r>
      <w:r>
        <w:rPr>
          <w:rFonts w:ascii="Georgia" w:hAnsi="Georgia"/>
          <w:color w:val="333333"/>
        </w:rPr>
        <w:t> (устар.):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Позвони Анне, чтобы она тоже знала эту новость.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6) </w:t>
      </w:r>
      <w:r>
        <w:rPr>
          <w:rStyle w:val="a5"/>
          <w:rFonts w:ascii="Georgia" w:hAnsi="Georgia"/>
          <w:color w:val="333333"/>
        </w:rPr>
        <w:t>следствия</w:t>
      </w:r>
      <w:r>
        <w:rPr>
          <w:rFonts w:ascii="Georgia" w:hAnsi="Georgia"/>
          <w:color w:val="333333"/>
        </w:rPr>
        <w:t> (союз </w:t>
      </w:r>
      <w:r>
        <w:rPr>
          <w:rStyle w:val="example"/>
          <w:rFonts w:ascii="Georgia" w:hAnsi="Georgia"/>
          <w:color w:val="858585"/>
          <w:shd w:val="clear" w:color="auto" w:fill="FFFFFF"/>
        </w:rPr>
        <w:t>так что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Помочь посидеть с детьми согласилась бабушка, так что они не остались одни.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7) </w:t>
      </w:r>
      <w:proofErr w:type="gramStart"/>
      <w:r>
        <w:rPr>
          <w:rStyle w:val="a5"/>
          <w:rFonts w:ascii="Georgia" w:hAnsi="Georgia"/>
          <w:color w:val="333333"/>
        </w:rPr>
        <w:t>уступительными</w:t>
      </w:r>
      <w:proofErr w:type="gramEnd"/>
      <w:r>
        <w:rPr>
          <w:rFonts w:ascii="Georgia" w:hAnsi="Georgia"/>
          <w:color w:val="333333"/>
        </w:rPr>
        <w:t> (союз </w:t>
      </w:r>
      <w:r>
        <w:rPr>
          <w:rStyle w:val="example"/>
          <w:rFonts w:ascii="Georgia" w:hAnsi="Georgia"/>
          <w:color w:val="858585"/>
          <w:shd w:val="clear" w:color="auto" w:fill="FFFFFF"/>
        </w:rPr>
        <w:t>хотя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Димка не очень любит математику, хотя у него хорошие математические способности.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8) </w:t>
      </w:r>
      <w:proofErr w:type="gramStart"/>
      <w:r>
        <w:rPr>
          <w:rStyle w:val="a5"/>
          <w:rFonts w:ascii="Georgia" w:hAnsi="Georgia"/>
          <w:color w:val="333333"/>
        </w:rPr>
        <w:t>сравнительными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словно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чем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Встреча прошла очень натянуто и холодно, будто никто из нас не был знаком раньше.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9) </w:t>
      </w:r>
      <w:r>
        <w:rPr>
          <w:rStyle w:val="a5"/>
          <w:rFonts w:ascii="Georgia" w:hAnsi="Georgia"/>
          <w:color w:val="333333"/>
        </w:rPr>
        <w:t>меры и степени</w:t>
      </w:r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 и союзные слова: </w:t>
      </w:r>
      <w:r>
        <w:rPr>
          <w:rStyle w:val="example"/>
          <w:rFonts w:ascii="Georgia" w:hAnsi="Georgia"/>
          <w:color w:val="858585"/>
          <w:shd w:val="clear" w:color="auto" w:fill="FFFFFF"/>
        </w:rPr>
        <w:t>сколько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насколько</w:t>
      </w:r>
      <w:r>
        <w:rPr>
          <w:rFonts w:ascii="Georgia" w:hAnsi="Georgia"/>
          <w:color w:val="333333"/>
        </w:rPr>
        <w:t>):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Всего за неделю она сделала так много, сколько другие не сделали бы и за месяц.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10) </w:t>
      </w:r>
      <w:r>
        <w:rPr>
          <w:rStyle w:val="a5"/>
          <w:rFonts w:ascii="Georgia" w:hAnsi="Georgia"/>
          <w:color w:val="333333"/>
        </w:rPr>
        <w:t>образа действия</w:t>
      </w:r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 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точно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словно</w:t>
      </w:r>
      <w:r>
        <w:rPr>
          <w:rFonts w:ascii="Georgia" w:hAnsi="Georgia"/>
          <w:color w:val="333333"/>
        </w:rPr>
        <w:t> и союзное слово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):</w:t>
      </w:r>
      <w:proofErr w:type="gramEnd"/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A18D1" w:rsidRDefault="005A18D1" w:rsidP="005A18D1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3" w:name="p3"/>
      <w:bookmarkEnd w:id="3"/>
      <w:r>
        <w:rPr>
          <w:rFonts w:ascii="Trebuchet MS" w:hAnsi="Trebuchet MS"/>
          <w:color w:val="333333"/>
          <w:sz w:val="33"/>
          <w:szCs w:val="33"/>
        </w:rPr>
        <w:t>Средства синтаксической связи в СПП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Подчинительная синтаксическая связь в СПП может быть выражена по-разному:</w:t>
      </w:r>
    </w:p>
    <w:p w:rsidR="005A18D1" w:rsidRDefault="005A18D1" w:rsidP="005A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союзами</w:t>
      </w:r>
    </w:p>
    <w:p w:rsidR="005A18D1" w:rsidRDefault="005A18D1" w:rsidP="005A1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союзными словами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1. Как уже было сказано выше, типичным средством подчинительной синтаксической связи в СПП являются союзы.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Кроме </w:t>
      </w:r>
      <w:proofErr w:type="gramStart"/>
      <w:r>
        <w:rPr>
          <w:rFonts w:ascii="Georgia" w:hAnsi="Georgia"/>
          <w:color w:val="333333"/>
        </w:rPr>
        <w:t>указанных</w:t>
      </w:r>
      <w:proofErr w:type="gramEnd"/>
      <w:r>
        <w:rPr>
          <w:rFonts w:ascii="Georgia" w:hAnsi="Georgia"/>
          <w:color w:val="333333"/>
        </w:rPr>
        <w:t xml:space="preserve"> выше, в СПП широко представлены производные союзы, которые образованы по-разному: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а) из двух простых союзов: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 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 только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лишь только</w:t>
      </w:r>
      <w:r>
        <w:rPr>
          <w:rFonts w:ascii="Georgia" w:hAnsi="Georgia"/>
          <w:color w:val="333333"/>
        </w:rPr>
        <w:t> и др. подобных.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б) из простых союзов и указательных слов с предлогами: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после того как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несмотря на то что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благодаря тому что</w:t>
      </w:r>
      <w:r>
        <w:rPr>
          <w:rFonts w:ascii="Georgia" w:hAnsi="Georgia"/>
          <w:color w:val="333333"/>
        </w:rPr>
        <w:t> и др. подобных.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в) из простых союзов и слов </w:t>
      </w:r>
      <w:r>
        <w:rPr>
          <w:rStyle w:val="example"/>
          <w:rFonts w:ascii="Georgia" w:hAnsi="Georgia"/>
          <w:color w:val="858585"/>
          <w:shd w:val="clear" w:color="auto" w:fill="FFFFFF"/>
        </w:rPr>
        <w:t>время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причина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цель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условие</w:t>
      </w:r>
      <w:r>
        <w:rPr>
          <w:rFonts w:ascii="Georgia" w:hAnsi="Georgia"/>
          <w:color w:val="333333"/>
        </w:rPr>
        <w:t> и др. с указательными словами и предлогами (</w:t>
      </w:r>
      <w:r>
        <w:rPr>
          <w:rStyle w:val="example"/>
          <w:rFonts w:ascii="Georgia" w:hAnsi="Georgia"/>
          <w:color w:val="858585"/>
          <w:shd w:val="clear" w:color="auto" w:fill="FFFFFF"/>
        </w:rPr>
        <w:t>в то время как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в то время пока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с той целью чтобы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в силу того что</w:t>
      </w:r>
      <w:r>
        <w:rPr>
          <w:rFonts w:ascii="Georgia" w:hAnsi="Georgia"/>
          <w:color w:val="333333"/>
        </w:rPr>
        <w:t> и др. подобных)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Союзные слова.</w:t>
      </w:r>
      <w:r>
        <w:rPr>
          <w:rFonts w:ascii="Georgia" w:hAnsi="Georgia"/>
          <w:color w:val="333333"/>
        </w:rPr>
        <w:br/>
        <w:t>Какие слова могут служить средством главной и придаточной частей СПП?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Прежде всего, это относительные местоимения </w:t>
      </w:r>
      <w:r>
        <w:rPr>
          <w:rStyle w:val="example"/>
          <w:rFonts w:ascii="Georgia" w:hAnsi="Georgia"/>
          <w:color w:val="858585"/>
          <w:shd w:val="clear" w:color="auto" w:fill="FFFFFF"/>
        </w:rPr>
        <w:t>кто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какой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каков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который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чей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сколько</w:t>
      </w:r>
      <w:r>
        <w:rPr>
          <w:rFonts w:ascii="Georgia" w:hAnsi="Georgia"/>
          <w:color w:val="333333"/>
        </w:rPr>
        <w:t>, стоящие в разных формах, а также наречия </w:t>
      </w:r>
      <w:r>
        <w:rPr>
          <w:rStyle w:val="example"/>
          <w:rFonts w:ascii="Georgia" w:hAnsi="Georgia"/>
          <w:color w:val="858585"/>
          <w:shd w:val="clear" w:color="auto" w:fill="FFFFFF"/>
        </w:rPr>
        <w:t>где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когда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зачем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 и др.</w:t>
      </w:r>
      <w:proofErr w:type="gramEnd"/>
    </w:p>
    <w:p w:rsidR="005A18D1" w:rsidRDefault="005A18D1" w:rsidP="005A18D1">
      <w:pPr>
        <w:pStyle w:val="3"/>
        <w:shd w:val="clear" w:color="auto" w:fill="FFFFFF"/>
        <w:spacing w:before="0" w:after="135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Как отличить союзы от союзных слов?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Союзы не являются членами предложения. Они служат только для выражения характера синтаксической связи и значения предложения в целом. К союзам нельзя поставить вопрос.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Союзные слова, напротив, не только служат средством связи, но и являются членами предложения. К ним можно ставить вопросы. Например: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хорошо помню мелодию, которую часто напевала моя мать.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(мелодию (какую?) которую – союзное слово)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русском языке наблюдается омонимия союзов и союзных слов: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когда</w:t>
      </w:r>
      <w:r>
        <w:rPr>
          <w:rFonts w:ascii="Georgia" w:hAnsi="Georgia"/>
          <w:color w:val="333333"/>
        </w:rPr>
        <w:t>.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думаю, что она приедет завтра.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r>
        <w:rPr>
          <w:rStyle w:val="a8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– союз)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знаю, что она тебе ответила.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r>
        <w:rPr>
          <w:rStyle w:val="a8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– союзное слово, выраженное относительным местоимением)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Кроме того, подчинительные союзы в отличие от союзных слов не выделяются логическим ударением.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Подчинительные союзы не могут быть заменены на слово из главной части, а союзные слова могут: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помню разговор, который ты завела со мной перед своим отъездом.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r>
        <w:rPr>
          <w:rStyle w:val="a8"/>
          <w:rFonts w:ascii="Georgia" w:hAnsi="Georgia"/>
          <w:color w:val="333333"/>
        </w:rPr>
        <w:t>который</w:t>
      </w:r>
      <w:r>
        <w:rPr>
          <w:rFonts w:ascii="Georgia" w:hAnsi="Georgia"/>
          <w:color w:val="333333"/>
        </w:rPr>
        <w:t> =разговор)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Союзы иногда можно опустить, а союзные слова нет: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lastRenderedPageBreak/>
        <w:t>Я знала, что мы расстались навсегда.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(синонимично:</w:t>
      </w:r>
      <w:proofErr w:type="gramEnd"/>
      <w:r>
        <w:rPr>
          <w:rFonts w:ascii="Georgia" w:hAnsi="Georgia"/>
          <w:color w:val="333333"/>
        </w:rPr>
        <w:t> </w:t>
      </w:r>
      <w:proofErr w:type="gramStart"/>
      <w:r>
        <w:rPr>
          <w:rStyle w:val="a8"/>
          <w:rFonts w:ascii="Georgia" w:hAnsi="Georgia"/>
          <w:color w:val="333333"/>
        </w:rPr>
        <w:t>Я знала: мы расстались навсегда</w:t>
      </w:r>
      <w:r>
        <w:rPr>
          <w:rFonts w:ascii="Georgia" w:hAnsi="Georgia"/>
          <w:color w:val="333333"/>
        </w:rPr>
        <w:t>)</w:t>
      </w:r>
      <w:proofErr w:type="gramEnd"/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знаю, что говорю.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(опустить союзное слово </w:t>
      </w:r>
      <w:r>
        <w:rPr>
          <w:rStyle w:val="a8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невозможно)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A18D1" w:rsidRDefault="005A18D1" w:rsidP="005A18D1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4" w:name="p4"/>
      <w:bookmarkEnd w:id="4"/>
      <w:r>
        <w:rPr>
          <w:rFonts w:ascii="Trebuchet MS" w:hAnsi="Trebuchet MS"/>
          <w:color w:val="333333"/>
          <w:sz w:val="33"/>
          <w:szCs w:val="33"/>
        </w:rPr>
        <w:t>§4. Место придаточного предложения относительно главного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Придаточная часть может занимать различное положение по отношению к главной части: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она может предшествовать главной части: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Когда мать пришла, сын уже был дома.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она может следовать за главной частью: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Сын уже был дома, когда мать пришла.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 она может располагаться внутри главной части: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Сын, когда мать пришла, уже был дома.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A18D1" w:rsidRDefault="005A18D1" w:rsidP="005A18D1">
      <w:pPr>
        <w:pStyle w:val="3"/>
        <w:shd w:val="clear" w:color="auto" w:fill="FFFFFF"/>
        <w:spacing w:before="0" w:after="135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Схемы СПП: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</w:t>
      </w:r>
      <w:r>
        <w:rPr>
          <w:rFonts w:ascii="Georgia" w:hAnsi="Georgia"/>
          <w:color w:val="333333"/>
          <w:vertAlign w:val="superscript"/>
        </w:rPr>
        <w:t>1</w:t>
      </w:r>
      <w:r>
        <w:rPr>
          <w:rFonts w:ascii="Georgia" w:hAnsi="Georgia"/>
          <w:color w:val="333333"/>
        </w:rPr>
        <w:t>, (чтобы…)</w:t>
      </w:r>
      <w:r>
        <w:rPr>
          <w:rFonts w:ascii="Georgia" w:hAnsi="Georgia"/>
          <w:color w:val="333333"/>
          <w:vertAlign w:val="superscript"/>
        </w:rPr>
        <w:t>2</w:t>
      </w:r>
      <w:r>
        <w:rPr>
          <w:rFonts w:ascii="Georgia" w:hAnsi="Georgia"/>
          <w:color w:val="333333"/>
        </w:rPr>
        <w:t> – сложноподчинённое предложение, например: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всё сделаю</w:t>
      </w:r>
      <w:proofErr w:type="gramStart"/>
      <w:r>
        <w:rPr>
          <w:rFonts w:ascii="Georgia" w:hAnsi="Georgia"/>
          <w:color w:val="858585"/>
          <w:vertAlign w:val="superscript"/>
        </w:rPr>
        <w:t>1</w:t>
      </w:r>
      <w:proofErr w:type="gramEnd"/>
      <w:r>
        <w:rPr>
          <w:rFonts w:ascii="Georgia" w:hAnsi="Georgia"/>
          <w:color w:val="858585"/>
        </w:rPr>
        <w:t>,/чтобы она была счастлива</w:t>
      </w:r>
      <w:r>
        <w:rPr>
          <w:rFonts w:ascii="Georgia" w:hAnsi="Georgia"/>
          <w:color w:val="858585"/>
          <w:vertAlign w:val="superscript"/>
        </w:rPr>
        <w:t>2</w:t>
      </w:r>
      <w:r>
        <w:rPr>
          <w:rFonts w:ascii="Georgia" w:hAnsi="Georgia"/>
          <w:color w:val="858585"/>
        </w:rPr>
        <w:t>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(чтобы…)</w:t>
      </w:r>
      <w:r>
        <w:rPr>
          <w:rFonts w:ascii="Georgia" w:hAnsi="Georgia"/>
          <w:color w:val="333333"/>
          <w:vertAlign w:val="superscript"/>
        </w:rPr>
        <w:t>1</w:t>
      </w:r>
      <w:r>
        <w:rPr>
          <w:rFonts w:ascii="Georgia" w:hAnsi="Georgia"/>
          <w:color w:val="333333"/>
        </w:rPr>
        <w:t>, […]</w:t>
      </w:r>
      <w:r>
        <w:rPr>
          <w:rFonts w:ascii="Georgia" w:hAnsi="Georgia"/>
          <w:color w:val="333333"/>
          <w:vertAlign w:val="superscript"/>
        </w:rPr>
        <w:t>2</w:t>
      </w:r>
      <w:r>
        <w:rPr>
          <w:rFonts w:ascii="Georgia" w:hAnsi="Georgia"/>
          <w:color w:val="333333"/>
        </w:rPr>
        <w:t>- сложноподчинённое предложение, например: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Чтобы она была счастлива</w:t>
      </w:r>
      <w:proofErr w:type="gramStart"/>
      <w:r>
        <w:rPr>
          <w:rFonts w:ascii="Georgia" w:hAnsi="Georgia"/>
          <w:color w:val="858585"/>
          <w:vertAlign w:val="superscript"/>
        </w:rPr>
        <w:t>1</w:t>
      </w:r>
      <w:proofErr w:type="gramEnd"/>
      <w:r>
        <w:rPr>
          <w:rFonts w:ascii="Georgia" w:hAnsi="Georgia"/>
          <w:color w:val="858585"/>
        </w:rPr>
        <w:t>,/ Митя сделает всё</w:t>
      </w:r>
      <w:r>
        <w:rPr>
          <w:rFonts w:ascii="Georgia" w:hAnsi="Georgia"/>
          <w:color w:val="858585"/>
          <w:vertAlign w:val="superscript"/>
        </w:rPr>
        <w:t>2</w:t>
      </w:r>
      <w:r>
        <w:rPr>
          <w:rFonts w:ascii="Georgia" w:hAnsi="Georgia"/>
          <w:color w:val="858585"/>
        </w:rPr>
        <w:t>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[… , (чтобы…)</w:t>
      </w:r>
      <w:r>
        <w:rPr>
          <w:rFonts w:ascii="Georgia" w:hAnsi="Georgia"/>
          <w:color w:val="333333"/>
          <w:vertAlign w:val="superscript"/>
        </w:rPr>
        <w:t>2</w:t>
      </w:r>
      <w:r>
        <w:rPr>
          <w:rFonts w:ascii="Georgia" w:hAnsi="Georgia"/>
          <w:color w:val="333333"/>
        </w:rPr>
        <w:t> …]</w:t>
      </w:r>
      <w:r>
        <w:rPr>
          <w:rFonts w:ascii="Georgia" w:hAnsi="Georgia"/>
          <w:color w:val="333333"/>
          <w:vertAlign w:val="superscript"/>
        </w:rPr>
        <w:t>1</w:t>
      </w:r>
      <w:r>
        <w:rPr>
          <w:rFonts w:ascii="Georgia" w:hAnsi="Georgia"/>
          <w:color w:val="333333"/>
        </w:rPr>
        <w:t> - сложноподчинённое предложение, например:</w:t>
      </w:r>
      <w:r>
        <w:rPr>
          <w:rFonts w:ascii="Georgia" w:hAnsi="Georgia"/>
          <w:color w:val="333333"/>
        </w:rPr>
        <w:br/>
      </w:r>
      <w:r>
        <w:rPr>
          <w:rStyle w:val="example"/>
          <w:rFonts w:ascii="Georgia" w:hAnsi="Georgia"/>
          <w:color w:val="858585"/>
          <w:shd w:val="clear" w:color="auto" w:fill="FFFFFF"/>
        </w:rPr>
        <w:t> 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Митя</w:t>
      </w:r>
      <w:proofErr w:type="gramStart"/>
      <w:r>
        <w:rPr>
          <w:rFonts w:ascii="Georgia" w:hAnsi="Georgia"/>
          <w:color w:val="858585"/>
          <w:vertAlign w:val="superscript"/>
        </w:rPr>
        <w:t>1</w:t>
      </w:r>
      <w:proofErr w:type="gramEnd"/>
      <w:r>
        <w:rPr>
          <w:rFonts w:ascii="Georgia" w:hAnsi="Georgia"/>
          <w:color w:val="858585"/>
        </w:rPr>
        <w:t>,/ чтобы она была счастлива</w:t>
      </w:r>
      <w:r>
        <w:rPr>
          <w:rFonts w:ascii="Georgia" w:hAnsi="Georgia"/>
          <w:color w:val="858585"/>
          <w:vertAlign w:val="superscript"/>
        </w:rPr>
        <w:t>2</w:t>
      </w:r>
      <w:r>
        <w:rPr>
          <w:rFonts w:ascii="Georgia" w:hAnsi="Georgia"/>
          <w:color w:val="858585"/>
        </w:rPr>
        <w:t>,/ сделает всё</w:t>
      </w:r>
      <w:r>
        <w:rPr>
          <w:rFonts w:ascii="Georgia" w:hAnsi="Georgia"/>
          <w:color w:val="858585"/>
          <w:vertAlign w:val="superscript"/>
        </w:rPr>
        <w:t>1</w:t>
      </w:r>
      <w:r>
        <w:rPr>
          <w:rFonts w:ascii="Georgia" w:hAnsi="Georgia"/>
          <w:color w:val="858585"/>
        </w:rPr>
        <w:t>.</w:t>
      </w:r>
    </w:p>
    <w:p w:rsidR="005A18D1" w:rsidRPr="005A18D1" w:rsidRDefault="005A18D1" w:rsidP="005A18D1">
      <w:pPr>
        <w:pStyle w:val="1"/>
        <w:shd w:val="clear" w:color="auto" w:fill="FFFFFF"/>
        <w:spacing w:before="210" w:beforeAutospacing="0" w:after="390" w:afterAutospacing="0" w:line="570" w:lineRule="atLeast"/>
        <w:rPr>
          <w:color w:val="333333"/>
          <w:sz w:val="32"/>
          <w:szCs w:val="32"/>
        </w:rPr>
      </w:pPr>
      <w:r w:rsidRPr="005A18D1">
        <w:rPr>
          <w:color w:val="333333"/>
          <w:sz w:val="32"/>
          <w:szCs w:val="32"/>
        </w:rPr>
        <w:t>Синтаксис. Бессоюзные сложные предложения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lastRenderedPageBreak/>
        <w:t>Бессоюзные сложные предложения</w:t>
      </w:r>
      <w:r>
        <w:rPr>
          <w:rFonts w:ascii="Georgia" w:hAnsi="Georgia"/>
          <w:color w:val="333333"/>
        </w:rPr>
        <w:t> отличаются от союзных тем, что синтаксическая связь частей сложного предложения выражена в них без помощи союзов и союзных слов. Синтаксическая связь выражена в них интонационно. Интонация также помогает определять значения предложений, которые вне контекста часто могут определяться по-разному.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Учительница заболела, занятие перенесли.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(последовательность действий)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Учительница заболела: занятия перенесли.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(пояснение)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Учительница заболела – занятия перенесли.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(причинно-следственная связь)</w:t>
      </w:r>
    </w:p>
    <w:p w:rsidR="005A18D1" w:rsidRDefault="005A18D1" w:rsidP="005A18D1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Бессоюзные сложные предложения принято обозначать БСП.</w:t>
      </w:r>
    </w:p>
    <w:p w:rsidR="005A18D1" w:rsidRDefault="005A18D1" w:rsidP="005A18D1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Классификация бессоюзных предложений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Самая распространённая классификация бессоюзных сложных предложений – это классификация по значению.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БСП </w:t>
      </w:r>
      <w:r>
        <w:rPr>
          <w:rStyle w:val="a5"/>
          <w:rFonts w:ascii="Georgia" w:hAnsi="Georgia"/>
          <w:color w:val="333333"/>
        </w:rPr>
        <w:t>со значением последовательности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Подул сильный и резкий ветер, небо затянуло тучами.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пояснения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Со мною происходит что-то непонятное: я тревожусь без причины.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такие предложения может быть мысленно подставлен </w:t>
      </w:r>
      <w:proofErr w:type="gramStart"/>
      <w:r>
        <w:rPr>
          <w:rFonts w:ascii="Georgia" w:hAnsi="Georgia"/>
          <w:color w:val="333333"/>
        </w:rPr>
        <w:t>союз</w:t>
      </w:r>
      <w:proofErr w:type="gramEnd"/>
      <w:r>
        <w:rPr>
          <w:rFonts w:ascii="Georgia" w:hAnsi="Georgia"/>
          <w:color w:val="333333"/>
        </w:rPr>
        <w:t> </w:t>
      </w:r>
      <w:r>
        <w:rPr>
          <w:rStyle w:val="a8"/>
          <w:rFonts w:ascii="Georgia" w:hAnsi="Georgia"/>
          <w:color w:val="333333"/>
        </w:rPr>
        <w:t>а именно</w:t>
      </w:r>
      <w:r>
        <w:rPr>
          <w:rFonts w:ascii="Georgia" w:hAnsi="Georgia"/>
          <w:color w:val="333333"/>
        </w:rPr>
        <w:t>. Второе предложение поясняет первое.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дополнения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333333"/>
        </w:rPr>
      </w:pPr>
      <w:r>
        <w:rPr>
          <w:rStyle w:val="example"/>
          <w:rFonts w:ascii="Georgia" w:hAnsi="Georgia"/>
          <w:color w:val="858585"/>
          <w:shd w:val="clear" w:color="auto" w:fill="FFFFFF"/>
        </w:rPr>
        <w:t>Я вошёл в дом: там было чисто и прохладно.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Второе предложение дополняет первое, оно содержит дополнительную информацию.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причины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обиделась на него: он был виноват передо мной.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Второе предложение называет причину первого. От первого предложения можно поставить вопрос почему?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условия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lastRenderedPageBreak/>
        <w:t xml:space="preserve">Захочу – всё </w:t>
      </w:r>
      <w:proofErr w:type="gramStart"/>
      <w:r>
        <w:rPr>
          <w:rFonts w:ascii="Georgia" w:hAnsi="Georgia"/>
          <w:color w:val="858585"/>
        </w:rPr>
        <w:t>будет</w:t>
      </w:r>
      <w:proofErr w:type="gramEnd"/>
      <w:r>
        <w:rPr>
          <w:rFonts w:ascii="Georgia" w:hAnsi="Georgia"/>
          <w:color w:val="858585"/>
        </w:rPr>
        <w:t xml:space="preserve"> по-моему.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Первое предложение содержит условие, может быть подставлен союз </w:t>
      </w:r>
      <w:r>
        <w:rPr>
          <w:rStyle w:val="a8"/>
          <w:rFonts w:ascii="Georgia" w:hAnsi="Georgia"/>
          <w:color w:val="333333"/>
        </w:rPr>
        <w:t>если</w:t>
      </w:r>
      <w:r>
        <w:rPr>
          <w:rFonts w:ascii="Georgia" w:hAnsi="Georgia"/>
          <w:color w:val="333333"/>
        </w:rPr>
        <w:t>.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следствия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Прошёл ледяной дождь – столько деревьев поломало.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Второе предложение содержит следствие событий, о которых говорится в первой части. Ко второму предложению могут быть добавлены союзы </w:t>
      </w:r>
      <w:r>
        <w:rPr>
          <w:rStyle w:val="a8"/>
          <w:rFonts w:ascii="Georgia" w:hAnsi="Georgia"/>
          <w:color w:val="333333"/>
        </w:rPr>
        <w:t>вследствие чего</w:t>
      </w:r>
      <w:r>
        <w:rPr>
          <w:rFonts w:ascii="Georgia" w:hAnsi="Georgia"/>
          <w:color w:val="333333"/>
        </w:rPr>
        <w:t> или </w:t>
      </w:r>
      <w:r>
        <w:rPr>
          <w:rStyle w:val="a8"/>
          <w:rFonts w:ascii="Georgia" w:hAnsi="Georgia"/>
          <w:color w:val="333333"/>
        </w:rPr>
        <w:t>так что</w:t>
      </w:r>
      <w:r>
        <w:rPr>
          <w:rFonts w:ascii="Georgia" w:hAnsi="Georgia"/>
          <w:color w:val="333333"/>
        </w:rPr>
        <w:t>.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времени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Дождь перестал – дети побежали на улицу.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первое предложение может быть подставлен союз </w:t>
      </w:r>
      <w:r>
        <w:rPr>
          <w:rStyle w:val="a8"/>
          <w:rFonts w:ascii="Georgia" w:hAnsi="Georgia"/>
          <w:color w:val="333333"/>
        </w:rPr>
        <w:t>когда</w:t>
      </w:r>
      <w:r>
        <w:rPr>
          <w:rFonts w:ascii="Georgia" w:hAnsi="Georgia"/>
          <w:color w:val="333333"/>
        </w:rPr>
        <w:t>.</w:t>
      </w:r>
    </w:p>
    <w:p w:rsidR="005A18D1" w:rsidRDefault="005A18D1" w:rsidP="005A18D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сопоставления</w:t>
      </w:r>
      <w:r>
        <w:rPr>
          <w:rFonts w:ascii="Georgia" w:hAnsi="Georgia"/>
          <w:color w:val="333333"/>
        </w:rPr>
        <w:t>:</w:t>
      </w:r>
    </w:p>
    <w:p w:rsidR="005A18D1" w:rsidRDefault="005A18D1" w:rsidP="005A18D1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Делу время – потехе час.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 второе предложение может быть подставлен союз </w:t>
      </w:r>
      <w:r>
        <w:rPr>
          <w:rStyle w:val="a8"/>
          <w:rFonts w:ascii="Georgia" w:hAnsi="Georgia"/>
          <w:color w:val="333333"/>
        </w:rPr>
        <w:t>а</w:t>
      </w:r>
      <w:r>
        <w:rPr>
          <w:rFonts w:ascii="Georgia" w:hAnsi="Georgia"/>
          <w:color w:val="333333"/>
        </w:rPr>
        <w:t>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 схем БСП: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], [ … ] – бессоюзное сложное предложение, например: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 xml:space="preserve">К вечеру потеплело,/ в саду </w:t>
      </w:r>
      <w:proofErr w:type="spellStart"/>
      <w:r>
        <w:rPr>
          <w:rFonts w:ascii="Georgia" w:hAnsi="Georgia"/>
          <w:color w:val="858585"/>
        </w:rPr>
        <w:t>расквакались</w:t>
      </w:r>
      <w:proofErr w:type="spellEnd"/>
      <w:r>
        <w:rPr>
          <w:rFonts w:ascii="Georgia" w:hAnsi="Georgia"/>
          <w:color w:val="858585"/>
        </w:rPr>
        <w:t xml:space="preserve"> лягушки.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 – [… ] – бессоюзное сложное предложение, например: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поднялась на третий этаж и подошла к двери -/неожиданно из-за неё раздался отчаянный собачий лай.</w:t>
      </w:r>
    </w:p>
    <w:p w:rsidR="005A18D1" w:rsidRDefault="005A18D1" w:rsidP="005A18D1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 : [ … ] - бессоюзное сложное предложение, например:</w:t>
      </w:r>
    </w:p>
    <w:p w:rsidR="005A18D1" w:rsidRDefault="005A18D1" w:rsidP="005A18D1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Услышав шум, я опустила глаза: /прямо передо мной пробежал ёжик.</w:t>
      </w:r>
    </w:p>
    <w:tbl>
      <w:tblPr>
        <w:tblW w:w="0" w:type="auto"/>
        <w:tblCellSpacing w:w="15" w:type="dxa"/>
        <w:shd w:val="clear" w:color="auto" w:fill="BFD0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5A18D1" w:rsidTr="00A257AC">
        <w:trPr>
          <w:tblCellSpacing w:w="15" w:type="dxa"/>
        </w:trPr>
        <w:tc>
          <w:tcPr>
            <w:tcW w:w="0" w:type="auto"/>
            <w:shd w:val="clear" w:color="auto" w:fill="BFD0E5"/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tblBorders>
              <w:shd w:val="clear" w:color="auto" w:fill="E5E5E5"/>
              <w:tblCellMar>
                <w:top w:w="345" w:type="dxa"/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5A18D1" w:rsidTr="00A257AC">
              <w:trPr>
                <w:tblCellSpacing w:w="15" w:type="dxa"/>
              </w:trPr>
              <w:tc>
                <w:tcPr>
                  <w:tcW w:w="0" w:type="auto"/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18D1" w:rsidRDefault="005A18D1" w:rsidP="00A257AC">
                  <w:pPr>
                    <w:pStyle w:val="1"/>
                    <w:spacing w:before="0" w:beforeAutospacing="0" w:after="240" w:afterAutospacing="0"/>
                    <w:jc w:val="center"/>
                    <w:rPr>
                      <w:color w:val="057BB8"/>
                      <w:sz w:val="32"/>
                      <w:szCs w:val="32"/>
                    </w:rPr>
                  </w:pPr>
                  <w:r>
                    <w:rPr>
                      <w:color w:val="057BB8"/>
                      <w:sz w:val="32"/>
                      <w:szCs w:val="32"/>
                    </w:rPr>
                    <w:t> Способы передачи чужой речи</w:t>
                  </w:r>
                </w:p>
                <w:p w:rsidR="005A18D1" w:rsidRDefault="005A18D1" w:rsidP="00A257AC">
                  <w:pPr>
                    <w:pStyle w:val="2"/>
                    <w:spacing w:before="0" w:beforeAutospacing="0" w:after="0" w:afterAutospacing="0"/>
                    <w:jc w:val="center"/>
                    <w:rPr>
                      <w:color w:val="057BB8"/>
                      <w:sz w:val="26"/>
                      <w:szCs w:val="26"/>
                    </w:rPr>
                  </w:pPr>
                  <w:r>
                    <w:rPr>
                      <w:rStyle w:val="a5"/>
                      <w:color w:val="057BB8"/>
                      <w:sz w:val="26"/>
                      <w:szCs w:val="26"/>
                    </w:rPr>
                    <w:t>ПРЕДЛОЖЕНИЯ С ЧУЖОЙ РЕЧЬЮ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Чужая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— это высказывания других лиц, включённые в авторское повествование. Слова, вводящие чужую речь, называются словами автора или авторскими словами.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Способы передачи чужой речи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Для передачи чужой речи существуют следующие способы: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1) предложения с прямой речью для передачи её без изменений.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lastRenderedPageBreak/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Миша попросил: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Витя, дай, пожалуйста, мне эту книгу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2) сложноподчинённые предложения с косвенной речью для передачи чужой речи с изменениями.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Миша попросил,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Витя дал ему книгу</w:t>
                  </w:r>
                  <w:r>
                    <w:rPr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3) простые предложения с дополнением, называющим тему чужой речи.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 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 долго, долго дедушка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о горькой доле пахаря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 с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тоскою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говорил.</w:t>
                  </w:r>
                  <w:r>
                    <w:rPr>
                      <w:color w:val="4B4747"/>
                      <w:sz w:val="21"/>
                      <w:szCs w:val="21"/>
                    </w:rPr>
                    <w:t> (Н. Некрасов.)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4) предложения с вводными словами и вводными предложениями для передачи источника сообщения.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Как говорят поэты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, началась осень жизни.</w:t>
                  </w:r>
                  <w:r>
                    <w:rPr>
                      <w:color w:val="4B4747"/>
                      <w:sz w:val="21"/>
                      <w:szCs w:val="21"/>
                    </w:rPr>
                    <w:t> (К. Паустовский.)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Разные способы передачи чужой речи являются синтаксическими синонимами и могут заменять друг друга.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Предложения с прямой речью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Прямая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— это дословно воспроизведенное высказывание какого-либо лица или группы лиц, включенное в авторский текст.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 прямой речи сохраняются особенности чужой речи, поэтому в ней могут быть глаголы в форме 1-го и 2-го лица изъявительного и повелительного наклонения, местоимения 1-го и 2-го лица, обращения, неполные предложения, междометия и частицы.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Прямая речь может включать не одно, а несколько предложений.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 xml:space="preserve">Грамматическая связь авторского высказывания и прямой речи выражается при этом интонацией. Кроме того, эта связь осуществляется с помощью глаголов, вводящих прямую речь: говорил, заметил, закричал и др. Это глаголы с лексическим значением говорения и мысли. </w:t>
                  </w: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Вот некоторые из них: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говорить, сказать, промолвить, повторить, приказать, заметить, просить, шептать, спросить, ответить, воскликнуть, кричать, думать, предполагать, решить, мечтать</w:t>
                  </w:r>
                  <w:r>
                    <w:rPr>
                      <w:color w:val="4B4747"/>
                      <w:sz w:val="21"/>
                      <w:szCs w:val="21"/>
                    </w:rPr>
                    <w:t>.</w:t>
                  </w:r>
                  <w:proofErr w:type="gramEnd"/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Нередко работу слов, вводящих прямую речь, выполняют глаголы, обозначающие способ передачи сообщения или чувства, сопровождающие речь.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телеграфировать, сигналить, обидеться, радоваться, смеяться, получить телеграмму: На берегу мигал костер: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Сюда плывите!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</w:t>
                  </w:r>
                  <w:proofErr w:type="gram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Мигал</w:t>
                  </w:r>
                  <w:proofErr w:type="gram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сопровождает действие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звал</w:t>
                  </w:r>
                  <w:r>
                    <w:rPr>
                      <w:color w:val="4B4747"/>
                      <w:sz w:val="21"/>
                      <w:szCs w:val="21"/>
                    </w:rPr>
                    <w:t>).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Глаголы, вводящие прямую речь, в составе авторской речи могут находиться перед прямой речью, или после нее, или в середине нее.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Вода в ручьях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запела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: «Весна идет!» «Скоро тронется лед на реке?» —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спросил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Вова. «Надо готовить, —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решили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ребята, — скворечники к прилету скворцов».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Иногда глаголы, вводящие прямую речь, могут отсутствовать.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Но Грибоедов легок, он машет беспечно рукой: </w:t>
                  </w:r>
                  <w:r>
                    <w:rPr>
                      <w:color w:val="4B4747"/>
                      <w:sz w:val="21"/>
                      <w:szCs w:val="21"/>
                    </w:rPr>
                    <w:t>— Не будем об этом заботиться чрезмерно. Время само о себе позаботится. (Ю. Тынянов.)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Прямая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разнообразна. Ею может быть: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1. Речь людей: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а) высказывания людей — обычный состав прямой речи.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«Ну, ребята, - </w:t>
                  </w:r>
                  <w:r>
                    <w:rPr>
                      <w:rStyle w:val="a8"/>
                      <w:color w:val="333333"/>
                      <w:sz w:val="21"/>
                      <w:szCs w:val="21"/>
                    </w:rPr>
                    <w:t>сказал комендант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, - теперь отворяй ворота, бей в барабан. Ребята! Вперед, на вылазку, за мною!</w:t>
                  </w:r>
                  <w:r>
                    <w:rPr>
                      <w:color w:val="4B4747"/>
                      <w:sz w:val="21"/>
                      <w:szCs w:val="21"/>
                    </w:rPr>
                    <w:t>  (А. Пушкин.)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Было холодно, я три ночи не спал,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измучиляя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и начал сердиться.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Веди меня куда-нибудь, 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lastRenderedPageBreak/>
                    <w:t>разбойник! Хоть к черту, только к месту!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 — закричал я.</w:t>
                  </w:r>
                  <w:r>
                    <w:rPr>
                      <w:color w:val="4B4747"/>
                      <w:sz w:val="21"/>
                      <w:szCs w:val="21"/>
                    </w:rPr>
                    <w:t> (М. Лермонтов.)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А мама всплеснула руками и говорит: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Не расстраивайся, Денис, из-за мышей.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Нету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и не надо!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Пойдем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купим тебе рыбку! Ты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какую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хочешь, а?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(В. Драгунский.)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Владелец зверя вытер ладонью мокрое лицо и предложил хозяину глухим и грозным голосом: —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Купи шкуру, заведующий.</w:t>
                  </w:r>
                  <w:r>
                    <w:rPr>
                      <w:color w:val="4B4747"/>
                      <w:sz w:val="21"/>
                      <w:szCs w:val="21"/>
                    </w:rPr>
                    <w:t> (К. Паустовский.)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б) дословная передача в составе прямой речи высказывания другого лица.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...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Любочка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сама хотела писать тебе, но изорвала уже третий лист бумаги и говорит: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Я знаю, какой папа насмешник: если сделать хоть одну ошибочку, он всем покажет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». Катенька все так же мила,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Мими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все так же добра и скучна</w:t>
                  </w:r>
                  <w:r>
                    <w:rPr>
                      <w:color w:val="4B4747"/>
                      <w:sz w:val="21"/>
                      <w:szCs w:val="21"/>
                    </w:rPr>
                    <w:t>. (Л. Толстой.)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2. Внутренняя речь,</w:t>
                  </w:r>
                  <w:r>
                    <w:rPr>
                      <w:color w:val="4B4747"/>
                      <w:sz w:val="21"/>
                      <w:szCs w:val="21"/>
                    </w:rPr>
                    <w:t> то есть мысли людей.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Бывало, стоишь, стоишь в углу, так что колени и спина заболят, и думаешь: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Забыл про меня Карл </w:t>
                  </w:r>
                  <w:proofErr w:type="spell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Иваныч</w:t>
                  </w:r>
                  <w:proofErr w:type="spell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; ему, должно быть, покойно сидеть на мягком кресле и читать свою гидростатику, — а каково мне?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 </w:t>
                  </w:r>
                  <w:r>
                    <w:rPr>
                      <w:color w:val="4B4747"/>
                      <w:sz w:val="21"/>
                      <w:szCs w:val="21"/>
                    </w:rPr>
                    <w:t>(Л. Толстой.)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Господи, сколько я ожидал себе от этого путешествия!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Пусть не разгляжу ничего подробно, — </w:t>
                  </w:r>
                  <w:r>
                    <w:rPr>
                      <w:rStyle w:val="a8"/>
                      <w:color w:val="333333"/>
                      <w:sz w:val="21"/>
                      <w:szCs w:val="21"/>
                    </w:rPr>
                    <w:t>думал я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, — зато я все видел, везде побывал; зато из всего виденного составится что-нибудь целое, какая-нибудь общая панорама...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(Ф. Достоевский.)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3. Различные надписи, цитирование чужого текста.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«Милый мой старик, — </w:t>
                  </w:r>
                  <w:r>
                    <w:rPr>
                      <w:rStyle w:val="a8"/>
                      <w:color w:val="333333"/>
                      <w:sz w:val="21"/>
                      <w:szCs w:val="21"/>
                    </w:rPr>
                    <w:t>читала Татьяна Петровна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, — вот уже месяц, как я лежу в госпитале. Рана не очень тяжелая — и вообще она заживает. Ради бога, не волнуйся и не кури папиросу за папиросой. Умоляю!»</w:t>
                  </w:r>
                  <w:r>
                    <w:rPr>
                      <w:color w:val="008000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(К. Паустовский.)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К. Чуковский пишет: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Образность поэзии Некрасова была ее величайшею силою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4. Высказывания различных существ, предметов</w:t>
                  </w:r>
                  <w:r>
                    <w:rPr>
                      <w:color w:val="4B4747"/>
                      <w:sz w:val="21"/>
                      <w:szCs w:val="21"/>
                    </w:rPr>
                    <w:t>, которых фантазия человека наделяет способностью мыслить и говорить: высказывания животных и их внутренняя речь, высказывания мифических существ, растений, предметов неживой природы.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 Когда стало совсем темно,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Каштанкою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овладели отчаяние и ужас. Она прижалась к какому-то подъезду и стала горько плакать. &lt;...&gt; Если бы она была человеком, то, наверное, подумала бы: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Нет, так жить невозможно! Нужно застрелиться!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(А. Чехов.)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Заходил Садко в палату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белокаменну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: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 Сидит в палате царь морской,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 Голова у царя как куча сенная.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 Говорит царь таковы слова: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 —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Ай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же ты, Садко-купец, богатый гость!</w:t>
                  </w:r>
                  <w:r>
                    <w:rPr>
                      <w:i/>
                      <w:iCs/>
                      <w:color w:val="008000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        Век ты, Садко, по морю езживал,</w:t>
                  </w:r>
                  <w:r>
                    <w:rPr>
                      <w:i/>
                      <w:iCs/>
                      <w:color w:val="008000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        Мне, царю, дани не плачивал.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                                   (Былина «Садко».)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5A18D1" w:rsidRDefault="005A18D1" w:rsidP="00A257AC">
                  <w:pPr>
                    <w:pStyle w:val="3"/>
                    <w:spacing w:before="0"/>
                    <w:jc w:val="center"/>
                    <w:rPr>
                      <w:color w:val="057BB8"/>
                      <w:sz w:val="21"/>
                      <w:szCs w:val="21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ЗНАКИ ПРЕПИНАНИЯ ПРИ ПРЯМОЙ РЕЧИ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 В тексте прямая речь выделяется с помощью кавычек или тире.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Прямая речь выделяется кавычками, если идет в строку, без абзаца (она может стоять после слов автора, перед ними или внутри их).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Знаки препинания в предложениях с прямой речью представим в таблице:</w:t>
                  </w:r>
                </w:p>
                <w:tbl>
                  <w:tblPr>
                    <w:tblW w:w="7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0"/>
                    <w:gridCol w:w="4930"/>
                  </w:tblGrid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4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sz w:val="21"/>
                            <w:szCs w:val="21"/>
                          </w:rPr>
                          <w:t> Схема предложен я с прямой речью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sz w:val="21"/>
                            <w:szCs w:val="21"/>
                          </w:rPr>
                          <w:t>Пример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t> I. Прямая речь перед словами автора: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Если прямая речь стоит перед словами автора, после нее ставится запятая (вопросительный или восклицательный знак, многоточие) и тире, а слова автора начинаются со строчной буквы.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», — 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lastRenderedPageBreak/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?» — 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!» — 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«П...» — 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lastRenderedPageBreak/>
                          <w:t>  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Лесть и трусость — самые дурные пороки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 xml:space="preserve">», — 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lastRenderedPageBreak/>
                          <w:t>громко промолвила Ася.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Не пишешь ли ты стихов?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 — вдруг спросил Петр Иванович.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Ой, да тут глубоко!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 — со смехом сказала она.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А ты меня не пугай...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 — равнодушно попросила она.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lastRenderedPageBreak/>
                          <w:t> II. Прямая речь после слов автора: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Если прямая речь стоит после слов автора, то перед ней (после слов автора) ставится двоеточие, первое слово прямой речи пишется с прописной буквы, прямая речь заключается в кавычки (со знаками препинания конца предложения).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«П».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?»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!»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«П...»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Тут Мишка говорит: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Не надо спорить. Сейчас я попробую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   Алёнка говорит: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Спорим, не пойдёт?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 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   Мишка кричит: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Здорово получается!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Хозяйка очень часто обращалась к Чичикову со словами: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Вы очень мало взяли…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i/>
                            <w:iCs/>
                            <w:color w:val="4B4747"/>
                            <w:sz w:val="21"/>
                            <w:szCs w:val="21"/>
                          </w:rPr>
                          <w:t> III. Прямая речь разрывается словами автора: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 Если авторские слова стоят внутри прямой речи, то ставятся следующие знаки препинания: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  - если на месте разрыва нет никакого знака или стоит запятая, точка с запятой, двоеточие или тире, то слова автора выделяются с обеих сторон запятой и тире, после которых первое слово пишется со строчной буквы;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    - если на месте разрыва должна быть точка, то перед авторскими словами ставится запятая и тире, после них - точка и тире, а вторая часть прямой речи начинается с прописной буквы;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 - если на месте разрыва прямой речи стоит вопросительный или восклицательный знак, или многоточие, то эти знаки сохраняются перед авторскими словами и после соответствующего знака ставится тире. После слов автора ставится точка и тире, вторая часть прямой речи начинается с прописной буквы.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   При наличии в составе авторских слов двух глаголов речи или мысли, один из которых относится к первой части прямой речи, а другой - ко второй, перед второй частью прямой речи ставится двоеточие и тире и она начинается с прописной буквы. 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 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, — а, — п».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, — а. — П».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? — а. — П».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! — а. — П».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 xml:space="preserve"> «П... — а. — 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». 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Сегодня,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сказала сестра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, — нам нужно уезжать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Нам придется здесь ночевать,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 он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 — В такую метель через горы не переедешь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Что вы говорите?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воскликнула Марья  Гавриловна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.— Как это странно!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Здравствуйте, товарищи!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крикнул он им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.— Здорово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Не надо... 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 Вершинин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 - Не надо, парень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Идем, холодно,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 Макаров и угрюмо спросил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: — Что молчишь?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Что же мне делать?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подумал он, а вслух сказал: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 — Ладно, иду с вами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t> IV. Прямая речь внутри слов автора: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Если прямая речь стоит внутри авторских слов, то перед ней ставится двоеточие, а после нее — запятая или тире (по условиям контекста).</w:t>
                        </w:r>
                      </w:p>
                    </w:tc>
                  </w:tr>
                  <w:tr w:rsidR="005A18D1" w:rsidTr="00A257A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А: «П», — 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А: 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?» — 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А: 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!» — 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 xml:space="preserve">    Он бросил через плечо: «Иди за мной», — 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и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 xml:space="preserve"> не оглядываясь зашагал по коридору.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   На вопрос мой: «Жив ли старый смотритель?» — никто не мог дать мне вразумительного ответа.</w:t>
                        </w:r>
                      </w:p>
                      <w:p w:rsidR="005A18D1" w:rsidRDefault="005A18D1" w:rsidP="00A257A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    Ему приказывают: «Стреляй!» — и он стреляет.</w:t>
                        </w:r>
                      </w:p>
                    </w:tc>
                  </w:tr>
                </w:tbl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lastRenderedPageBreak/>
                    <w:t> 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ДИАЛОГ. ЗНАКИ ПРЕПИНАНИЯ ПРИ ДИАЛОГЕ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Передача чужой мысли с сохранением её формы и содержания характерна и для диалога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 </w:t>
                  </w:r>
                  <w:r>
                    <w:rPr>
                      <w:color w:val="4B4747"/>
                      <w:sz w:val="21"/>
                      <w:szCs w:val="21"/>
                    </w:rPr>
                    <w:t>— это разговор двух или нескольких лиц.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 </w:t>
                  </w:r>
                  <w:r>
                    <w:rPr>
                      <w:color w:val="4B4747"/>
                      <w:sz w:val="21"/>
                      <w:szCs w:val="21"/>
                    </w:rPr>
                    <w:t>(от греч. 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dialogos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— «разговор, беседа») — это естественная форма непосредственного общения.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Слова каждого лица, участвующего в разговоре, называются репликами. Слова автора могут сопровождать реплику, или они могут отсутствовать. Каждая реплика диалога обычно начинается с новой строки, перед репликой ставится тире, а кавычки не ставятся.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Диалог состоит из нескольких реплик (из нескольких, но не менее двух). Вот диалог детей, переданный М. Пришвиным: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Этой весной снег в густых ельниках еще держался и в конце апреля, но в болотах всегда бывает много теплее: там в это время снега уже не было вовсе. Узнав об этом от людей,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Митраша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и Настя стали собираться за клюквой.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Настя, начиная собираться, повесила себе через плечо на полотенце большую корзину.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— Зачем тебе полотенце? — спросил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Митраша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А как же? — ответила Настя. — Ты разве не помнишь, как мама за грибами ходила?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За грибами? Много ты понимаешь: грибов бывает много, так что плечо режет.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А клюквы, может быть, у нас еще больше будет.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Вы видите, как построен диалог: на каждое высказывание, заключенное в реплике одного лица, обязательно есть ответ в реплике другого лица. Реплики связаны друг с другом по содержанию: они как бы цепляются друг за друга. И каждая из реплик построена как предложение прямой речи. Знаки препинания ставятся в них по общепринятым правилам.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 оформляется двумя способами: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1. Реплики следуют каждая с нового абзаца, не заключаются в кавычки, перед каждой ставиться тире.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Ты придешь?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Не знаю.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2. Реплики следуют в строку.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«Так ты женат? Не знал я ране! Давно ли?» — «Около двух лет». — «На ком?» — «На Лариной». — «Татьяне?» — «Ты им знаком?» — «Я им сосед»</w:t>
                  </w:r>
                  <w:r>
                    <w:rPr>
                      <w:color w:val="4B4747"/>
                      <w:sz w:val="21"/>
                      <w:szCs w:val="21"/>
                    </w:rPr>
                    <w:t> (А. С. Пушкин).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3366FF"/>
                      <w:sz w:val="21"/>
                      <w:szCs w:val="21"/>
                    </w:rPr>
                    <w:t>Если между репликами диалога при передаче его на письме нет авторских слов, а сами реплики заключены в кавычки, то между этими репликами ставится тире.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800080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&lt;...&gt; Приказчик не мог опомниться. «Ну что же, — продолжил генерал, — рассказывай: где ты встретился с Дубровским?» — «У двух сосен, батюшка, у двух сосен». — «Что же сказал он тебе?» — «Он спросил у меня, чей ты, куда идешь и зачем?» — «Ну, а после?» — «А после потребовал он письмо и деньги». — «Ну». — «Я и отдал ему письмо и деньги». — «А он?.. Ну - а он?» — «Батюшка, виноват». — «Ну, что же он сделал?..» — «Он возвратил мне деньги и письмо да сказал: ступай себе с Богом, отдай это на почту».</w:t>
                  </w:r>
                  <w:r>
                    <w:rPr>
                      <w:color w:val="4B4747"/>
                      <w:sz w:val="21"/>
                      <w:szCs w:val="21"/>
                    </w:rPr>
                    <w:t> (А. Пушкин.)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 тексте по соседству могут оказаться предложения прямой речи в кавычках и предложения – реплики диалога, выделенные тире.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Настала весна... Вот проснулись пчелки от своего зимнего сна...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lastRenderedPageBreak/>
                    <w:t>Полетели пчелки к вишне: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Милая вишенка! Нет ли у тебя цветочка для голодных пчелок?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 — Наведайтесь, милочка, завтра, — отвечает им вишня. — Сегодня еще нет на мне ни одного открытого цветочка. </w:t>
                  </w:r>
                  <w:r>
                    <w:rPr>
                      <w:color w:val="4B4747"/>
                      <w:sz w:val="21"/>
                      <w:szCs w:val="21"/>
                    </w:rPr>
                    <w:t>(К. Ушинский.)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 этом тексте два предложения прямой речи. Первое идет сразу после предложения авторской речи, примыкает к нему. Перед вторым предложением прямой речи ставится тире, так как это предложение начинает абзац.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ПРЕДЛОЖЕНИЯ С КОСВЕННОЙ РЕЧЬЮ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Предложения с косвенной речью служат для передачи чужой речи от лица говорящего, а не того, кто ее на самом деле произнес. В отличие от предложений с прямой речью они передают только содержание чужой речи, но не могут передать все особенности ее формы и интонации.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Предложения с косвенной речью представляют собой сложноподчиненные предложения, состоящие из двух частей (слов автора и косвенной речи), которые соединяются союзами что, будто, чтобы, или местоимениями и наречиями кто, что, какой, как, где, когда, почему и др., или частицей ли.</w:t>
                  </w:r>
                  <w:proofErr w:type="gramEnd"/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Прямая речь может занимать любое положение по отношению к словам автора, косвенная речь всегда следует после авторских слов.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Мне сказали,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это был брат мой..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 </w:t>
                  </w:r>
                  <w:r>
                    <w:rPr>
                      <w:color w:val="4B4747"/>
                      <w:sz w:val="21"/>
                      <w:szCs w:val="21"/>
                    </w:rPr>
                    <w:t>(А. Пушкин.)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Она требовала,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я смотрел ей в глаза, и спрашивала, помню ли я пескарей, наши маленькие ссоры, пикники.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(А. Чехов.)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Говорили о том,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как живут наловленные мною птицы. </w:t>
                  </w:r>
                  <w:r>
                    <w:rPr>
                      <w:color w:val="4B4747"/>
                      <w:sz w:val="21"/>
                      <w:szCs w:val="21"/>
                    </w:rPr>
                    <w:t>(М. Горький.)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3366FF"/>
                      <w:sz w:val="21"/>
                      <w:szCs w:val="21"/>
                    </w:rPr>
                    <w:t>Прямую речь можно заменить косвенной.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Косвенная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с союзами что, будто выражает содержание повествовательных предложений чужой речи.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Охотник сказал,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он видел на озере лебедей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Охотник сказал,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будто он видел на озере лебедей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Гидрологи сообщили,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в поисках новых источников пресной воды они исследовали сотни озер в степях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Сравните: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Я буду ждать тебя где-нибудь тут поблизости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»,— сказала Валя.</w:t>
                  </w:r>
                  <w:r>
                    <w:rPr>
                      <w:color w:val="4B4747"/>
                      <w:sz w:val="21"/>
                      <w:szCs w:val="21"/>
                    </w:rPr>
                    <w:t> (А. Фадеев.) —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Валя сказала,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она будет ждать меня где-нибудь тут поблизости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5A18D1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Косвенная речь с союзом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чтобы </w:t>
                  </w:r>
                  <w:r>
                    <w:rPr>
                      <w:color w:val="4B4747"/>
                      <w:sz w:val="21"/>
                      <w:szCs w:val="21"/>
                    </w:rPr>
                    <w:t>выражает содержание побудительных предложений чужой речи.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Капитан приказал,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шлюпки спустили на воду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Щука едва дышит и просит Ивана-царевича,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он пожалел ее, бросил в синее море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Сравните: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Иван Фёдорович... попросил: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Назови, Люба, всех членов штаба и охарактеризуй каждого из них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</w:t>
                  </w:r>
                  <w:r>
                    <w:rPr>
                      <w:color w:val="4B4747"/>
                      <w:sz w:val="21"/>
                      <w:szCs w:val="21"/>
                    </w:rPr>
                    <w:t> (А. Фадеев.) —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Иван Фёдорович попросил,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Люба назвала всех членов штаба и охарактеризовала каждого из них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Косвенная речь с местоимениями и наречиями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что, кто, какой, как, где, куда, когда, почему</w:t>
                  </w:r>
                  <w:r>
                    <w:rPr>
                      <w:color w:val="4B4747"/>
                      <w:sz w:val="21"/>
                      <w:szCs w:val="21"/>
                    </w:rPr>
                    <w:t> и др. или частицей ли выражает содержание вопросительных предложений чужой речи.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Я спросил,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который час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Мы спросили встречных,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куда они едут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Я спросил товарища,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решил ли он эту задачу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Сравните: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Уж не думаешь ли со мной в прятки играть?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 — сказал Ваня с досадой.</w:t>
                  </w:r>
                  <w:r>
                    <w:rPr>
                      <w:color w:val="4B4747"/>
                      <w:sz w:val="21"/>
                      <w:szCs w:val="21"/>
                    </w:rPr>
                    <w:t> (А. Фадеев.) —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Ваня сказал с досадой,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не думаю ли я с ним в прятки играть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Вопрос, переданный в косвенной речи, называется косвенным вопросом. После косвенного вопроса вопросительный знак не ставится.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3366FF"/>
                      <w:sz w:val="21"/>
                      <w:szCs w:val="21"/>
                    </w:rPr>
                    <w:t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</w:t>
                  </w:r>
                  <w:r>
                    <w:rPr>
                      <w:color w:val="4B4747"/>
                      <w:sz w:val="21"/>
                      <w:szCs w:val="21"/>
                    </w:rPr>
                    <w:t xml:space="preserve"> Важно также понимать, что не все особенности чужой речи могут быть переданы </w:t>
                  </w: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в</w:t>
                  </w:r>
                  <w:proofErr w:type="gramEnd"/>
                  <w:r>
                    <w:rPr>
                      <w:color w:val="4B4747"/>
                      <w:sz w:val="21"/>
                      <w:szCs w:val="21"/>
                    </w:rPr>
                    <w:t xml:space="preserve"> косвенной.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Например, </w:t>
                  </w:r>
                  <w:r>
                    <w:rPr>
                      <w:color w:val="3366FF"/>
                      <w:sz w:val="21"/>
                      <w:szCs w:val="21"/>
                    </w:rPr>
                    <w:t>в косвенной речи не может быть обращений, междометий, форм повелительного наклонения</w:t>
                  </w:r>
                  <w:r>
                    <w:rPr>
                      <w:color w:val="4B4747"/>
                      <w:sz w:val="21"/>
                      <w:szCs w:val="21"/>
                    </w:rPr>
                    <w:t xml:space="preserve"> и многих других форм, характерных для устной речи. Такие слова и формы при переводе прямой речи в </w:t>
                  </w: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косвенную</w:t>
                  </w:r>
                  <w:proofErr w:type="gramEnd"/>
                  <w:r>
                    <w:rPr>
                      <w:color w:val="4B4747"/>
                      <w:sz w:val="21"/>
                      <w:szCs w:val="21"/>
                    </w:rPr>
                    <w:t xml:space="preserve"> или вообще опускаются, или заменяются другими.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lastRenderedPageBreak/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Учитель сказал: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Алеша, сходи за мелом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 — Учитель сказал Алеше,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он сходил за мелом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5A18D1" w:rsidRDefault="005A18D1" w:rsidP="00A257AC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3366FF"/>
                      <w:sz w:val="21"/>
                      <w:szCs w:val="21"/>
                    </w:rPr>
                    <w:t>Слова автора обычно предшествуют косвенной речи и отделяются от нее запятой.</w:t>
                  </w:r>
                </w:p>
              </w:tc>
            </w:tr>
          </w:tbl>
          <w:p w:rsidR="005A18D1" w:rsidRDefault="005A18D1" w:rsidP="00A25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A18D1" w:rsidRDefault="005A18D1" w:rsidP="005A18D1"/>
    <w:p w:rsidR="005A18D1" w:rsidRDefault="005A18D1" w:rsidP="005A18D1"/>
    <w:p w:rsidR="0020140F" w:rsidRDefault="0020140F"/>
    <w:sectPr w:rsidR="0020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1AE3"/>
    <w:multiLevelType w:val="multilevel"/>
    <w:tmpl w:val="3DF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505F5"/>
    <w:multiLevelType w:val="multilevel"/>
    <w:tmpl w:val="5F8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71CE4"/>
    <w:multiLevelType w:val="multilevel"/>
    <w:tmpl w:val="38A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66F25"/>
    <w:multiLevelType w:val="multilevel"/>
    <w:tmpl w:val="5BE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15C2A"/>
    <w:multiLevelType w:val="multilevel"/>
    <w:tmpl w:val="EDA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D"/>
    <w:rsid w:val="0020140F"/>
    <w:rsid w:val="0038715C"/>
    <w:rsid w:val="005A18D1"/>
    <w:rsid w:val="008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1"/>
  </w:style>
  <w:style w:type="paragraph" w:styleId="1">
    <w:name w:val="heading 1"/>
    <w:basedOn w:val="a"/>
    <w:link w:val="10"/>
    <w:uiPriority w:val="9"/>
    <w:qFormat/>
    <w:rsid w:val="005A1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xst-color-emph">
    <w:name w:val="gxst-color-emph"/>
    <w:basedOn w:val="a0"/>
    <w:rsid w:val="005A18D1"/>
  </w:style>
  <w:style w:type="character" w:customStyle="1" w:styleId="gxst-underline-text-wave">
    <w:name w:val="gxst-underline-text-wave"/>
    <w:basedOn w:val="a0"/>
    <w:rsid w:val="005A18D1"/>
  </w:style>
  <w:style w:type="character" w:customStyle="1" w:styleId="gxst-underline-text-dash-dot">
    <w:name w:val="gxst-underline-text-dash-dot"/>
    <w:basedOn w:val="a0"/>
    <w:rsid w:val="005A18D1"/>
  </w:style>
  <w:style w:type="character" w:customStyle="1" w:styleId="gxst-underline-text-solid">
    <w:name w:val="gxst-underline-text-solid"/>
    <w:basedOn w:val="a0"/>
    <w:rsid w:val="005A18D1"/>
  </w:style>
  <w:style w:type="character" w:customStyle="1" w:styleId="gxst-underline-text-double">
    <w:name w:val="gxst-underline-text-double"/>
    <w:basedOn w:val="a0"/>
    <w:rsid w:val="005A18D1"/>
  </w:style>
  <w:style w:type="character" w:customStyle="1" w:styleId="gxst-underline-text-dashed">
    <w:name w:val="gxst-underline-text-dashed"/>
    <w:basedOn w:val="a0"/>
    <w:rsid w:val="005A18D1"/>
  </w:style>
  <w:style w:type="character" w:styleId="a3">
    <w:name w:val="Hyperlink"/>
    <w:basedOn w:val="a0"/>
    <w:uiPriority w:val="99"/>
    <w:semiHidden/>
    <w:unhideWhenUsed/>
    <w:rsid w:val="005A18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18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A18D1"/>
    <w:rPr>
      <w:i/>
      <w:iCs/>
    </w:rPr>
  </w:style>
  <w:style w:type="character" w:customStyle="1" w:styleId="example">
    <w:name w:val="example"/>
    <w:basedOn w:val="a0"/>
    <w:rsid w:val="005A18D1"/>
  </w:style>
  <w:style w:type="paragraph" w:styleId="a9">
    <w:name w:val="No Spacing"/>
    <w:uiPriority w:val="1"/>
    <w:qFormat/>
    <w:rsid w:val="003871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8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38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1"/>
  </w:style>
  <w:style w:type="paragraph" w:styleId="1">
    <w:name w:val="heading 1"/>
    <w:basedOn w:val="a"/>
    <w:link w:val="10"/>
    <w:uiPriority w:val="9"/>
    <w:qFormat/>
    <w:rsid w:val="005A1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xst-color-emph">
    <w:name w:val="gxst-color-emph"/>
    <w:basedOn w:val="a0"/>
    <w:rsid w:val="005A18D1"/>
  </w:style>
  <w:style w:type="character" w:customStyle="1" w:styleId="gxst-underline-text-wave">
    <w:name w:val="gxst-underline-text-wave"/>
    <w:basedOn w:val="a0"/>
    <w:rsid w:val="005A18D1"/>
  </w:style>
  <w:style w:type="character" w:customStyle="1" w:styleId="gxst-underline-text-dash-dot">
    <w:name w:val="gxst-underline-text-dash-dot"/>
    <w:basedOn w:val="a0"/>
    <w:rsid w:val="005A18D1"/>
  </w:style>
  <w:style w:type="character" w:customStyle="1" w:styleId="gxst-underline-text-solid">
    <w:name w:val="gxst-underline-text-solid"/>
    <w:basedOn w:val="a0"/>
    <w:rsid w:val="005A18D1"/>
  </w:style>
  <w:style w:type="character" w:customStyle="1" w:styleId="gxst-underline-text-double">
    <w:name w:val="gxst-underline-text-double"/>
    <w:basedOn w:val="a0"/>
    <w:rsid w:val="005A18D1"/>
  </w:style>
  <w:style w:type="character" w:customStyle="1" w:styleId="gxst-underline-text-dashed">
    <w:name w:val="gxst-underline-text-dashed"/>
    <w:basedOn w:val="a0"/>
    <w:rsid w:val="005A18D1"/>
  </w:style>
  <w:style w:type="character" w:styleId="a3">
    <w:name w:val="Hyperlink"/>
    <w:basedOn w:val="a0"/>
    <w:uiPriority w:val="99"/>
    <w:semiHidden/>
    <w:unhideWhenUsed/>
    <w:rsid w:val="005A18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18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D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A18D1"/>
    <w:rPr>
      <w:i/>
      <w:iCs/>
    </w:rPr>
  </w:style>
  <w:style w:type="character" w:customStyle="1" w:styleId="example">
    <w:name w:val="example"/>
    <w:basedOn w:val="a0"/>
    <w:rsid w:val="005A18D1"/>
  </w:style>
  <w:style w:type="paragraph" w:styleId="a9">
    <w:name w:val="No Spacing"/>
    <w:uiPriority w:val="1"/>
    <w:qFormat/>
    <w:rsid w:val="003871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8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38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skiy-na-5.ru/articles/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4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skiy-na-5.ru/articles/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5682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2020-06-08T05:50:00Z</dcterms:created>
  <dcterms:modified xsi:type="dcterms:W3CDTF">2020-06-08T05:56:00Z</dcterms:modified>
</cp:coreProperties>
</file>