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0DD" w:rsidRDefault="007920DD" w:rsidP="007920DD">
      <w:pPr>
        <w:rPr>
          <w:sz w:val="28"/>
          <w:szCs w:val="28"/>
        </w:rPr>
      </w:pPr>
    </w:p>
    <w:p w:rsidR="00C364A6" w:rsidRDefault="00C364A6" w:rsidP="007920DD">
      <w:pPr>
        <w:rPr>
          <w:sz w:val="28"/>
          <w:szCs w:val="28"/>
        </w:rPr>
      </w:pPr>
    </w:p>
    <w:p w:rsidR="00C364A6" w:rsidRDefault="00C364A6" w:rsidP="007920DD">
      <w:pPr>
        <w:rPr>
          <w:sz w:val="28"/>
          <w:szCs w:val="28"/>
        </w:rPr>
      </w:pPr>
      <w:r w:rsidRPr="00C364A6">
        <w:rPr>
          <w:b/>
          <w:sz w:val="28"/>
          <w:szCs w:val="28"/>
        </w:rPr>
        <w:t>29.05.2020.18 группа</w:t>
      </w:r>
      <w:r>
        <w:rPr>
          <w:sz w:val="28"/>
          <w:szCs w:val="28"/>
        </w:rPr>
        <w:t xml:space="preserve">. </w:t>
      </w:r>
    </w:p>
    <w:p w:rsidR="00C364A6" w:rsidRDefault="00C364A6" w:rsidP="007920DD">
      <w:pPr>
        <w:rPr>
          <w:sz w:val="28"/>
          <w:szCs w:val="28"/>
        </w:rPr>
      </w:pPr>
    </w:p>
    <w:p w:rsidR="00DC6236" w:rsidRPr="00C364A6" w:rsidRDefault="00DC6236" w:rsidP="00C364A6">
      <w:pPr>
        <w:rPr>
          <w:b/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>Тема:  "Семья"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Цель урока: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- дать представление о том, что такое семья, какие виды семей существуют; сформировать понятие об основах семьи.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Задачи: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1.Познакомить учащихся с понятием семья, ее функциями, потребностями;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2.Формировать ответственность за семью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3.Развивать понимание, что благополучие семьи зависит от каждого из ее членов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4.Помочь детям осознать свои установки на будущую семейную жизнь.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Основные понятия: семья, психологический климат в семье.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Оборудование: рабочие листы с таблицами, презентация.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План урока: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1.</w:t>
      </w:r>
      <w:r w:rsidRPr="00DC6236">
        <w:rPr>
          <w:sz w:val="28"/>
          <w:szCs w:val="28"/>
        </w:rPr>
        <w:tab/>
        <w:t>Значение понятия "семья"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2.</w:t>
      </w:r>
      <w:r w:rsidRPr="00DC6236">
        <w:rPr>
          <w:sz w:val="28"/>
          <w:szCs w:val="28"/>
        </w:rPr>
        <w:tab/>
        <w:t>Для чего нужна семья?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3.</w:t>
      </w:r>
      <w:r w:rsidRPr="00DC6236">
        <w:rPr>
          <w:sz w:val="28"/>
          <w:szCs w:val="28"/>
        </w:rPr>
        <w:tab/>
        <w:t>Типы семей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4.</w:t>
      </w:r>
      <w:r w:rsidRPr="00DC6236">
        <w:rPr>
          <w:sz w:val="28"/>
          <w:szCs w:val="28"/>
        </w:rPr>
        <w:tab/>
        <w:t>Основы семьи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>Ход урока.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ab/>
      </w:r>
      <w:r w:rsidRPr="00C364A6">
        <w:rPr>
          <w:b/>
          <w:sz w:val="28"/>
          <w:szCs w:val="28"/>
        </w:rPr>
        <w:t>I. Вводная часть.</w:t>
      </w:r>
      <w:r w:rsidRPr="00DC6236">
        <w:rPr>
          <w:sz w:val="28"/>
          <w:szCs w:val="28"/>
        </w:rPr>
        <w:t xml:space="preserve"> Вступительное слово педагога.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   Звучит Свадебный марш Мендельсона, после прослушивания, которого учитель задает вопросы ученикам: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- знакомо ли вам это музыкальное произведение?;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lastRenderedPageBreak/>
        <w:t>- какое важное событие в жизни каждого человека связано с этим музыкальным произведением? (ответы детей)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   Семья занимает особое место в жизни каждого человека. В ней мы растем, воспитываемся, именно в семье мы усваиваем моральные и нравственные нормы, приобретаем вкусы и манеры, привычки; также закладывается характер и идеалы человека. Многие вопросы нашей личной жизни решаются именно в семейном кругу. Благодаря той особой атмосфере доверия, доброжелательства, взаимного уважения, которые присуще семье, принесенная в дом радость становится радостью вдвойне, а случившаяся беда, покажется менее тяжелой. Скоро вы начнете свою самостоятельную жизнь, у вас будут свои дети, которые тоже построят свои семьи. Совершается извечный круговорот жизни, в котором семья занимает одно из главнейших мест.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</w:p>
    <w:p w:rsid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>II. Изучение нового материала.</w:t>
      </w: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 xml:space="preserve"> </w:t>
      </w: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>1.</w:t>
      </w:r>
      <w:r w:rsidRPr="00C364A6">
        <w:rPr>
          <w:b/>
          <w:sz w:val="28"/>
          <w:szCs w:val="28"/>
        </w:rPr>
        <w:tab/>
        <w:t>Понятие "семья"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Что такое семья? Что объединяет людей в семье? Чем семья отличается от других групп людей? (Ответы)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 xml:space="preserve">- </w:t>
      </w:r>
      <w:proofErr w:type="spellStart"/>
      <w:proofErr w:type="gramStart"/>
      <w:r w:rsidRPr="00C364A6">
        <w:rPr>
          <w:b/>
          <w:sz w:val="28"/>
          <w:szCs w:val="28"/>
        </w:rPr>
        <w:t>Семь-Я</w:t>
      </w:r>
      <w:proofErr w:type="spellEnd"/>
      <w:proofErr w:type="gramEnd"/>
      <w:r w:rsidRPr="00C364A6">
        <w:rPr>
          <w:b/>
          <w:sz w:val="28"/>
          <w:szCs w:val="28"/>
        </w:rPr>
        <w:t>. Часто мы слышим эту фразу, а что она означает?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Как появилась слово "семья"?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Когда-то о нем не </w:t>
      </w:r>
      <w:proofErr w:type="gramStart"/>
      <w:r w:rsidRPr="00DC6236">
        <w:rPr>
          <w:sz w:val="28"/>
          <w:szCs w:val="28"/>
        </w:rPr>
        <w:t>слыхала</w:t>
      </w:r>
      <w:proofErr w:type="gramEnd"/>
      <w:r w:rsidRPr="00DC6236">
        <w:rPr>
          <w:sz w:val="28"/>
          <w:szCs w:val="28"/>
        </w:rPr>
        <w:t xml:space="preserve"> земля.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Но Еве сказал перед свадьбой Адам: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Сейчас я тебе семь вопросов задам: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Кто деток родит мне богиня моя?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И Ева тихонько ответила "Я".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Кто платье сошьет, постирает белье.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Меня приласкает, украсит жилье?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Ответь на вопрос, подруга моя…?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-"Я, я, я"- Ева молвила - "Я".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И так на земле появилась семья.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lastRenderedPageBreak/>
        <w:t xml:space="preserve">Значение понятия " семья".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1.</w:t>
      </w:r>
      <w:r w:rsidRPr="00DC6236">
        <w:rPr>
          <w:sz w:val="28"/>
          <w:szCs w:val="28"/>
        </w:rPr>
        <w:tab/>
        <w:t>"Группа живущих вместе родственников / муж и жена, родители с детьми". С.И. Ожегов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2.</w:t>
      </w:r>
      <w:r w:rsidRPr="00DC6236">
        <w:rPr>
          <w:sz w:val="28"/>
          <w:szCs w:val="28"/>
        </w:rPr>
        <w:tab/>
        <w:t xml:space="preserve">"Социальная группа, характеризующаяся совместным проживанием, общим ведением хозяйства и воспроизводством обоих полов, причем двое из нее поддерживают социально одобренные сексуальные отношения и имеют одного или более собственных или приемных детей". Д. </w:t>
      </w:r>
      <w:proofErr w:type="spellStart"/>
      <w:r w:rsidRPr="00DC6236">
        <w:rPr>
          <w:sz w:val="28"/>
          <w:szCs w:val="28"/>
        </w:rPr>
        <w:t>Мердок</w:t>
      </w:r>
      <w:proofErr w:type="spellEnd"/>
      <w:r w:rsidRPr="00DC6236">
        <w:rPr>
          <w:sz w:val="28"/>
          <w:szCs w:val="28"/>
        </w:rPr>
        <w:t xml:space="preserve">, </w:t>
      </w:r>
      <w:proofErr w:type="spellStart"/>
      <w:r w:rsidRPr="00DC6236">
        <w:rPr>
          <w:sz w:val="28"/>
          <w:szCs w:val="28"/>
        </w:rPr>
        <w:t>анг</w:t>
      </w:r>
      <w:proofErr w:type="spellEnd"/>
      <w:r w:rsidRPr="00DC6236">
        <w:rPr>
          <w:sz w:val="28"/>
          <w:szCs w:val="28"/>
        </w:rPr>
        <w:t>. социолог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3.</w:t>
      </w:r>
      <w:r w:rsidRPr="00DC6236">
        <w:rPr>
          <w:sz w:val="28"/>
          <w:szCs w:val="28"/>
        </w:rPr>
        <w:tab/>
        <w:t xml:space="preserve">"Группа людей, связанных прямыми родственными отношениями, взрослые члены которой принимают на себя обязательства по уходу за детьми". Э. </w:t>
      </w:r>
      <w:proofErr w:type="spellStart"/>
      <w:r w:rsidRPr="00DC6236">
        <w:rPr>
          <w:sz w:val="28"/>
          <w:szCs w:val="28"/>
        </w:rPr>
        <w:t>Гидденс</w:t>
      </w:r>
      <w:proofErr w:type="spellEnd"/>
      <w:r w:rsidRPr="00DC6236">
        <w:rPr>
          <w:sz w:val="28"/>
          <w:szCs w:val="28"/>
        </w:rPr>
        <w:t xml:space="preserve">, </w:t>
      </w:r>
      <w:proofErr w:type="spellStart"/>
      <w:r w:rsidRPr="00DC6236">
        <w:rPr>
          <w:sz w:val="28"/>
          <w:szCs w:val="28"/>
        </w:rPr>
        <w:t>анг</w:t>
      </w:r>
      <w:proofErr w:type="spellEnd"/>
      <w:r w:rsidRPr="00DC6236">
        <w:rPr>
          <w:sz w:val="28"/>
          <w:szCs w:val="28"/>
        </w:rPr>
        <w:t>. социолог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4.</w:t>
      </w:r>
      <w:r w:rsidRPr="00DC6236">
        <w:rPr>
          <w:sz w:val="28"/>
          <w:szCs w:val="28"/>
        </w:rPr>
        <w:tab/>
        <w:t>"Основанная на браке или кровном родстве малая группа, члены которой связаны общностью быта, взаимной помощью, моральной и правовой ответственностью". Энциклопедический словарь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5.</w:t>
      </w:r>
      <w:r w:rsidRPr="00DC6236">
        <w:rPr>
          <w:sz w:val="28"/>
          <w:szCs w:val="28"/>
        </w:rPr>
        <w:tab/>
        <w:t>"Наиболее эффективное средство сохранения культуры народа и передачи социальной наследственности". Л.Н. Боголюбов, академик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Таким, образом, мы можем сказать, что  семья? - это группа людей, члены которой связаны брачными или родственными отношениями, общим  бытом, проживают в одном месте, связаны взаимной помощью и моральной и правовой ответственностью.</w:t>
      </w:r>
    </w:p>
    <w:p w:rsidR="00DC6236" w:rsidRPr="00C364A6" w:rsidRDefault="00DC6236" w:rsidP="00DC6236">
      <w:pPr>
        <w:rPr>
          <w:b/>
          <w:sz w:val="28"/>
          <w:szCs w:val="28"/>
        </w:rPr>
      </w:pP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>2.</w:t>
      </w:r>
      <w:r w:rsidRPr="00C364A6">
        <w:rPr>
          <w:b/>
          <w:sz w:val="28"/>
          <w:szCs w:val="28"/>
        </w:rPr>
        <w:tab/>
        <w:t>Для чего нужна семья?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- А для чего нужна семья? И нужна ли она вообще? (Ответы детей)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- Если мы вернемся к истокам прошлого, то испокон веков существовали традиционные функции семьи. Семья была хозяйственной ячейкой, и жить в семье с этой точки зрения было просто необходимо: одинокой женщине или одинокому мужчине в деревне прошлого, скажем, было очень трудно прокормиться. На основе этого создавались семьи для ведения общего хозяйства.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В семье рождались и воспитывались дети. Причем количество достигало до 10-12 человек, и это не считалось многодетной семьей. Это была норма.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Наконец, в рамках семьи наследство от старших поколений переходило к младшим. Даже жену, допустим погибшего брата, брал другой брат, чтобы не оставлять ее одну, оказывать помощь.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В современном мире семья образуется, когда мужчина и женщина вступают в брак.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lastRenderedPageBreak/>
        <w:t>Брак - добровольный союз мужчины и женщины, целью которого является создание семьи. Основой такой семьи является чувство любви, которое возникает между ними, желание жить вместе, растить и воспитывать детей. Понятие "брак" произошло от древнерусского слова "</w:t>
      </w:r>
      <w:proofErr w:type="spellStart"/>
      <w:r w:rsidRPr="00DC6236">
        <w:rPr>
          <w:sz w:val="28"/>
          <w:szCs w:val="28"/>
        </w:rPr>
        <w:t>брачити</w:t>
      </w:r>
      <w:proofErr w:type="spellEnd"/>
      <w:r w:rsidRPr="00DC6236">
        <w:rPr>
          <w:sz w:val="28"/>
          <w:szCs w:val="28"/>
        </w:rPr>
        <w:t xml:space="preserve">", имеющего значение "отбирать, выбирать".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  Общество стоит на охране брака и защищает его законом - Семейный кодекс (принят в 1995 году). </w:t>
      </w:r>
      <w:r w:rsidRPr="00DC6236">
        <w:rPr>
          <w:sz w:val="28"/>
          <w:szCs w:val="28"/>
        </w:rPr>
        <w:tab/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ab/>
        <w:t>Задание</w:t>
      </w:r>
      <w:proofErr w:type="gramStart"/>
      <w:r w:rsidRPr="00DC6236">
        <w:rPr>
          <w:sz w:val="28"/>
          <w:szCs w:val="28"/>
        </w:rPr>
        <w:t xml:space="preserve"> :</w:t>
      </w:r>
      <w:proofErr w:type="gramEnd"/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нужно расставить этапы рождения семьи в правильной последовательности</w:t>
      </w:r>
    </w:p>
    <w:p w:rsidR="00DC6236" w:rsidRPr="00DC6236" w:rsidRDefault="00DC6236" w:rsidP="00DC6236">
      <w:pPr>
        <w:rPr>
          <w:sz w:val="28"/>
          <w:szCs w:val="28"/>
        </w:rPr>
      </w:pPr>
      <w:proofErr w:type="spellStart"/>
      <w:r w:rsidRPr="00DC6236">
        <w:rPr>
          <w:sz w:val="28"/>
          <w:szCs w:val="28"/>
        </w:rPr>
        <w:t>o</w:t>
      </w:r>
      <w:proofErr w:type="spellEnd"/>
      <w:r w:rsidRPr="00DC6236">
        <w:rPr>
          <w:sz w:val="28"/>
          <w:szCs w:val="28"/>
        </w:rPr>
        <w:tab/>
        <w:t>Обязанности по отношению к детям</w:t>
      </w:r>
    </w:p>
    <w:p w:rsidR="00DC6236" w:rsidRPr="00DC6236" w:rsidRDefault="00DC6236" w:rsidP="00DC6236">
      <w:pPr>
        <w:rPr>
          <w:sz w:val="28"/>
          <w:szCs w:val="28"/>
        </w:rPr>
      </w:pPr>
      <w:proofErr w:type="spellStart"/>
      <w:r w:rsidRPr="00DC6236">
        <w:rPr>
          <w:sz w:val="28"/>
          <w:szCs w:val="28"/>
        </w:rPr>
        <w:t>o</w:t>
      </w:r>
      <w:proofErr w:type="spellEnd"/>
      <w:r w:rsidRPr="00DC6236">
        <w:rPr>
          <w:sz w:val="28"/>
          <w:szCs w:val="28"/>
        </w:rPr>
        <w:tab/>
        <w:t>Образование малой группы</w:t>
      </w:r>
    </w:p>
    <w:p w:rsidR="00DC6236" w:rsidRPr="00DC6236" w:rsidRDefault="00DC6236" w:rsidP="00DC6236">
      <w:pPr>
        <w:rPr>
          <w:sz w:val="28"/>
          <w:szCs w:val="28"/>
        </w:rPr>
      </w:pPr>
      <w:proofErr w:type="spellStart"/>
      <w:r w:rsidRPr="00DC6236">
        <w:rPr>
          <w:sz w:val="28"/>
          <w:szCs w:val="28"/>
        </w:rPr>
        <w:t>o</w:t>
      </w:r>
      <w:proofErr w:type="spellEnd"/>
      <w:r w:rsidRPr="00DC6236">
        <w:rPr>
          <w:sz w:val="28"/>
          <w:szCs w:val="28"/>
        </w:rPr>
        <w:tab/>
        <w:t>Брак</w:t>
      </w:r>
    </w:p>
    <w:p w:rsidR="00DC6236" w:rsidRPr="00DC6236" w:rsidRDefault="00DC6236" w:rsidP="00DC6236">
      <w:pPr>
        <w:rPr>
          <w:sz w:val="28"/>
          <w:szCs w:val="28"/>
        </w:rPr>
      </w:pPr>
      <w:proofErr w:type="spellStart"/>
      <w:r w:rsidRPr="00DC6236">
        <w:rPr>
          <w:sz w:val="28"/>
          <w:szCs w:val="28"/>
        </w:rPr>
        <w:t>o</w:t>
      </w:r>
      <w:proofErr w:type="spellEnd"/>
      <w:r w:rsidRPr="00DC6236">
        <w:rPr>
          <w:sz w:val="28"/>
          <w:szCs w:val="28"/>
        </w:rPr>
        <w:tab/>
        <w:t>Обязанности относительно друг друга</w:t>
      </w:r>
    </w:p>
    <w:p w:rsidR="00DC6236" w:rsidRPr="00DC6236" w:rsidRDefault="00DC6236" w:rsidP="00DC6236">
      <w:pPr>
        <w:rPr>
          <w:sz w:val="28"/>
          <w:szCs w:val="28"/>
        </w:rPr>
      </w:pPr>
      <w:proofErr w:type="spellStart"/>
      <w:r w:rsidRPr="00DC6236">
        <w:rPr>
          <w:sz w:val="28"/>
          <w:szCs w:val="28"/>
        </w:rPr>
        <w:t>o</w:t>
      </w:r>
      <w:proofErr w:type="spellEnd"/>
      <w:r w:rsidRPr="00DC6236">
        <w:rPr>
          <w:sz w:val="28"/>
          <w:szCs w:val="28"/>
        </w:rPr>
        <w:tab/>
        <w:t>Рождение детей</w:t>
      </w:r>
    </w:p>
    <w:p w:rsidR="00DC6236" w:rsidRPr="00DC6236" w:rsidRDefault="00DC6236" w:rsidP="00DC6236">
      <w:pPr>
        <w:rPr>
          <w:sz w:val="28"/>
          <w:szCs w:val="28"/>
        </w:rPr>
      </w:pPr>
      <w:proofErr w:type="spellStart"/>
      <w:r w:rsidRPr="00DC6236">
        <w:rPr>
          <w:sz w:val="28"/>
          <w:szCs w:val="28"/>
        </w:rPr>
        <w:t>o</w:t>
      </w:r>
      <w:proofErr w:type="spellEnd"/>
      <w:r w:rsidRPr="00DC6236">
        <w:rPr>
          <w:sz w:val="28"/>
          <w:szCs w:val="28"/>
        </w:rPr>
        <w:tab/>
        <w:t>Встреча</w:t>
      </w:r>
    </w:p>
    <w:p w:rsidR="00DC6236" w:rsidRPr="00C364A6" w:rsidRDefault="00DC6236" w:rsidP="00DC6236">
      <w:pPr>
        <w:rPr>
          <w:b/>
          <w:sz w:val="28"/>
          <w:szCs w:val="28"/>
        </w:rPr>
      </w:pPr>
    </w:p>
    <w:p w:rsidR="00DC623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>3.</w:t>
      </w:r>
      <w:r w:rsidRPr="00C364A6">
        <w:rPr>
          <w:b/>
          <w:sz w:val="28"/>
          <w:szCs w:val="28"/>
        </w:rPr>
        <w:tab/>
        <w:t>Типы семей.</w:t>
      </w:r>
    </w:p>
    <w:p w:rsidR="00C364A6" w:rsidRPr="00C364A6" w:rsidRDefault="00C364A6" w:rsidP="00DC6236">
      <w:pPr>
        <w:rPr>
          <w:b/>
          <w:sz w:val="28"/>
          <w:szCs w:val="28"/>
        </w:rPr>
      </w:pPr>
    </w:p>
    <w:p w:rsid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1. </w:t>
      </w:r>
      <w:proofErr w:type="spellStart"/>
      <w:r w:rsidRPr="00C364A6">
        <w:rPr>
          <w:b/>
          <w:sz w:val="28"/>
          <w:szCs w:val="28"/>
        </w:rPr>
        <w:t>Двухпоколенная</w:t>
      </w:r>
      <w:proofErr w:type="spellEnd"/>
      <w:r w:rsidRPr="00C364A6">
        <w:rPr>
          <w:b/>
          <w:sz w:val="28"/>
          <w:szCs w:val="28"/>
        </w:rPr>
        <w:t>:</w:t>
      </w:r>
      <w:r w:rsidRPr="00DC6236">
        <w:rPr>
          <w:sz w:val="28"/>
          <w:szCs w:val="28"/>
        </w:rPr>
        <w:t xml:space="preserve"> родители и дети</w:t>
      </w:r>
    </w:p>
    <w:p w:rsidR="00C364A6" w:rsidRPr="00DC6236" w:rsidRDefault="00C364A6" w:rsidP="00DC6236">
      <w:pPr>
        <w:rPr>
          <w:sz w:val="28"/>
          <w:szCs w:val="28"/>
        </w:rPr>
      </w:pPr>
    </w:p>
    <w:p w:rsidR="00DC6236" w:rsidRDefault="00DC6236" w:rsidP="00DC6236">
      <w:pPr>
        <w:rPr>
          <w:sz w:val="28"/>
          <w:szCs w:val="28"/>
        </w:rPr>
      </w:pPr>
      <w:r w:rsidRPr="00C364A6">
        <w:rPr>
          <w:b/>
          <w:sz w:val="28"/>
          <w:szCs w:val="28"/>
        </w:rPr>
        <w:t>2.Трехпоколенная:</w:t>
      </w:r>
      <w:r w:rsidRPr="00DC6236">
        <w:rPr>
          <w:sz w:val="28"/>
          <w:szCs w:val="28"/>
        </w:rPr>
        <w:t xml:space="preserve"> </w:t>
      </w:r>
      <w:proofErr w:type="spellStart"/>
      <w:r w:rsidRPr="00DC6236">
        <w:rPr>
          <w:sz w:val="28"/>
          <w:szCs w:val="28"/>
        </w:rPr>
        <w:t>бубушки</w:t>
      </w:r>
      <w:proofErr w:type="spellEnd"/>
      <w:r w:rsidRPr="00DC6236">
        <w:rPr>
          <w:sz w:val="28"/>
          <w:szCs w:val="28"/>
        </w:rPr>
        <w:t xml:space="preserve"> и дедушки, родители и дети</w:t>
      </w:r>
    </w:p>
    <w:p w:rsidR="00C364A6" w:rsidRPr="00C364A6" w:rsidRDefault="00C364A6" w:rsidP="00DC6236">
      <w:pPr>
        <w:rPr>
          <w:b/>
          <w:sz w:val="28"/>
          <w:szCs w:val="28"/>
        </w:rPr>
      </w:pPr>
    </w:p>
    <w:p w:rsidR="00DC6236" w:rsidRDefault="00DC6236" w:rsidP="00DC6236">
      <w:pPr>
        <w:rPr>
          <w:sz w:val="28"/>
          <w:szCs w:val="28"/>
        </w:rPr>
      </w:pPr>
      <w:r w:rsidRPr="00C364A6">
        <w:rPr>
          <w:b/>
          <w:sz w:val="28"/>
          <w:szCs w:val="28"/>
        </w:rPr>
        <w:t>3.Четырехпоколенная:</w:t>
      </w:r>
      <w:r w:rsidRPr="00DC6236">
        <w:rPr>
          <w:sz w:val="28"/>
          <w:szCs w:val="28"/>
        </w:rPr>
        <w:t xml:space="preserve"> прабабушки и прадедушки, бабушки и дедушки, родители и дети</w:t>
      </w:r>
    </w:p>
    <w:p w:rsidR="00C364A6" w:rsidRPr="00DC6236" w:rsidRDefault="00C364A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C364A6">
        <w:rPr>
          <w:b/>
          <w:sz w:val="28"/>
          <w:szCs w:val="28"/>
        </w:rPr>
        <w:t xml:space="preserve">4. </w:t>
      </w:r>
      <w:proofErr w:type="gramStart"/>
      <w:r w:rsidRPr="00C364A6">
        <w:rPr>
          <w:b/>
          <w:sz w:val="28"/>
          <w:szCs w:val="28"/>
        </w:rPr>
        <w:t>Неполная</w:t>
      </w:r>
      <w:proofErr w:type="gramEnd"/>
      <w:r w:rsidRPr="00C364A6">
        <w:rPr>
          <w:b/>
          <w:sz w:val="28"/>
          <w:szCs w:val="28"/>
        </w:rPr>
        <w:t>:</w:t>
      </w:r>
      <w:r w:rsidRPr="00DC6236">
        <w:rPr>
          <w:sz w:val="28"/>
          <w:szCs w:val="28"/>
        </w:rPr>
        <w:t xml:space="preserve"> дети и только один родитель.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  Все семьи разные, но есть черты,  делающие их похожими.  Если в семье живут только родители (мама и папа) и их дети, такую семью называют  </w:t>
      </w:r>
      <w:proofErr w:type="spellStart"/>
      <w:r w:rsidRPr="00DC6236">
        <w:rPr>
          <w:sz w:val="28"/>
          <w:szCs w:val="28"/>
        </w:rPr>
        <w:t>двухпоколенной</w:t>
      </w:r>
      <w:proofErr w:type="spellEnd"/>
      <w:r w:rsidRPr="00DC6236">
        <w:rPr>
          <w:sz w:val="28"/>
          <w:szCs w:val="28"/>
        </w:rPr>
        <w:t xml:space="preserve">. В такой семье есть два поколения: старшее - родители, младшее - дети. Поколение - это люди   примерно одного возраста, живущие в одно время. Ты и твои сверстники - одно поколение. Родители, бабушки и дедушки - люди других, старших поколений.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   Если же в семье живут три поколения: дети, их родители, родители родителей (бабушки и дедушки), то такая семья называется </w:t>
      </w:r>
      <w:proofErr w:type="spellStart"/>
      <w:r w:rsidRPr="00DC6236">
        <w:rPr>
          <w:sz w:val="28"/>
          <w:szCs w:val="28"/>
        </w:rPr>
        <w:t>трехпоколенной</w:t>
      </w:r>
      <w:proofErr w:type="spellEnd"/>
      <w:r w:rsidRPr="00DC6236">
        <w:rPr>
          <w:sz w:val="28"/>
          <w:szCs w:val="28"/>
        </w:rPr>
        <w:t xml:space="preserve">.  Такие семьи были распространены в России, особенно в сельской местности. Старшее поколение помогало воспитывать детей, вести хозяйство.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lastRenderedPageBreak/>
        <w:t xml:space="preserve">    В жизни иногда так случается, что по каким - то причинам  отсутствует один из родителей. Такая  семья называется неполной.  Но это совсем не означает, что  такая семья хуже, чем полная.  Ведь оставшийся родитель - мам или папа, делает все, чтобы  детям было уютно и тепло в доме, чтобы ребенок ни в чем не нуждался.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   Семьи бывают разными и по числу детей:  </w:t>
      </w:r>
      <w:proofErr w:type="spellStart"/>
      <w:r w:rsidRPr="00DC6236">
        <w:rPr>
          <w:sz w:val="28"/>
          <w:szCs w:val="28"/>
        </w:rPr>
        <w:t>малодетные</w:t>
      </w:r>
      <w:proofErr w:type="spellEnd"/>
      <w:r w:rsidRPr="00DC6236">
        <w:rPr>
          <w:sz w:val="28"/>
          <w:szCs w:val="28"/>
        </w:rPr>
        <w:t xml:space="preserve"> семьи - 1-2 ребёнка, </w:t>
      </w:r>
      <w:proofErr w:type="spellStart"/>
      <w:r w:rsidRPr="00DC6236">
        <w:rPr>
          <w:sz w:val="28"/>
          <w:szCs w:val="28"/>
        </w:rPr>
        <w:t>среднедетные</w:t>
      </w:r>
      <w:proofErr w:type="spellEnd"/>
      <w:r w:rsidRPr="00DC6236">
        <w:rPr>
          <w:sz w:val="28"/>
          <w:szCs w:val="28"/>
        </w:rPr>
        <w:t xml:space="preserve"> семьи - 3-4 ребёнка, многодетные семьи - 5 и более детей (намного больше, чем это нужно для замещения поколений). В России до 1992 года многодетными считались лишь матери, воспитавшие 5 и более детей, им вручались награды: </w:t>
      </w:r>
      <w:proofErr w:type="gramStart"/>
      <w:r w:rsidRPr="00DC6236">
        <w:rPr>
          <w:sz w:val="28"/>
          <w:szCs w:val="28"/>
        </w:rPr>
        <w:t>Медаль "Медаль материнства"- вручалась матерям, воспитавшим 5 и 6 детей; Орден "Материнская слава"- вручался матерям, воспитавшим 7, 8 и 9 детей соответственно, Орден "Мать-героиня" вручался матерям, воспитавшим 10 и более детей.</w:t>
      </w:r>
      <w:proofErr w:type="gramEnd"/>
      <w:r w:rsidRPr="00DC6236">
        <w:rPr>
          <w:sz w:val="28"/>
          <w:szCs w:val="28"/>
        </w:rPr>
        <w:t xml:space="preserve"> Сегодня "многодетной" считается семья, где есть трое  более детей.</w:t>
      </w:r>
    </w:p>
    <w:p w:rsidR="00DC6236" w:rsidRPr="00C364A6" w:rsidRDefault="00DC6236" w:rsidP="00DC6236">
      <w:pPr>
        <w:rPr>
          <w:b/>
          <w:sz w:val="28"/>
          <w:szCs w:val="28"/>
        </w:rPr>
      </w:pPr>
    </w:p>
    <w:p w:rsidR="00DC6236" w:rsidRPr="00C364A6" w:rsidRDefault="00DC6236" w:rsidP="00DC6236">
      <w:pPr>
        <w:rPr>
          <w:b/>
          <w:sz w:val="28"/>
          <w:szCs w:val="28"/>
        </w:rPr>
      </w:pPr>
      <w:r w:rsidRPr="00C364A6">
        <w:rPr>
          <w:b/>
          <w:sz w:val="28"/>
          <w:szCs w:val="28"/>
        </w:rPr>
        <w:t>4.</w:t>
      </w:r>
      <w:r w:rsidRPr="00C364A6">
        <w:rPr>
          <w:b/>
          <w:sz w:val="28"/>
          <w:szCs w:val="28"/>
        </w:rPr>
        <w:tab/>
        <w:t xml:space="preserve">Основы семьи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- На чем должны строиться взаимоотношения  в семье ("строительные материалы" семьи)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( ответы детей</w:t>
      </w:r>
      <w:proofErr w:type="gramStart"/>
      <w:r w:rsidRPr="00DC6236">
        <w:rPr>
          <w:sz w:val="28"/>
          <w:szCs w:val="28"/>
        </w:rPr>
        <w:t xml:space="preserve"> :</w:t>
      </w:r>
      <w:proofErr w:type="gramEnd"/>
      <w:r w:rsidRPr="00DC6236">
        <w:rPr>
          <w:sz w:val="28"/>
          <w:szCs w:val="28"/>
        </w:rPr>
        <w:t xml:space="preserve"> доброта, забота, любовь, уважение и т.д.)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  После обсуждения ответов, вводиться понятие "психологический климат семьи". Подростки самостоятельно пытаются определить его виды (благоприятный и неблагоприятный) и дать характеристику отношений в семье с благоприятным и неблагоприятным климатом (по ходу работы может заполняться таблица)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C364A6" w:rsidP="00DC6236">
      <w:pPr>
        <w:rPr>
          <w:sz w:val="28"/>
          <w:szCs w:val="28"/>
        </w:rPr>
      </w:pPr>
      <w:r w:rsidRPr="00C364A6">
        <w:rPr>
          <w:b/>
          <w:sz w:val="28"/>
          <w:szCs w:val="28"/>
        </w:rPr>
        <w:t>Задание 2</w:t>
      </w:r>
      <w:r w:rsidR="00DC6236" w:rsidRPr="00C364A6">
        <w:rPr>
          <w:b/>
          <w:sz w:val="28"/>
          <w:szCs w:val="28"/>
        </w:rPr>
        <w:t>. Работа с пословицами.</w:t>
      </w:r>
      <w:r w:rsidR="00DC6236" w:rsidRPr="00DC6236">
        <w:rPr>
          <w:sz w:val="28"/>
          <w:szCs w:val="28"/>
        </w:rPr>
        <w:t xml:space="preserve">  Соедините пословицы, объясните их </w:t>
      </w:r>
      <w:proofErr w:type="gramStart"/>
      <w:r w:rsidR="00DC6236" w:rsidRPr="00DC6236">
        <w:rPr>
          <w:sz w:val="28"/>
          <w:szCs w:val="28"/>
        </w:rPr>
        <w:t>значение</w:t>
      </w:r>
      <w:proofErr w:type="gramEnd"/>
      <w:r w:rsidR="00DC6236" w:rsidRPr="00DC6236">
        <w:rPr>
          <w:sz w:val="28"/>
          <w:szCs w:val="28"/>
        </w:rPr>
        <w:t xml:space="preserve"> и определите к </w:t>
      </w:r>
      <w:proofErr w:type="gramStart"/>
      <w:r w:rsidR="00DC6236" w:rsidRPr="00DC6236">
        <w:rPr>
          <w:sz w:val="28"/>
          <w:szCs w:val="28"/>
        </w:rPr>
        <w:t>какому</w:t>
      </w:r>
      <w:proofErr w:type="gramEnd"/>
      <w:r w:rsidR="00DC6236" w:rsidRPr="00DC6236">
        <w:rPr>
          <w:sz w:val="28"/>
          <w:szCs w:val="28"/>
        </w:rPr>
        <w:t xml:space="preserve"> типу психологического климата в семье они относятся.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На что и клад</w:t>
      </w:r>
      <w:proofErr w:type="gramStart"/>
      <w:r w:rsidRPr="00DC6236">
        <w:rPr>
          <w:sz w:val="28"/>
          <w:szCs w:val="28"/>
        </w:rPr>
        <w:tab/>
        <w:t>И</w:t>
      </w:r>
      <w:proofErr w:type="gramEnd"/>
      <w:r w:rsidRPr="00DC6236">
        <w:rPr>
          <w:sz w:val="28"/>
          <w:szCs w:val="28"/>
        </w:rPr>
        <w:t xml:space="preserve"> горе не берет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Где любовь да совет</w:t>
      </w:r>
      <w:r w:rsidRPr="00DC6236">
        <w:rPr>
          <w:sz w:val="28"/>
          <w:szCs w:val="28"/>
        </w:rPr>
        <w:tab/>
        <w:t>Коли  семье вражда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В семье разлад</w:t>
      </w:r>
      <w:r w:rsidRPr="00DC6236">
        <w:rPr>
          <w:sz w:val="28"/>
          <w:szCs w:val="28"/>
        </w:rPr>
        <w:tab/>
        <w:t>Коли в семье лад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Согласную семью</w:t>
      </w:r>
      <w:proofErr w:type="gramStart"/>
      <w:r w:rsidRPr="00DC6236">
        <w:rPr>
          <w:sz w:val="28"/>
          <w:szCs w:val="28"/>
        </w:rPr>
        <w:t xml:space="preserve"> </w:t>
      </w:r>
      <w:r w:rsidRPr="00DC6236">
        <w:rPr>
          <w:sz w:val="28"/>
          <w:szCs w:val="28"/>
        </w:rPr>
        <w:tab/>
        <w:t>Т</w:t>
      </w:r>
      <w:proofErr w:type="gramEnd"/>
      <w:r w:rsidRPr="00DC6236">
        <w:rPr>
          <w:sz w:val="28"/>
          <w:szCs w:val="28"/>
        </w:rPr>
        <w:t>ам и горя нет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Не будет добра</w:t>
      </w:r>
      <w:proofErr w:type="gramStart"/>
      <w:r w:rsidRPr="00DC6236">
        <w:rPr>
          <w:sz w:val="28"/>
          <w:szCs w:val="28"/>
        </w:rPr>
        <w:t xml:space="preserve"> </w:t>
      </w:r>
      <w:r w:rsidRPr="00DC6236">
        <w:rPr>
          <w:sz w:val="28"/>
          <w:szCs w:val="28"/>
        </w:rPr>
        <w:tab/>
        <w:t>Т</w:t>
      </w:r>
      <w:proofErr w:type="gramEnd"/>
      <w:r w:rsidRPr="00DC6236">
        <w:rPr>
          <w:sz w:val="28"/>
          <w:szCs w:val="28"/>
        </w:rPr>
        <w:t>ак и дому не рад</w:t>
      </w:r>
    </w:p>
    <w:p w:rsidR="00DC6236" w:rsidRPr="00DC6236" w:rsidRDefault="00DC6236" w:rsidP="00DC6236">
      <w:pPr>
        <w:rPr>
          <w:sz w:val="28"/>
          <w:szCs w:val="28"/>
        </w:rPr>
      </w:pP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III. Закрепление. Применение знаний и умений на практике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 xml:space="preserve">Задание: </w:t>
      </w:r>
    </w:p>
    <w:p w:rsidR="00DC6236" w:rsidRPr="00DC6236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t>1) Перечислить какие  функции выполняет семья</w:t>
      </w:r>
      <w:proofErr w:type="gramStart"/>
      <w:r w:rsidRPr="00DC6236">
        <w:rPr>
          <w:sz w:val="28"/>
          <w:szCs w:val="28"/>
        </w:rPr>
        <w:t xml:space="preserve"> .</w:t>
      </w:r>
      <w:proofErr w:type="gramEnd"/>
    </w:p>
    <w:p w:rsidR="007920DD" w:rsidRDefault="00DC6236" w:rsidP="00DC6236">
      <w:pPr>
        <w:rPr>
          <w:sz w:val="28"/>
          <w:szCs w:val="28"/>
        </w:rPr>
      </w:pPr>
      <w:r w:rsidRPr="00DC6236">
        <w:rPr>
          <w:sz w:val="28"/>
          <w:szCs w:val="28"/>
        </w:rPr>
        <w:lastRenderedPageBreak/>
        <w:t>Задание  выполняем четко</w:t>
      </w:r>
      <w:proofErr w:type="gramStart"/>
      <w:r w:rsidRPr="00DC6236">
        <w:rPr>
          <w:sz w:val="28"/>
          <w:szCs w:val="28"/>
        </w:rPr>
        <w:t xml:space="preserve"> ,</w:t>
      </w:r>
      <w:proofErr w:type="gramEnd"/>
      <w:r w:rsidRPr="00DC6236">
        <w:rPr>
          <w:sz w:val="28"/>
          <w:szCs w:val="28"/>
        </w:rPr>
        <w:t xml:space="preserve"> функции формулируем четко.</w:t>
      </w: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61FDD" w:rsidRDefault="00C61FDD" w:rsidP="00C61FDD">
      <w:pPr>
        <w:ind w:firstLine="709"/>
        <w:jc w:val="both"/>
        <w:rPr>
          <w:sz w:val="28"/>
          <w:szCs w:val="28"/>
        </w:rPr>
      </w:pPr>
    </w:p>
    <w:p w:rsidR="00C61FDD" w:rsidRDefault="00C61FDD" w:rsidP="00C61FDD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Тема:  </w:t>
      </w:r>
      <w:r>
        <w:rPr>
          <w:b/>
          <w:i/>
          <w:sz w:val="40"/>
          <w:szCs w:val="40"/>
        </w:rPr>
        <w:t>«Семья»</w:t>
      </w:r>
    </w:p>
    <w:p w:rsidR="00C61FDD" w:rsidRDefault="00C61FDD" w:rsidP="00C61FDD">
      <w:pPr>
        <w:ind w:firstLine="720"/>
        <w:jc w:val="both"/>
        <w:rPr>
          <w:sz w:val="24"/>
          <w:szCs w:val="24"/>
        </w:rPr>
      </w:pPr>
    </w:p>
    <w:p w:rsidR="00C61FDD" w:rsidRDefault="00C61FDD" w:rsidP="00C61FDD">
      <w:pPr>
        <w:jc w:val="both"/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Цель урока</w:t>
      </w:r>
      <w:r>
        <w:rPr>
          <w:b/>
          <w:sz w:val="24"/>
          <w:szCs w:val="24"/>
        </w:rPr>
        <w:t>:</w:t>
      </w:r>
    </w:p>
    <w:p w:rsidR="00C61FDD" w:rsidRDefault="00C61FDD" w:rsidP="00C61FDD">
      <w:pPr>
        <w:jc w:val="both"/>
        <w:rPr>
          <w:iCs/>
          <w:sz w:val="24"/>
          <w:szCs w:val="24"/>
        </w:rPr>
      </w:pPr>
      <w:r>
        <w:rPr>
          <w:sz w:val="24"/>
          <w:szCs w:val="24"/>
        </w:rPr>
        <w:t>- дать представление о том, что такое семья, какие виды семей существуют; с</w:t>
      </w:r>
      <w:r>
        <w:rPr>
          <w:iCs/>
          <w:sz w:val="24"/>
          <w:szCs w:val="24"/>
        </w:rPr>
        <w:t>формировать понятие об основах семьи.</w:t>
      </w:r>
    </w:p>
    <w:p w:rsidR="00C61FDD" w:rsidRDefault="00C61FDD" w:rsidP="00C61FDD">
      <w:pPr>
        <w:adjustRightInd w:val="0"/>
        <w:spacing w:line="360" w:lineRule="auto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Задачи: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sz w:val="24"/>
          <w:szCs w:val="24"/>
        </w:rPr>
        <w:t>1.Познакомить учащихся с понятием семья, ее функциями, потребностями;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2.Формировать ответственность за семью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sz w:val="24"/>
          <w:szCs w:val="24"/>
        </w:rPr>
        <w:t>3.Развивать понимание, что благополучие семьи зависит от каждого из ее членов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4.Помочь детям осознать свои установки на будущую семейную жизнь.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iCs/>
          <w:sz w:val="24"/>
          <w:szCs w:val="24"/>
        </w:rPr>
        <w:t>Основные понятия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семья, психологический климат в семье.</w:t>
      </w:r>
    </w:p>
    <w:p w:rsidR="00C61FDD" w:rsidRDefault="00C61FDD" w:rsidP="00C61FDD">
      <w:p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Оборудование: </w:t>
      </w:r>
      <w:r>
        <w:rPr>
          <w:bCs/>
          <w:sz w:val="24"/>
          <w:szCs w:val="24"/>
        </w:rPr>
        <w:t>рабочие листы с таблицами, презентация.</w:t>
      </w:r>
    </w:p>
    <w:p w:rsidR="00C61FDD" w:rsidRDefault="00C61FDD" w:rsidP="00C61FDD">
      <w:p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План урока</w:t>
      </w:r>
      <w:r>
        <w:rPr>
          <w:bCs/>
          <w:sz w:val="24"/>
          <w:szCs w:val="24"/>
        </w:rPr>
        <w:t>: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Значение понятия «семья»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>Для чего нужна семья?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Типы семей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>Основы семьи</w:t>
      </w:r>
    </w:p>
    <w:p w:rsidR="00C61FDD" w:rsidRDefault="00C61FDD" w:rsidP="00C61FDD">
      <w:pPr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</w:p>
    <w:p w:rsidR="00C61FDD" w:rsidRDefault="00C61FDD" w:rsidP="00C61FDD">
      <w:pPr>
        <w:adjustRightInd w:val="0"/>
        <w:spacing w:line="360" w:lineRule="auto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Ход урока.</w:t>
      </w:r>
    </w:p>
    <w:p w:rsidR="00C61FDD" w:rsidRDefault="00C61FDD" w:rsidP="00C61FDD">
      <w:pPr>
        <w:tabs>
          <w:tab w:val="left" w:pos="1120"/>
        </w:tabs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C61FDD" w:rsidRDefault="00C61FDD" w:rsidP="00C61FDD">
      <w:pPr>
        <w:tabs>
          <w:tab w:val="left" w:pos="0"/>
        </w:tabs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>. Вводная часть.</w:t>
      </w:r>
      <w:proofErr w:type="gramEnd"/>
      <w:r>
        <w:rPr>
          <w:b/>
          <w:sz w:val="24"/>
          <w:szCs w:val="24"/>
        </w:rPr>
        <w:t xml:space="preserve"> Вступительное слово педагога.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Звучит Свадебный марш Мендельсона, после прослушивания, которого учитель задает вопросы ученикам: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знакомо ли вам это музыкальное произведение?;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какое важное событие в жизни каждого человека связано с этим музыкальным произведением? (ответы детей)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Семья занимает особое место в жизни каждого человека. В ней мы растем, воспитываемся, именно в семье мы усваиваем моральные и нравственные нормы, приобретаем вкусы и манеры, привычки; также закладывается характер и идеалы человека. Многие вопросы нашей личной жизни решаются именно в семейном кругу. Благодаря той особой атмосфере доверия, доброжелательства, взаимного уважения, которые присуще семье, принесенная в дом радость становится радостью вдвойне, а случившаяся беда, покажется менее тяжелой. Скоро вы начнете свою самостоятельную жизнь, у вас будут свои дети, которые тоже построят свои семьи. Совершается извечный круговорот жизни, в котором семья занимает одно из главнейших мест.</w:t>
      </w:r>
    </w:p>
    <w:p w:rsidR="00C61FDD" w:rsidRDefault="00C61FDD" w:rsidP="00C61FDD">
      <w:pPr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C61FDD" w:rsidRDefault="00C61FDD" w:rsidP="00C61FDD">
      <w:pPr>
        <w:adjustRightInd w:val="0"/>
        <w:spacing w:line="360" w:lineRule="auto"/>
        <w:jc w:val="both"/>
        <w:rPr>
          <w:b/>
          <w:sz w:val="24"/>
          <w:szCs w:val="24"/>
        </w:rPr>
      </w:pPr>
    </w:p>
    <w:p w:rsidR="00C61FDD" w:rsidRDefault="00C61FDD" w:rsidP="00C61FDD">
      <w:pPr>
        <w:adjustRightInd w:val="0"/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. Изучение нового материала. </w:t>
      </w:r>
    </w:p>
    <w:p w:rsidR="00C61FDD" w:rsidRDefault="00C61FDD" w:rsidP="00C61FDD">
      <w:pPr>
        <w:numPr>
          <w:ilvl w:val="0"/>
          <w:numId w:val="14"/>
        </w:numPr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Понятие «семья»</w:t>
      </w:r>
    </w:p>
    <w:p w:rsidR="00C61FDD" w:rsidRDefault="00C61FDD" w:rsidP="00C61FDD">
      <w:pPr>
        <w:pStyle w:val="a3"/>
        <w:spacing w:after="0" w:line="240" w:lineRule="auto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Что такое семья? Что объединяет людей в семье? Чем семья отличается от других групп людей?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(Ответы)</w:t>
      </w:r>
    </w:p>
    <w:p w:rsidR="00C61FDD" w:rsidRDefault="00C61FDD" w:rsidP="00C61FDD">
      <w:pPr>
        <w:pStyle w:val="a7"/>
        <w:rPr>
          <w:color w:val="FF0000"/>
        </w:rPr>
      </w:pP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Семь-Я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. Часто мы слышим эту фразу, а что она означает?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 появилась слово “семья”?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Когда-то о нем не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слыхала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земля.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 Еве сказал перед свадьбой Адам: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Сейчас я тебе семь вопросов задам: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Кто деток родит мне богиня моя?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Ева тихонько ответила “Я”.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Кто платье сошьет, постирает белье.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Меня приласкает, украсит жилье?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Ответь на вопрос, подруга моя…?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-“Я, я, я”- Ева молвила - “Я”.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так на земле появилась семья.</w:t>
      </w:r>
    </w:p>
    <w:p w:rsidR="00C61FDD" w:rsidRDefault="00C61FDD" w:rsidP="00C61FDD">
      <w:pPr>
        <w:rPr>
          <w:bCs/>
          <w:i/>
          <w:sz w:val="28"/>
          <w:szCs w:val="28"/>
        </w:rPr>
      </w:pPr>
    </w:p>
    <w:p w:rsidR="00C61FDD" w:rsidRDefault="00C61FDD" w:rsidP="00C61FDD">
      <w:pPr>
        <w:ind w:firstLine="567"/>
        <w:rPr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Значение понятия “ семья”.</w:t>
      </w:r>
      <w:r>
        <w:rPr>
          <w:sz w:val="24"/>
          <w:szCs w:val="24"/>
          <w:u w:val="single"/>
        </w:rPr>
        <w:t xml:space="preserve"> 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“Группа живущих вместе родственников / муж и жена, родители с детьми”.</w:t>
      </w:r>
      <w:r>
        <w:rPr>
          <w:iCs/>
          <w:sz w:val="24"/>
          <w:szCs w:val="24"/>
        </w:rPr>
        <w:t xml:space="preserve"> С.И. Ожегов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“Социальная группа, характеризующаяся совместным проживанием, общим ведением хозяйства и воспроизводством обоих полов, причем двое из нее поддерживают социально одобренные сексуальные отношения и имеют одного или более собственных или приемных детей”. </w:t>
      </w:r>
      <w:r>
        <w:rPr>
          <w:iCs/>
          <w:sz w:val="24"/>
          <w:szCs w:val="24"/>
        </w:rPr>
        <w:t xml:space="preserve">Д. </w:t>
      </w:r>
      <w:proofErr w:type="spellStart"/>
      <w:r>
        <w:rPr>
          <w:iCs/>
          <w:sz w:val="24"/>
          <w:szCs w:val="24"/>
        </w:rPr>
        <w:t>Мердок</w:t>
      </w:r>
      <w:proofErr w:type="spellEnd"/>
      <w:r>
        <w:rPr>
          <w:iCs/>
          <w:sz w:val="24"/>
          <w:szCs w:val="24"/>
        </w:rPr>
        <w:t xml:space="preserve">, </w:t>
      </w:r>
      <w:proofErr w:type="spellStart"/>
      <w:r>
        <w:rPr>
          <w:iCs/>
          <w:sz w:val="24"/>
          <w:szCs w:val="24"/>
        </w:rPr>
        <w:t>анг</w:t>
      </w:r>
      <w:proofErr w:type="spellEnd"/>
      <w:r>
        <w:rPr>
          <w:iCs/>
          <w:sz w:val="24"/>
          <w:szCs w:val="24"/>
        </w:rPr>
        <w:t>. социолог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“Группа людей, связанных прямыми родственными отношениями, взрослые члены которой принимают на себя обязательства по уходу за детьми”.</w:t>
      </w:r>
      <w:r>
        <w:rPr>
          <w:iCs/>
          <w:sz w:val="24"/>
          <w:szCs w:val="24"/>
        </w:rPr>
        <w:t xml:space="preserve"> Э. </w:t>
      </w:r>
      <w:proofErr w:type="spellStart"/>
      <w:r>
        <w:rPr>
          <w:iCs/>
          <w:sz w:val="24"/>
          <w:szCs w:val="24"/>
        </w:rPr>
        <w:t>Гидденс</w:t>
      </w:r>
      <w:proofErr w:type="spellEnd"/>
      <w:r>
        <w:rPr>
          <w:iCs/>
          <w:sz w:val="24"/>
          <w:szCs w:val="24"/>
        </w:rPr>
        <w:t xml:space="preserve">, </w:t>
      </w:r>
      <w:proofErr w:type="spellStart"/>
      <w:r>
        <w:rPr>
          <w:iCs/>
          <w:sz w:val="24"/>
          <w:szCs w:val="24"/>
        </w:rPr>
        <w:t>анг</w:t>
      </w:r>
      <w:proofErr w:type="spellEnd"/>
      <w:r>
        <w:rPr>
          <w:iCs/>
          <w:sz w:val="24"/>
          <w:szCs w:val="24"/>
        </w:rPr>
        <w:t>. социолог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“Основанная на браке или кровном родстве малая группа, члены которой связаны общностью быта, взаимной помощью, моральной и правовой ответственностью”.</w:t>
      </w:r>
      <w:r>
        <w:rPr>
          <w:iCs/>
          <w:sz w:val="24"/>
          <w:szCs w:val="24"/>
        </w:rPr>
        <w:t xml:space="preserve"> Энциклопедический словарь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i/>
          <w:sz w:val="24"/>
          <w:szCs w:val="24"/>
        </w:rPr>
      </w:pPr>
      <w:r>
        <w:rPr>
          <w:sz w:val="24"/>
          <w:szCs w:val="24"/>
        </w:rPr>
        <w:t>“Наиболее эффективное средство сохранения куль</w:t>
      </w:r>
      <w:r>
        <w:rPr>
          <w:i/>
          <w:sz w:val="24"/>
          <w:szCs w:val="24"/>
        </w:rPr>
        <w:t xml:space="preserve">туры народа и передачи социальной наследственности”. </w:t>
      </w:r>
      <w:r>
        <w:rPr>
          <w:i/>
          <w:iCs/>
          <w:sz w:val="24"/>
          <w:szCs w:val="24"/>
        </w:rPr>
        <w:t>Л.Н. Боголюбов, академик</w:t>
      </w:r>
    </w:p>
    <w:p w:rsidR="00C61FDD" w:rsidRDefault="00C61FDD" w:rsidP="00C61F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Таким, образом, мы можем сказать, что  семья́</w:t>
      </w:r>
      <w:r>
        <w:rPr>
          <w:rFonts w:ascii="Times New Roman" w:hAnsi="Times New Roman"/>
          <w:sz w:val="24"/>
          <w:szCs w:val="24"/>
        </w:rPr>
        <w:t xml:space="preserve"> — это </w:t>
      </w:r>
      <w:hyperlink r:id="rId7" w:tgtFrame="_blank" w:history="1">
        <w:r>
          <w:rPr>
            <w:rStyle w:val="a6"/>
            <w:rFonts w:ascii="Times New Roman" w:hAnsi="Times New Roman"/>
            <w:sz w:val="24"/>
            <w:szCs w:val="24"/>
          </w:rPr>
          <w:t>группа</w:t>
        </w:r>
      </w:hyperlink>
      <w:r>
        <w:rPr>
          <w:rFonts w:ascii="Times New Roman" w:hAnsi="Times New Roman"/>
          <w:sz w:val="24"/>
          <w:szCs w:val="24"/>
        </w:rPr>
        <w:t xml:space="preserve"> людей, члены которой связаны брачными или родственными отношениями, общим  </w:t>
      </w:r>
      <w:hyperlink r:id="rId8" w:tgtFrame="_blank" w:history="1">
        <w:r>
          <w:rPr>
            <w:rStyle w:val="a6"/>
            <w:rFonts w:ascii="Times New Roman" w:hAnsi="Times New Roman"/>
            <w:sz w:val="24"/>
            <w:szCs w:val="24"/>
          </w:rPr>
          <w:t>бытом</w:t>
        </w:r>
      </w:hyperlink>
      <w:r>
        <w:rPr>
          <w:rFonts w:ascii="Times New Roman" w:hAnsi="Times New Roman"/>
          <w:sz w:val="24"/>
          <w:szCs w:val="24"/>
        </w:rPr>
        <w:t>, проживают в одном месте, связаны взаимной помощью и моральной и правовой ответственностью.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C61FDD" w:rsidRDefault="00C61FDD" w:rsidP="00C61FDD">
      <w:pPr>
        <w:pStyle w:val="a7"/>
        <w:numPr>
          <w:ilvl w:val="0"/>
          <w:numId w:val="14"/>
        </w:num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Для чего нужна семья?</w:t>
      </w:r>
    </w:p>
    <w:p w:rsidR="00C61FDD" w:rsidRDefault="00C61FDD" w:rsidP="00C61FDD">
      <w:pPr>
        <w:pStyle w:val="a7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C61FDD" w:rsidRDefault="00C61FDD" w:rsidP="00C61FDD">
      <w:pPr>
        <w:pStyle w:val="a7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 для чего нужна семья? И нужна ли она вообще? (Ответы детей)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Если мы вернемся к истокам прошлого, то испокон веков существовали традиционные функции семьи. Семья была хозяйственной ячейкой, и жить в семье с этой точки зрения было просто необходимо: одинокой женщине или одинокому мужчине в деревне прошлого, скажем, было очень трудно прокормиться. На основе этого создавались семьи для ведения общего хозяйства.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семье рождались и воспитывались дети. Причем количество достигало до 10-12 человек, и это не считалось многодетной семьей. Это была норма. 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Наконец, в рамках семьи наследство от старших поколений переходило к младшим. Даже жену, допустим погибшего брата, брал другой брат, чтобы не оставлять ее одну, оказывать помощь.</w:t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 xml:space="preserve"> В современном мире семья образуется, когда мужчина и женщина вступают в брак. </w:t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>Брак - добровольный союз мужчины и женщины, целью которого является создание семьи. Основой такой семьи является чувство любви, которое возникает между ними, желание жить вместе, растить и воспитывать детей. Понятие «брак» произошло от древнерусского слова «</w:t>
      </w:r>
      <w:proofErr w:type="spellStart"/>
      <w:r>
        <w:rPr>
          <w:sz w:val="24"/>
          <w:szCs w:val="24"/>
        </w:rPr>
        <w:t>брачити</w:t>
      </w:r>
      <w:proofErr w:type="spellEnd"/>
      <w:r>
        <w:rPr>
          <w:sz w:val="24"/>
          <w:szCs w:val="24"/>
        </w:rPr>
        <w:t xml:space="preserve">», имеющего значение «отбирать, выбирать». </w:t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 xml:space="preserve">   Общество стоит на охране брака и защищает его законом - Семейный кодекс (принят в 1995 году). </w:t>
      </w:r>
      <w:r>
        <w:rPr>
          <w:sz w:val="24"/>
          <w:szCs w:val="24"/>
        </w:rPr>
        <w:tab/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ab/>
        <w:t>Задание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C61FDD" w:rsidRDefault="00C61FDD" w:rsidP="00C61F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нужно расставить этапы рождения семьи в правильной последовательности</w:t>
      </w:r>
    </w:p>
    <w:p w:rsidR="00C61FDD" w:rsidRDefault="00C61FDD" w:rsidP="00C61FD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Обязанности по отношению к детям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Образование малой группы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Брак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Обязанности относительно друг друга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Рождение детей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Встреча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C61FDD" w:rsidRDefault="00C61FDD" w:rsidP="00C61FDD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Типы семей.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proofErr w:type="spellStart"/>
      <w:r>
        <w:rPr>
          <w:b/>
          <w:color w:val="000000"/>
          <w:sz w:val="24"/>
          <w:szCs w:val="24"/>
        </w:rPr>
        <w:t>Двухпоколенная</w:t>
      </w:r>
      <w:proofErr w:type="spellEnd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родители и дети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2.Трехпоколенная: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бубушки</w:t>
      </w:r>
      <w:proofErr w:type="spellEnd"/>
      <w:r>
        <w:rPr>
          <w:color w:val="000000"/>
          <w:sz w:val="24"/>
          <w:szCs w:val="24"/>
        </w:rPr>
        <w:t xml:space="preserve"> и дедушки, родители и дети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b/>
          <w:color w:val="000000"/>
          <w:sz w:val="24"/>
          <w:szCs w:val="24"/>
        </w:rPr>
        <w:t>Четырехпоколенная:</w:t>
      </w:r>
      <w:r>
        <w:rPr>
          <w:color w:val="000000"/>
          <w:sz w:val="24"/>
          <w:szCs w:val="24"/>
        </w:rPr>
        <w:t xml:space="preserve"> прабабушки и прадедушки, бабушки и дедушки, родители и дети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</w:t>
      </w:r>
      <w:proofErr w:type="gramStart"/>
      <w:r>
        <w:rPr>
          <w:b/>
          <w:color w:val="000000"/>
          <w:sz w:val="24"/>
          <w:szCs w:val="24"/>
        </w:rPr>
        <w:t>Неполная</w:t>
      </w:r>
      <w:proofErr w:type="gramEnd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дети и только один родитель.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Все семьи разные, но есть черты,  делающие их похожими.  Если в семье живут только родители (мама и папа) и их дети, такую семью называют  </w:t>
      </w:r>
      <w:proofErr w:type="spellStart"/>
      <w:r>
        <w:rPr>
          <w:rFonts w:ascii="Times New Roman" w:hAnsi="Times New Roman"/>
          <w:sz w:val="24"/>
          <w:szCs w:val="24"/>
        </w:rPr>
        <w:t>двухпоколенной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. В такой семье есть два поколения: старшее – родители, младшее – дети. Поколение – это люди   примерно одного возраста, живущие в одно время. Ты и твои сверстники – одно поколение. Родители, бабушки и дедушки – люди других, старших поколений. 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Если же в семье живут три поколения: дети, их родители, родители родителей (бабушки и дедушки), то такая семья называется </w:t>
      </w:r>
      <w:proofErr w:type="spellStart"/>
      <w:r>
        <w:rPr>
          <w:rFonts w:ascii="Times New Roman" w:hAnsi="Times New Roman"/>
          <w:sz w:val="24"/>
          <w:szCs w:val="24"/>
        </w:rPr>
        <w:t>трехпоколенной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.  Такие семьи были распространены в России, особенно в сельской местности. Старшее поколение помогало воспитывать детей, вести хозяйство. 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жизни иногда так случается, что по каким – то причинам  отсутствует один из родителей. Такая  семья называется неполной.  Но это совсем не означает, что  такая семья хуже, чем полная.  Ведь оставшийся родитель - мам или папа, делает все, чтобы  детям было уютно и тепло в доме, чтобы ребенок ни в чем не нуждался. 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Семьи бывают разными и по числу детей:  </w:t>
      </w:r>
      <w:proofErr w:type="spellStart"/>
      <w:r>
        <w:rPr>
          <w:rFonts w:ascii="Times New Roman" w:hAnsi="Times New Roman"/>
          <w:sz w:val="24"/>
          <w:szCs w:val="24"/>
        </w:rPr>
        <w:t>малодетные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семьи — 1-2 ребёнка, </w:t>
      </w:r>
      <w:proofErr w:type="spellStart"/>
      <w:r>
        <w:rPr>
          <w:rFonts w:ascii="Times New Roman" w:hAnsi="Times New Roman"/>
          <w:sz w:val="24"/>
          <w:szCs w:val="24"/>
        </w:rPr>
        <w:t>среднедетные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семьи — 3-4 ребёнка, многодетные семьи — 5 и более детей (намного больше, чем это нужно для замещения поколений). В России до 1992 года многодетными считались лишь матери, воспитавшие 5 и более детей, им вручались награды: </w:t>
      </w:r>
      <w:hyperlink r:id="rId9" w:tgtFrame="_blank" w:history="1">
        <w:proofErr w:type="gramStart"/>
        <w:r>
          <w:rPr>
            <w:rStyle w:val="a6"/>
            <w:rFonts w:ascii="Times New Roman" w:hAnsi="Times New Roman"/>
            <w:sz w:val="24"/>
            <w:szCs w:val="24"/>
          </w:rPr>
          <w:t>Медаль «Медаль материнства»</w:t>
        </w:r>
      </w:hyperlink>
      <w:r>
        <w:rPr>
          <w:rFonts w:ascii="Times New Roman" w:hAnsi="Times New Roman"/>
          <w:sz w:val="24"/>
          <w:szCs w:val="24"/>
        </w:rPr>
        <w:t xml:space="preserve">— вручалась матерям, воспитавшим 5 и 6 детей; </w:t>
      </w:r>
      <w:hyperlink r:id="rId10" w:tgtFrame="_blank" w:history="1">
        <w:r>
          <w:rPr>
            <w:rStyle w:val="a6"/>
            <w:rFonts w:ascii="Times New Roman" w:hAnsi="Times New Roman"/>
            <w:sz w:val="24"/>
            <w:szCs w:val="24"/>
          </w:rPr>
          <w:t>Орден «Материнская слава»</w:t>
        </w:r>
      </w:hyperlink>
      <w:r>
        <w:rPr>
          <w:rFonts w:ascii="Times New Roman" w:hAnsi="Times New Roman"/>
          <w:sz w:val="24"/>
          <w:szCs w:val="24"/>
        </w:rPr>
        <w:t xml:space="preserve">— вручался матерям, воспитавшим 7, 8 и 9 детей соответственно, </w:t>
      </w:r>
      <w:hyperlink r:id="rId11" w:tgtFrame="_blank" w:history="1">
        <w:r>
          <w:rPr>
            <w:rStyle w:val="a6"/>
            <w:rFonts w:ascii="Times New Roman" w:hAnsi="Times New Roman"/>
            <w:sz w:val="24"/>
            <w:szCs w:val="24"/>
          </w:rPr>
          <w:t>Орден «Мать-героиня»</w:t>
        </w:r>
      </w:hyperlink>
      <w:r>
        <w:rPr>
          <w:rFonts w:ascii="Times New Roman" w:hAnsi="Times New Roman"/>
          <w:sz w:val="24"/>
          <w:szCs w:val="24"/>
        </w:rPr>
        <w:t xml:space="preserve"> вручался матерям, воспитавшим 10 и более детей.</w:t>
      </w:r>
      <w:proofErr w:type="gramEnd"/>
      <w:r>
        <w:rPr>
          <w:rFonts w:ascii="Times New Roman" w:hAnsi="Times New Roman"/>
          <w:sz w:val="24"/>
          <w:szCs w:val="24"/>
        </w:rPr>
        <w:t xml:space="preserve"> Сегодня «многодетной» считается семья, где есть трое  более детей.</w:t>
      </w:r>
    </w:p>
    <w:p w:rsidR="00C61FDD" w:rsidRDefault="00C61FDD" w:rsidP="00C61FDD">
      <w:pPr>
        <w:spacing w:line="360" w:lineRule="auto"/>
        <w:jc w:val="both"/>
        <w:rPr>
          <w:sz w:val="24"/>
          <w:szCs w:val="24"/>
        </w:rPr>
      </w:pPr>
    </w:p>
    <w:p w:rsidR="00C61FDD" w:rsidRDefault="00C61FDD" w:rsidP="00C61FDD">
      <w:pPr>
        <w:numPr>
          <w:ilvl w:val="0"/>
          <w:numId w:val="14"/>
        </w:numPr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Основы семьи 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чем должны строиться взаимоотношения  в семье («строительные материалы» семьи) 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ответы детей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доброта, забота, любовь, уважение и т.д.)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После обсуждения ответов, вводиться понятие «психологический климат семьи». Подростки самостоятельно пытаются определить его виды (благоприятный и неблагоприятный)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 дать характеристику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отношений в семье с благоприятным и неблагоприятным климатом (по ходу работы может заполняться таблица)</w:t>
      </w:r>
    </w:p>
    <w:p w:rsidR="00C61FDD" w:rsidRDefault="00C61FDD" w:rsidP="00C61FDD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</w:p>
    <w:p w:rsidR="00C61FDD" w:rsidRDefault="00C61FDD" w:rsidP="00C61FDD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1</w:t>
      </w:r>
      <w:r>
        <w:rPr>
          <w:i/>
          <w:sz w:val="24"/>
          <w:szCs w:val="24"/>
        </w:rPr>
        <w:t xml:space="preserve">. Таблица № 1. Заполните таблицу «Психологический  климат семьи» </w:t>
      </w:r>
    </w:p>
    <w:p w:rsidR="00C61FDD" w:rsidRDefault="00C61FDD" w:rsidP="00C61FDD">
      <w:pPr>
        <w:spacing w:line="360" w:lineRule="auto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C61FDD" w:rsidTr="00C61FD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Благоприятный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Неблагоприятный</w:t>
            </w:r>
          </w:p>
        </w:tc>
      </w:tr>
      <w:tr w:rsidR="00C61FDD" w:rsidTr="00C61FD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C61FDD" w:rsidRDefault="00C61FDD" w:rsidP="00C61FDD">
      <w:pPr>
        <w:spacing w:line="360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Задание 2</w:t>
      </w:r>
      <w:r>
        <w:rPr>
          <w:sz w:val="24"/>
          <w:szCs w:val="24"/>
        </w:rPr>
        <w:t>. Подростки должны просмотреть фотографии семей и ответить на вопрос: «Какой психологический климат царит в этих семьях?» и объяснить, по каким признакам они сделали такие выводы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3</w:t>
      </w:r>
      <w:r>
        <w:rPr>
          <w:sz w:val="24"/>
          <w:szCs w:val="24"/>
        </w:rPr>
        <w:t xml:space="preserve">. Работа с пословицами.  Соедините пословицы, объясните их </w:t>
      </w:r>
      <w:proofErr w:type="gramStart"/>
      <w:r>
        <w:rPr>
          <w:sz w:val="24"/>
          <w:szCs w:val="24"/>
        </w:rPr>
        <w:t>значение</w:t>
      </w:r>
      <w:proofErr w:type="gramEnd"/>
      <w:r>
        <w:rPr>
          <w:sz w:val="24"/>
          <w:szCs w:val="24"/>
        </w:rPr>
        <w:t xml:space="preserve"> и определите к </w:t>
      </w:r>
      <w:proofErr w:type="gramStart"/>
      <w:r>
        <w:rPr>
          <w:sz w:val="24"/>
          <w:szCs w:val="24"/>
        </w:rPr>
        <w:t>какому</w:t>
      </w:r>
      <w:proofErr w:type="gramEnd"/>
      <w:r>
        <w:rPr>
          <w:sz w:val="24"/>
          <w:szCs w:val="24"/>
        </w:rPr>
        <w:t xml:space="preserve"> типу психологического климата в семье они относятся.</w:t>
      </w:r>
    </w:p>
    <w:p w:rsidR="00C61FDD" w:rsidRDefault="00C61FDD" w:rsidP="00C61FDD">
      <w:pPr>
        <w:adjustRightInd w:val="0"/>
        <w:spacing w:line="360" w:lineRule="auto"/>
        <w:ind w:left="708"/>
        <w:jc w:val="both"/>
        <w:rPr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8"/>
        <w:gridCol w:w="4448"/>
      </w:tblGrid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 что и клад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 горе не берет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Где любовь да совет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Коли  семье вражда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 семье разлад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Коли в семье лад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Согласную семью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Там и горя нет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Не будет добра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Так и дому не рад</w:t>
            </w:r>
          </w:p>
        </w:tc>
      </w:tr>
    </w:tbl>
    <w:p w:rsidR="00C61FDD" w:rsidRDefault="00C61FDD" w:rsidP="00C61FDD">
      <w:pPr>
        <w:adjustRightInd w:val="0"/>
        <w:spacing w:line="360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C61FDD" w:rsidRDefault="00C61FDD" w:rsidP="00C61FDD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>
        <w:rPr>
          <w:b/>
          <w:sz w:val="24"/>
          <w:szCs w:val="24"/>
        </w:rPr>
        <w:t>. Закрепление.</w:t>
      </w:r>
      <w:r>
        <w:rPr>
          <w:sz w:val="24"/>
          <w:szCs w:val="24"/>
        </w:rPr>
        <w:t xml:space="preserve"> Применение знаний и умений на практике</w:t>
      </w:r>
    </w:p>
    <w:p w:rsidR="00C61FDD" w:rsidRDefault="00C61FDD" w:rsidP="00C61F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Задание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C61FDD" w:rsidRDefault="00C61FDD" w:rsidP="00C61F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 Перечислить какие  функции выполняет семья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C61FDD" w:rsidRDefault="00C61FDD" w:rsidP="00C61F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Задание  выполняем четко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функции формулируем четко.</w:t>
      </w:r>
    </w:p>
    <w:p w:rsidR="00C61FDD" w:rsidRDefault="00C61FDD" w:rsidP="00C61FDD">
      <w:pPr>
        <w:ind w:firstLine="709"/>
        <w:jc w:val="both"/>
        <w:rPr>
          <w:sz w:val="24"/>
          <w:szCs w:val="24"/>
        </w:rPr>
      </w:pPr>
    </w:p>
    <w:p w:rsidR="00C61FDD" w:rsidRPr="00C61FDD" w:rsidRDefault="00C61FDD" w:rsidP="00C61FDD">
      <w:pPr>
        <w:ind w:firstLine="709"/>
        <w:jc w:val="both"/>
        <w:rPr>
          <w:b/>
          <w:sz w:val="24"/>
          <w:szCs w:val="24"/>
        </w:rPr>
      </w:pPr>
    </w:p>
    <w:p w:rsidR="00C61FDD" w:rsidRPr="00C61FDD" w:rsidRDefault="00C61FDD" w:rsidP="00C61FDD">
      <w:pPr>
        <w:ind w:firstLine="709"/>
        <w:jc w:val="both"/>
        <w:rPr>
          <w:b/>
          <w:sz w:val="24"/>
          <w:szCs w:val="24"/>
        </w:rPr>
      </w:pPr>
      <w:r w:rsidRPr="00C61FDD">
        <w:rPr>
          <w:b/>
          <w:sz w:val="24"/>
          <w:szCs w:val="24"/>
        </w:rPr>
        <w:t xml:space="preserve">01.06.2020. 18 </w:t>
      </w:r>
      <w:proofErr w:type="spellStart"/>
      <w:r w:rsidRPr="00C61FDD">
        <w:rPr>
          <w:b/>
          <w:sz w:val="24"/>
          <w:szCs w:val="24"/>
        </w:rPr>
        <w:t>група</w:t>
      </w:r>
      <w:proofErr w:type="spellEnd"/>
      <w:r w:rsidRPr="00C61FDD">
        <w:rPr>
          <w:b/>
          <w:sz w:val="24"/>
          <w:szCs w:val="24"/>
        </w:rPr>
        <w:t xml:space="preserve"> МЛ</w:t>
      </w:r>
    </w:p>
    <w:p w:rsidR="00C61FDD" w:rsidRDefault="00C61FDD" w:rsidP="00C61FDD">
      <w:pPr>
        <w:ind w:firstLine="709"/>
        <w:jc w:val="both"/>
        <w:rPr>
          <w:sz w:val="24"/>
          <w:szCs w:val="24"/>
        </w:rPr>
      </w:pPr>
    </w:p>
    <w:p w:rsidR="00C61FDD" w:rsidRDefault="00C61FDD" w:rsidP="00C61FDD">
      <w:pPr>
        <w:ind w:firstLine="709"/>
        <w:jc w:val="both"/>
        <w:rPr>
          <w:rFonts w:ascii="Calibri" w:hAnsi="Calibri"/>
          <w:b/>
          <w:sz w:val="28"/>
          <w:szCs w:val="28"/>
        </w:rPr>
      </w:pPr>
      <w:r>
        <w:rPr>
          <w:b/>
          <w:sz w:val="24"/>
          <w:szCs w:val="24"/>
        </w:rPr>
        <w:t>Практическое занятие</w:t>
      </w:r>
    </w:p>
    <w:p w:rsidR="00C61FDD" w:rsidRDefault="00C61FDD" w:rsidP="00C61FD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Семья в современной  России.</w:t>
      </w:r>
    </w:p>
    <w:p w:rsidR="00C61FDD" w:rsidRDefault="00C61FDD" w:rsidP="00C61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Написать свои рассуждения  о роли семьи  в  обществе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 положении семьи , о политике  государства  по  отношению к  семье . </w:t>
      </w:r>
    </w:p>
    <w:p w:rsidR="00C61FDD" w:rsidRDefault="00C61FDD" w:rsidP="00C61FD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Доказать что семья  - первичная  ячейка общества.</w:t>
      </w: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b/>
          <w:sz w:val="28"/>
          <w:szCs w:val="28"/>
        </w:rPr>
        <w:t>Ниже  материал  о молодежи.</w:t>
      </w:r>
      <w:r>
        <w:rPr>
          <w:b/>
          <w:sz w:val="28"/>
          <w:szCs w:val="28"/>
        </w:rPr>
        <w:br w:type="page"/>
      </w:r>
      <w:r>
        <w:rPr>
          <w:rFonts w:ascii="Roboto" w:hAnsi="Roboto"/>
          <w:b/>
          <w:color w:val="000000"/>
        </w:rPr>
        <w:lastRenderedPageBreak/>
        <w:t>Молодежь как социальная группа – самая активная и динамичная часть общества. Она не</w:t>
      </w:r>
      <w:r>
        <w:rPr>
          <w:rFonts w:ascii="Roboto" w:hAnsi="Roboto"/>
          <w:color w:val="000000"/>
        </w:rPr>
        <w:t xml:space="preserve"> подвержена предрассудкам прошлого, она наиболее обучаема и мобильна, она – будущее страны. Отсюда возникает необходимость знать систему ценностей, особенностей социального положения, возрастные характеристики и социально – психологические особенности молодежи. В рамках заданной темы выбраны оптимальные формы и методы урока для реализации поставленных целей и задач с учетом </w:t>
      </w:r>
      <w:proofErr w:type="spellStart"/>
      <w:r>
        <w:rPr>
          <w:rFonts w:ascii="Roboto" w:hAnsi="Roboto"/>
          <w:color w:val="000000"/>
        </w:rPr>
        <w:t>психолого</w:t>
      </w:r>
      <w:proofErr w:type="spellEnd"/>
      <w:r>
        <w:rPr>
          <w:rFonts w:ascii="Roboto" w:hAnsi="Roboto"/>
          <w:color w:val="000000"/>
        </w:rPr>
        <w:t xml:space="preserve"> – возрастных особенностей  группы ТП16-2, в которой проводился данный урок.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01.06 202018 группа МЛ 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b/>
          <w:bCs/>
          <w:color w:val="000000"/>
        </w:rPr>
        <w:t>Тема урока: Молодежь как социальная группа (2 часа)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bookmarkStart w:id="0" w:name="_GoBack"/>
      <w:bookmarkEnd w:id="0"/>
    </w:p>
    <w:p w:rsidR="00C61FDD" w:rsidRDefault="00C61FDD" w:rsidP="00C61FDD">
      <w:pPr>
        <w:pStyle w:val="a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 и задачи:</w:t>
      </w:r>
    </w:p>
    <w:p w:rsidR="00C61FDD" w:rsidRDefault="00C61FDD" w:rsidP="00C61FDD">
      <w:pPr>
        <w:pStyle w:val="a5"/>
        <w:spacing w:before="0" w:beforeAutospacing="0" w:after="0" w:afterAutospacing="0"/>
        <w:rPr>
          <w:b/>
          <w:bCs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1.Дать характеристику молодежи как особой социальной группы, ее места в стратификации российского общества.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2.Подвести к пониманию  особенностей социализации молодежи,  возможностей молодежи в реализации социального статуса; выявить проблемы и социальные функции молодежи в современном обществе, психологические особенности юношеского возраста;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- углубить представление о понятиях: социальная группа, социальная проблема, субкультура.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2. Создать условия для развития познавательных, исследовательских компетенций обучающихся; умений овладевать, получать из разнообразных источников и критически осмысливать социальную информацию, систематизировать, анализировать полученные данные; выполнять познавательные и практические задания на основе поиска и извлечения нужной информации по заданной теме в адаптированных источниках различного типа; представлять своё мнение в публичном выступлении.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3. Помочь выработать своё собственное социальное поведение, направленное на успешное решение личностных или общественных проблем.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b/>
          <w:bCs/>
          <w:color w:val="000000"/>
        </w:rPr>
        <w:t>Тип урока</w:t>
      </w:r>
      <w:r>
        <w:rPr>
          <w:color w:val="000000"/>
        </w:rPr>
        <w:t>: урок-дискуссия.</w:t>
      </w:r>
    </w:p>
    <w:p w:rsidR="00C61FDD" w:rsidRDefault="00C61FDD" w:rsidP="00C61FDD">
      <w:pPr>
        <w:pStyle w:val="a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План урока: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>1.Характеристика молодежи как демографической группы, её особенности;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2.Отношение к молодежи современного общества; 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>3.Роль субкультур в жизни современной молодежи;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4.Молодежь – обновляющая сила общества;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 w:themeColor="text1"/>
        </w:rPr>
      </w:pPr>
      <w:r>
        <w:rPr>
          <w:bCs/>
          <w:color w:val="000000" w:themeColor="text1"/>
        </w:rPr>
        <w:t>5.Роль государственной молодежной политики в формировании жизнеспособного общества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b/>
          <w:bCs/>
          <w:color w:val="000000"/>
          <w:u w:val="single"/>
        </w:rPr>
        <w:t>Ход урока.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b/>
          <w:bCs/>
          <w:color w:val="000000"/>
        </w:rPr>
        <w:t>1. Организация урока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color w:val="000000"/>
        </w:rPr>
        <w:t>Вступительное слово учителя: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lastRenderedPageBreak/>
        <w:t>Наш сегодняшний урок не только для вас, но и о вас.  Именно вы, 16-17-летние,  сидящие за студенческой партой, но уже устремлённые в иную, большую жизнь, находитесь в той замечательной и очень ответственной поре жизни, которую и называют молодостью или юностью.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Некоторые представители старшего поколения считают, что значительная часть современной молодежи не живет, а проживает, не работает,  а подрабатывает, не трудится, а делает вид. Так ли это? Легко ли быть молодым?  Попробуем сегодня это прояснить.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Сегодня на уроке мы постараемся выяснить особенности молодежи как социальной демографической группы, рассмотрим основные проблемы, стоящие перед современной молодежью, а также попробуем определить, какую роль играет молодежь в современном обществе.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</w:rPr>
      </w:pPr>
      <w:r>
        <w:rPr>
          <w:rFonts w:ascii="Roboto" w:hAnsi="Roboto"/>
          <w:b/>
          <w:bCs/>
          <w:i/>
          <w:iCs/>
        </w:rPr>
        <w:t>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</w:t>
      </w:r>
      <w:r>
        <w:rPr>
          <w:rFonts w:ascii="Roboto" w:hAnsi="Roboto"/>
          <w:b/>
          <w:bCs/>
          <w:iCs/>
        </w:rPr>
        <w:t xml:space="preserve">. </w:t>
      </w:r>
      <w:r>
        <w:rPr>
          <w:rFonts w:ascii="Roboto" w:hAnsi="Roboto"/>
          <w:bCs/>
          <w:iCs/>
        </w:rPr>
        <w:t>Мотивация</w:t>
      </w:r>
      <w:r>
        <w:rPr>
          <w:rFonts w:ascii="Roboto" w:hAnsi="Roboto"/>
          <w:iCs/>
        </w:rPr>
        <w:t>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Выступая перед общим собранием Медицинского общества города </w:t>
      </w:r>
      <w:proofErr w:type="spellStart"/>
      <w:r>
        <w:rPr>
          <w:rFonts w:ascii="Roboto" w:hAnsi="Roboto"/>
        </w:rPr>
        <w:t>Портмунда</w:t>
      </w:r>
      <w:proofErr w:type="spellEnd"/>
      <w:r>
        <w:rPr>
          <w:rFonts w:ascii="Roboto" w:hAnsi="Roboto"/>
        </w:rPr>
        <w:t xml:space="preserve"> (Англия), доктор Рональд </w:t>
      </w:r>
      <w:proofErr w:type="spellStart"/>
      <w:r>
        <w:rPr>
          <w:rFonts w:ascii="Roboto" w:hAnsi="Roboto"/>
        </w:rPr>
        <w:t>Гибсон</w:t>
      </w:r>
      <w:proofErr w:type="spellEnd"/>
      <w:r>
        <w:rPr>
          <w:rFonts w:ascii="Roboto" w:hAnsi="Roboto"/>
        </w:rPr>
        <w:t xml:space="preserve"> начал свой доклад четырьмя цитатами.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«Наша молодежь любит роскошь, она дурно воспитана, она насмехается над начальством и нисколько не уважает стариков. Наши нынешние дети стали тиранами; они не встают, когда в комнату входит пожилой человек, перечат своим родителям. Попросту говоря, они очень плохие».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«Я утратил всякие надежды относительно будущего нашей страны, если сегодняшняя молодежь завтра возьмет в свои руки бразды правления, ибо эта молодежь невыносима, невыдержанна, просто ужасна»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«Наш мир достиг критической стадии. Дети больше не слушаются своих родителей. Видимо, конец мира уже не очень далек».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«Эта молодежь растлена до глубины души. Молодые люди злокозненны и нерадивы. Никогда они не будут походить на молодежь былых времен. Младое поколение сегодняшнего дня не сумеет сохранить нашу культуру».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t xml:space="preserve">После того, как часть аудитории разразилась аплодисментами, доктор </w:t>
      </w:r>
      <w:proofErr w:type="spellStart"/>
      <w:r>
        <w:t>Гибсон</w:t>
      </w:r>
      <w:proofErr w:type="spellEnd"/>
      <w:r>
        <w:t xml:space="preserve"> открыл имена авторов цитат. Первая заимствована у Сократа (470-399 гг. </w:t>
      </w:r>
      <w:proofErr w:type="gramStart"/>
      <w:r>
        <w:t>до</w:t>
      </w:r>
      <w:proofErr w:type="gramEnd"/>
      <w:r>
        <w:t xml:space="preserve"> н. э.); </w:t>
      </w:r>
      <w:proofErr w:type="gramStart"/>
      <w:r>
        <w:t>вторая</w:t>
      </w:r>
      <w:proofErr w:type="gramEnd"/>
      <w:r>
        <w:t xml:space="preserve"> у Гесиода (</w:t>
      </w:r>
      <w:proofErr w:type="spellStart"/>
      <w:r>
        <w:t>ок</w:t>
      </w:r>
      <w:proofErr w:type="spellEnd"/>
      <w:r>
        <w:t>. 720 г. до н. э.); третье изречение принадлежит одному египетскому жрецу, жившему за 2000 лет до н. э.; четвертая обнаружена совсем недавно на глиняном горшке, найденном среди развалин Вавилона. Возраст этого горшка – свыше 3000 лет.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</w:t>
      </w:r>
      <w:r>
        <w:rPr>
          <w:bCs/>
        </w:rPr>
        <w:t>Какие выводы вы можете сделать?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t>Споры о молодежи существовали во все времена, существуют они и в наше время, при этом нередко высказываются взгляды прямо противоположные.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</w:rPr>
      </w:pPr>
      <w:r>
        <w:rPr>
          <w:bCs/>
        </w:rPr>
        <w:t>Согласны ли вы с такой оценкой молодёжи?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  <w:r>
        <w:rPr>
          <w:rFonts w:ascii="Roboto" w:hAnsi="Roboto"/>
          <w:b/>
          <w:bCs/>
          <w:i/>
          <w:iCs/>
        </w:rPr>
        <w:t>II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</w:t>
      </w:r>
      <w:r>
        <w:rPr>
          <w:rFonts w:ascii="Roboto" w:hAnsi="Roboto"/>
          <w:bCs/>
          <w:i/>
          <w:iCs/>
        </w:rPr>
        <w:t xml:space="preserve">. </w:t>
      </w:r>
      <w:r>
        <w:rPr>
          <w:bCs/>
        </w:rPr>
        <w:t>Тема: Современная молодежь, какая она?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-российская молодежь неоднородна;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-имеет разные цели и ценностные ориентации;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-слабо защищена;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Вопрос: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-можно ли назвать российскую молодежь, (столь разнородную), стратой и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в чем ее основная отличительная особенность? Какие у современной молодежи возрастные границы?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lastRenderedPageBreak/>
        <w:t xml:space="preserve">Вывод первый: Это социальная  группа, отличающаяся возрастными характеристиками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( от 16 до 25 лет);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Какие целевые установки есть у этой группы?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-выбор профессии;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-выбор спутника жизни;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-создание семьи;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-достижение экономической независимости;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Большая часть социологов определяют возрастные границы молодежи с 14 до 25 лет. Но некоторые считают, что возрастные границы надо отодвинуть до 30 лет. Почему они так считают?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Вывод: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-Причинами удлинения возрастных границ являются: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-усложнение профессии;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-удлинение сроков обучения;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-изменение психологических подходов к решению проблем;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-инертность молодого поколения;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Мы продолжаем  формирование оценочных суждений о современной молодёжи на основе собственного опыта, сопоставления источников и их интерпретации и </w:t>
      </w:r>
      <w:r>
        <w:rPr>
          <w:bCs/>
        </w:rPr>
        <w:t>постараемся составить портрет современной российской молодёжи</w:t>
      </w:r>
      <w:r>
        <w:rPr>
          <w:rFonts w:ascii="Roboto" w:hAnsi="Roboto"/>
        </w:rPr>
        <w:t xml:space="preserve">. Я </w:t>
      </w:r>
      <w:r>
        <w:rPr>
          <w:rFonts w:ascii="Roboto" w:hAnsi="Roboto"/>
          <w:color w:val="000000"/>
        </w:rPr>
        <w:t>надеюсь, что это поможет вам выработать своё социальное поведение, направленное на успешное решение личностных и общественных проблем.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</w:rPr>
      </w:pPr>
      <w:r>
        <w:rPr>
          <w:bCs/>
        </w:rPr>
        <w:t xml:space="preserve">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proofErr w:type="gramStart"/>
      <w:r>
        <w:rPr>
          <w:bCs/>
        </w:rPr>
        <w:t xml:space="preserve">Проанализируем  данные таблицы учебника («Обществознание» </w:t>
      </w:r>
      <w:proofErr w:type="gramEnd"/>
    </w:p>
    <w:tbl>
      <w:tblPr>
        <w:tblStyle w:val="a4"/>
        <w:tblW w:w="0" w:type="auto"/>
        <w:tblLook w:val="04A0"/>
      </w:tblPr>
      <w:tblGrid>
        <w:gridCol w:w="1635"/>
        <w:gridCol w:w="1595"/>
        <w:gridCol w:w="1595"/>
        <w:gridCol w:w="1595"/>
        <w:gridCol w:w="1595"/>
        <w:gridCol w:w="1596"/>
      </w:tblGrid>
      <w:tr w:rsidR="00C61FDD" w:rsidTr="00C61FDD">
        <w:trPr>
          <w:trHeight w:val="262"/>
        </w:trPr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Сфера  жизни</w:t>
            </w:r>
          </w:p>
        </w:tc>
        <w:tc>
          <w:tcPr>
            <w:tcW w:w="7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 xml:space="preserve">                             Возраст</w:t>
            </w:r>
          </w:p>
        </w:tc>
      </w:tr>
      <w:tr w:rsidR="00C61FDD" w:rsidTr="00C61FDD">
        <w:trPr>
          <w:trHeight w:val="1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FDD" w:rsidRDefault="00C61FDD">
            <w:pPr>
              <w:rPr>
                <w:rFonts w:ascii="Roboto" w:eastAsia="Times New Roman" w:hAnsi="Roboto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12-14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15-17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18-21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22-25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26-29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Жизнь в целом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6,0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8,6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10,3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7,3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Учеба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8,8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12.1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6,7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1.1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4,9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Работа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15,7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20,3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21,7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19,5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7,3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Досуг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3,5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2,5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Общение со сверстниками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5,1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3,5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2,5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Отношения с родителями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5,7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4,6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4,6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0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Здоровье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10,3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19,5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lastRenderedPageBreak/>
              <w:t>Семья, брак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14,2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14,9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12,2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Любовь, секс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5,9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6,3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8,1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9,8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Религия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3,5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0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Общество, страна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11,4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11,4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14,0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11,0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19,5</w:t>
            </w:r>
          </w:p>
        </w:tc>
      </w:tr>
    </w:tbl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В ходе обсуждения после анализа раздела «Отношения с родителями» решается ситуативное задание: Как вы понимаете высказывание Марка Твена: «Когда мне было 14 лет, мой отец был так глуп, что я с трудом переносил его, но когда мне исполнился 21 год, я был изумлен, насколько этот старый человек за </w:t>
      </w:r>
      <w:proofErr w:type="gramStart"/>
      <w:r>
        <w:rPr>
          <w:rFonts w:ascii="Roboto" w:hAnsi="Roboto"/>
        </w:rPr>
        <w:t>истекшие</w:t>
      </w:r>
      <w:proofErr w:type="gramEnd"/>
      <w:r>
        <w:rPr>
          <w:rFonts w:ascii="Roboto" w:hAnsi="Roboto"/>
        </w:rPr>
        <w:t xml:space="preserve"> 7 лет поумнел»? Какие можно отметить возрастные особенности этого молодого человека, который выразил мнение своего поколения?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/>
          <w:bCs/>
          <w:i/>
          <w:iCs/>
        </w:rPr>
        <w:t>III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 xml:space="preserve">этап. </w:t>
      </w:r>
      <w:r>
        <w:rPr>
          <w:rFonts w:ascii="Roboto" w:hAnsi="Roboto"/>
          <w:bCs/>
          <w:i/>
          <w:iCs/>
        </w:rPr>
        <w:t xml:space="preserve">Интерактивное упражнение. </w:t>
      </w:r>
      <w:r>
        <w:rPr>
          <w:rFonts w:ascii="Roboto" w:hAnsi="Roboto"/>
          <w:bCs/>
        </w:rPr>
        <w:t>Как к молодёжи относятся окружающие?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Попробуйте взглянуть на молодёжь, т.е. и на себя со стороны. Участники получают листки с выражениями, отражающими отношение к молодёжи различных социальных групп: «Яйца курицу не учат» («Родители»); «Молодо-зелено» («Старшее поколение»); «Алло, мы ищем таланты!» («Учителя»); «Молодым везде у нас дорога!» («Молодёжь»).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Участники определяют, какой группе соответствует данное выражение. В результате образуются четыре группы: «Родители», «Молодёжь», «Учителя» и «Старшее поколение».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Группы получают задание:</w:t>
      </w:r>
    </w:p>
    <w:p w:rsidR="00C61FDD" w:rsidRDefault="00C61FDD" w:rsidP="00C61FDD">
      <w:pPr>
        <w:pStyle w:val="a5"/>
        <w:numPr>
          <w:ilvl w:val="0"/>
          <w:numId w:val="17"/>
        </w:numPr>
        <w:spacing w:before="0" w:beforeAutospacing="0" w:after="0" w:afterAutospacing="0"/>
        <w:ind w:left="0"/>
        <w:rPr>
          <w:rFonts w:ascii="Roboto" w:hAnsi="Roboto"/>
        </w:rPr>
      </w:pPr>
      <w:r>
        <w:rPr>
          <w:rFonts w:ascii="Roboto" w:hAnsi="Roboto"/>
        </w:rPr>
        <w:t xml:space="preserve">изобразить схематично или с помощью рисунка «портрет» современного молодого человека в соответствии </w:t>
      </w:r>
      <w:proofErr w:type="gramStart"/>
      <w:r>
        <w:rPr>
          <w:rFonts w:ascii="Roboto" w:hAnsi="Roboto"/>
        </w:rPr>
        <w:t>со</w:t>
      </w:r>
      <w:proofErr w:type="gramEnd"/>
      <w:r>
        <w:rPr>
          <w:rFonts w:ascii="Roboto" w:hAnsi="Roboto"/>
        </w:rPr>
        <w:t xml:space="preserve"> взглядами, характерными для данной социальной группы (родители, учителя, старшее поколение, молодёжь);</w:t>
      </w:r>
    </w:p>
    <w:p w:rsidR="00C61FDD" w:rsidRDefault="00C61FDD" w:rsidP="00C61FDD">
      <w:pPr>
        <w:pStyle w:val="a5"/>
        <w:numPr>
          <w:ilvl w:val="0"/>
          <w:numId w:val="17"/>
        </w:numPr>
        <w:spacing w:before="0" w:beforeAutospacing="0" w:after="0" w:afterAutospacing="0"/>
        <w:ind w:left="0"/>
        <w:rPr>
          <w:rFonts w:ascii="Roboto" w:hAnsi="Roboto"/>
        </w:rPr>
      </w:pPr>
      <w:r>
        <w:rPr>
          <w:rFonts w:ascii="Roboto" w:hAnsi="Roboto"/>
        </w:rPr>
        <w:t>подготовить  выступление по  схеме или рисунку, в котором указать, чем группа руководствовалась при создании «портрета».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Презентация «портретов», их обсуждение.</w:t>
      </w:r>
    </w:p>
    <w:p w:rsidR="00C61FDD" w:rsidRDefault="00C61FDD" w:rsidP="00C61FDD">
      <w:pPr>
        <w:pStyle w:val="a5"/>
        <w:spacing w:before="0" w:beforeAutospacing="0" w:after="0" w:afterAutospacing="0"/>
      </w:pPr>
      <w:r>
        <w:rPr>
          <w:bCs/>
        </w:rPr>
        <w:t>Вывод по итогам презентации: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- нельзя однозначно судить о современной молодёжи;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>IV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 xml:space="preserve">этап. </w:t>
      </w:r>
      <w:r>
        <w:rPr>
          <w:rFonts w:ascii="Roboto" w:hAnsi="Roboto"/>
          <w:bCs/>
          <w:iCs/>
        </w:rPr>
        <w:t>Представление результатов внеаудиторной деятельности: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</w:rPr>
        <w:t xml:space="preserve"> Прошу докладчиков представить результаты вашей работы.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I группа -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  <w:i/>
          <w:iCs/>
        </w:rPr>
        <w:t>«Социологи».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</w:rPr>
        <w:t>Социологи ответят нам на вопрос: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</w:rPr>
        <w:t>какая она современная молодёжь?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Какие выводы вы можете сделать?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В жизни современных молодых людей много проблем, которые требуют внимания и разрешения.</w:t>
      </w:r>
    </w:p>
    <w:p w:rsidR="00C61FDD" w:rsidRDefault="00C61FDD" w:rsidP="00C61FDD">
      <w:pPr>
        <w:pStyle w:val="a5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II группа</w:t>
      </w:r>
      <w:r>
        <w:rPr>
          <w:rStyle w:val="apple-converted-space"/>
          <w:rFonts w:ascii="Roboto" w:hAnsi="Roboto"/>
          <w:bCs/>
          <w:i/>
          <w:iCs/>
        </w:rPr>
        <w:t> </w:t>
      </w:r>
      <w:r>
        <w:rPr>
          <w:rFonts w:ascii="Roboto" w:hAnsi="Roboto"/>
          <w:bCs/>
          <w:i/>
          <w:iCs/>
        </w:rPr>
        <w:t>-</w:t>
      </w:r>
      <w:r>
        <w:rPr>
          <w:rFonts w:ascii="Roboto" w:hAnsi="Roboto"/>
          <w:b/>
          <w:bCs/>
          <w:i/>
          <w:iCs/>
        </w:rPr>
        <w:t xml:space="preserve"> «</w:t>
      </w:r>
      <w:r>
        <w:rPr>
          <w:rFonts w:ascii="Roboto" w:hAnsi="Roboto"/>
          <w:bCs/>
          <w:i/>
          <w:iCs/>
        </w:rPr>
        <w:t>Исследователи</w:t>
      </w:r>
      <w:r>
        <w:rPr>
          <w:rFonts w:ascii="Roboto" w:hAnsi="Roboto"/>
          <w:b/>
          <w:bCs/>
          <w:i/>
          <w:iCs/>
        </w:rPr>
        <w:t>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Исследователи изучили тему «Субкультуры» и готовы рассказать нам о том,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</w:rPr>
        <w:t>какую роль в жизни молодёжи играют субкультуры?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(Презентация)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</w:rPr>
      </w:pPr>
      <w:r>
        <w:rPr>
          <w:rFonts w:ascii="Roboto" w:hAnsi="Roboto"/>
          <w:bCs/>
        </w:rPr>
        <w:lastRenderedPageBreak/>
        <w:t>А теперь какие выводы вы можете сделать?</w:t>
      </w:r>
      <w:r>
        <w:rPr>
          <w:rFonts w:ascii="Roboto" w:hAnsi="Roboto"/>
        </w:rPr>
        <w:t xml:space="preserve"> Молодежная субкультура – это движение души, стремление выделиться или социальный протест?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Вывод: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молодёжь в нашем обществе неоднородна, имеет разные цели и ценностные ориентации, и ей нужна поддержка общества и взаимопонимание.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</w:rPr>
      </w:pPr>
      <w:r>
        <w:rPr>
          <w:rFonts w:ascii="Roboto" w:hAnsi="Roboto"/>
          <w:b/>
          <w:bCs/>
          <w:i/>
          <w:iCs/>
        </w:rPr>
        <w:t>V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этап.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Style w:val="apple-converted-space"/>
          <w:rFonts w:ascii="Roboto" w:hAnsi="Roboto"/>
          <w:bCs/>
          <w:iCs/>
        </w:rPr>
        <w:t>Тема</w:t>
      </w:r>
      <w:r>
        <w:rPr>
          <w:rStyle w:val="apple-converted-space"/>
          <w:rFonts w:ascii="Roboto" w:hAnsi="Roboto"/>
          <w:bCs/>
          <w:i/>
          <w:iCs/>
        </w:rPr>
        <w:t xml:space="preserve"> </w:t>
      </w:r>
      <w:r>
        <w:rPr>
          <w:rFonts w:ascii="Roboto" w:hAnsi="Roboto"/>
          <w:bCs/>
        </w:rPr>
        <w:t>«Молодежь - обновляющая сила».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Style w:val="apple-converted-space"/>
          <w:rFonts w:ascii="Roboto" w:hAnsi="Roboto"/>
          <w:b/>
          <w:bCs/>
        </w:rPr>
        <w:t> </w:t>
      </w:r>
      <w:r>
        <w:rPr>
          <w:rFonts w:ascii="Roboto" w:hAnsi="Roboto"/>
        </w:rPr>
        <w:t>Работа с документом: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Какую роль играет молодёжь в жизни общества?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Одна из точек зрения представлена современным философом И.М.Ильинским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Работа с текстом И.М.Ильинского «Молодежь - обновляющая сила».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Молодежь – это один из скрытых ресурсов, который имеется в любом обществе и от которого зависит его жизнеспособность.</w:t>
      </w:r>
      <w:r>
        <w:rPr>
          <w:rStyle w:val="apple-converted-space"/>
          <w:rFonts w:ascii="Roboto" w:hAnsi="Roboto"/>
          <w:b/>
          <w:bCs/>
        </w:rPr>
        <w:t> </w:t>
      </w:r>
      <w:r>
        <w:rPr>
          <w:rFonts w:ascii="Roboto" w:hAnsi="Roboto"/>
        </w:rPr>
        <w:t>Выживание и темпы прогресса каждой страны определяются тем, насколько значителен, развит этот ресурс, насколько он мобилизован, насколько полно используется.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Традиционные, статичные общества опираются, прежде всего, на опыт старших поколений. Такое общество боится стихии молодежи, сопротивляется реализации ее непроявившихся возможностей, сознательно пренебрегает ими, используя молодежь по необходимости, механически, частично</w:t>
      </w:r>
      <w:r>
        <w:rPr>
          <w:rFonts w:ascii="Roboto" w:hAnsi="Roboto"/>
          <w:b/>
          <w:bCs/>
        </w:rPr>
        <w:t xml:space="preserve">. </w:t>
      </w:r>
      <w:r>
        <w:rPr>
          <w:rFonts w:ascii="Roboto" w:hAnsi="Roboto"/>
          <w:bCs/>
        </w:rPr>
        <w:t>Молодежь остается лишь скрытым ресурсом</w:t>
      </w:r>
      <w:r>
        <w:rPr>
          <w:rFonts w:ascii="Roboto" w:hAnsi="Roboto"/>
        </w:rPr>
        <w:t>, не реализовавшим себя и в этом смысле – потерянным поколением. Динамичные общества рано или поздно вынуждены обращаться к молодежи. Если они не делают этого, то революции (или реформы) вскоре захлебываются.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  <w:bCs/>
        </w:rPr>
        <w:t xml:space="preserve">Старшие поколения могут лишь составить проект будущего, замыслить социальную перемену, дать ей толчок. Времени их человеческой жизни, жизненного потенциала на большее не хватает. У молодежи практически нет собственного прошлого, ее сознание более конфликтно, открыто переменам. </w:t>
      </w:r>
      <w:proofErr w:type="gramStart"/>
      <w:r>
        <w:rPr>
          <w:rFonts w:ascii="Roboto" w:hAnsi="Roboto"/>
          <w:bCs/>
        </w:rPr>
        <w:t>Умные, дальновидные реформаторы не могут не понимать этого, не видеть в молодежи обновляющую силу, оживляющий элемент, интеллектуальный духовный и энергетический резерв, который выступает на передний план и вводится в действие</w:t>
      </w:r>
      <w:r>
        <w:rPr>
          <w:rFonts w:ascii="Roboto" w:hAnsi="Roboto"/>
        </w:rPr>
        <w:t>, когда обществу надо произвести глубокую и быструю перемену и в то же время хорошо приспособиться к быстро меняющимся и качественно новым обстоятельствам.</w:t>
      </w:r>
      <w:proofErr w:type="gramEnd"/>
      <w:r>
        <w:rPr>
          <w:rFonts w:ascii="Roboto" w:hAnsi="Roboto"/>
        </w:rPr>
        <w:t xml:space="preserve"> В этом состоит основная социологическая функция молодежи в обществе.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proofErr w:type="gramStart"/>
      <w:r>
        <w:rPr>
          <w:rFonts w:ascii="Roboto" w:hAnsi="Roboto"/>
        </w:rPr>
        <w:t>(Ильинский И. М. О воспитании жизнеспособных поколений российской молодежи // Государство и дети: реальности России:</w:t>
      </w:r>
      <w:proofErr w:type="gramEnd"/>
      <w:r>
        <w:rPr>
          <w:rFonts w:ascii="Roboto" w:hAnsi="Roboto"/>
        </w:rPr>
        <w:t xml:space="preserve"> Материалы международной научно-практической конференции. – М., 1995. – </w:t>
      </w:r>
      <w:proofErr w:type="gramStart"/>
      <w:r>
        <w:rPr>
          <w:rFonts w:ascii="Roboto" w:hAnsi="Roboto"/>
        </w:rPr>
        <w:t>С. 51–52.)</w:t>
      </w:r>
      <w:proofErr w:type="gramEnd"/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Вопросы и задания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1. Как автор документа характеризует молодежь?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2. Что говорится в документе о роли молодого поколения в обществе? Чем она отличается от той роли, которую играют старшие поколения? Какие особенности молодежи позволяют ей играть эту роль?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3. Как автор характеризует динамичные и статичные (традиционные) общества? В чем он видит различия между ними?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4. Прочитайте заключительную фразу текста. Как вы понимаете слова «социологическая функция молодежи в обществе»?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 xml:space="preserve"> Во все времена был велик  научный интерес к молодежи и её проблемам, так как она – будущее общества. Любое общество выбирает свой путь развития. Чтобы обеспечить будущее, общество воспитывает молодое поколение, а молодежь влияет на развитие общества. Информационное общество нуждается в молодых квалифицированных  специалистах, </w:t>
      </w:r>
      <w:proofErr w:type="spellStart"/>
      <w:r>
        <w:rPr>
          <w:rFonts w:ascii="Roboto" w:hAnsi="Roboto"/>
          <w:color w:val="000000"/>
        </w:rPr>
        <w:t>креативных</w:t>
      </w:r>
      <w:proofErr w:type="spellEnd"/>
      <w:r>
        <w:rPr>
          <w:rFonts w:ascii="Roboto" w:hAnsi="Roboto"/>
          <w:color w:val="000000"/>
        </w:rPr>
        <w:t>, энергичных.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Очевидно, что именно молодежь в значительной части обладает тем уровнем мобильности, интеллектуальной активности и здоровья, </w:t>
      </w:r>
      <w:proofErr w:type="gramStart"/>
      <w:r>
        <w:rPr>
          <w:rFonts w:ascii="Roboto" w:hAnsi="Roboto"/>
          <w:color w:val="000000"/>
        </w:rPr>
        <w:t>который</w:t>
      </w:r>
      <w:proofErr w:type="gramEnd"/>
      <w:r>
        <w:rPr>
          <w:rFonts w:ascii="Roboto" w:hAnsi="Roboto"/>
          <w:color w:val="000000"/>
        </w:rPr>
        <w:t xml:space="preserve"> выгодно отличает ее от других групп населения. От позиции молодежи в общественно-политической жизни, ее уверенности в завтрашнем дне и активности будет зависеть темп продвижения России по пути демократических преобразований.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bCs/>
          <w:i/>
          <w:iCs/>
        </w:rPr>
        <w:t>VI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этап.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color w:val="000000"/>
        </w:rPr>
        <w:t>Какие общие выводы мы можем сделать, обсудив сегодня на уроке заданную тему?</w:t>
      </w:r>
      <w:r>
        <w:rPr>
          <w:rFonts w:ascii="Roboto" w:hAnsi="Roboto"/>
          <w:b/>
          <w:color w:val="000000"/>
        </w:rPr>
        <w:t xml:space="preserve"> 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Проблема молодежи была актуальна во все времена.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Нельзя однозначно судить о современной молодежи.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Молодежь неоднородна, имеет разные цели и ценностные ориентации.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В жизни современных молодых людей много проблем, которые требуют внимания и разрешения.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b/>
          <w:color w:val="000000"/>
        </w:rPr>
        <w:t>Молодежь – это один из скрытых ресурсов, который имеется в любом обществе и от которого зависит его жизнеспособность</w:t>
      </w:r>
      <w:r>
        <w:rPr>
          <w:rFonts w:ascii="Roboto" w:hAnsi="Roboto"/>
          <w:color w:val="000000"/>
        </w:rPr>
        <w:t>. Выживание и темпы прогресса каждой страны определяются тем, насколько значителен, развит этот ресурс, насколько он мобилизован, насколько полно используется.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Молодежь – это обновляющая сила общества. В этом и состоит социологическая функция молодежи.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Письменно выполнить задание</w:t>
      </w:r>
      <w:proofErr w:type="gramStart"/>
      <w:r>
        <w:rPr>
          <w:rFonts w:ascii="Roboto" w:hAnsi="Roboto"/>
          <w:b/>
          <w:color w:val="000000"/>
        </w:rPr>
        <w:t xml:space="preserve"> :</w:t>
      </w:r>
      <w:proofErr w:type="gramEnd"/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РОЛЬ МОЛОДЁЖИ В ЖИЗНИ ОБЩЕСТВА.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Это последнее занятие по обществознанию</w:t>
      </w:r>
      <w:proofErr w:type="gramStart"/>
      <w:r>
        <w:rPr>
          <w:rFonts w:ascii="Roboto" w:hAnsi="Roboto"/>
          <w:b/>
          <w:color w:val="000000"/>
        </w:rPr>
        <w:t xml:space="preserve"> ,</w:t>
      </w:r>
      <w:proofErr w:type="gramEnd"/>
      <w:r>
        <w:rPr>
          <w:rFonts w:ascii="Roboto" w:hAnsi="Roboto"/>
          <w:b/>
          <w:color w:val="000000"/>
        </w:rPr>
        <w:t xml:space="preserve"> поэтому все должны выполнить задания по темам  СЕМЬЯ и МОЛОДЁЖЬ.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>
            <wp:extent cx="7086600" cy="4705350"/>
            <wp:effectExtent l="19050" t="0" r="0" b="0"/>
            <wp:docPr id="1" name="Рисунок 5" descr="https://im0-tub-ru.yandex.net/i?id=fc910c554340595c47027a2ded3ab35e&amp;n=33&amp;h=255&amp;w=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0-tub-ru.yandex.net/i?id=fc910c554340595c47027a2ded3ab35e&amp;n=33&amp;h=255&amp;w=3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/>
    <w:p w:rsidR="00C61FDD" w:rsidRDefault="00C61FDD" w:rsidP="00C61FDD">
      <w:r>
        <w:rPr>
          <w:noProof/>
        </w:rPr>
        <w:lastRenderedPageBreak/>
        <w:drawing>
          <wp:inline distT="0" distB="0" distL="0" distR="0">
            <wp:extent cx="5943600" cy="2733675"/>
            <wp:effectExtent l="19050" t="0" r="0" b="0"/>
            <wp:docPr id="2" name="Рисунок 4" descr="http://mtdata.ru/u8/photo26C3/2074856120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tdata.ru/u8/photo26C3/20748561209-0/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>
      <w:r>
        <w:rPr>
          <w:noProof/>
        </w:rPr>
        <w:lastRenderedPageBreak/>
        <w:drawing>
          <wp:inline distT="0" distB="0" distL="0" distR="0">
            <wp:extent cx="6019800" cy="3981450"/>
            <wp:effectExtent l="19050" t="0" r="0" b="0"/>
            <wp:docPr id="3" name="Рисунок 6" descr="http://www.itogi.ru/7-days/img/495/OBSHO-molodezh-14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itogi.ru/7-days/img/495/OBSHO-molodezh-14h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>
      <w:r>
        <w:rPr>
          <w:noProof/>
        </w:rPr>
        <w:lastRenderedPageBreak/>
        <w:drawing>
          <wp:inline distT="0" distB="0" distL="0" distR="0">
            <wp:extent cx="5943600" cy="8439150"/>
            <wp:effectExtent l="19050" t="0" r="0" b="0"/>
            <wp:docPr id="4" name="Рисунок 1" descr="Современная русская молодежь (4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временная русская молодежь (40 фото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5" name="Рисунок 3" descr="Современная русская молодежь (4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временная русская молодежь (43 фото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  <w:color w:val="000000"/>
          <w:sz w:val="22"/>
          <w:szCs w:val="22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C61FDD" w:rsidRDefault="00C61FDD" w:rsidP="00C61FDD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6" name="Рисунок 2" descr="Современная русская молодежь (4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временная русская молодежь (43 фото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>
      <w:pPr>
        <w:rPr>
          <w:b/>
        </w:rPr>
      </w:pPr>
      <w:r>
        <w:rPr>
          <w:b/>
        </w:rPr>
        <w:t>Задания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</w:p>
    <w:p w:rsidR="00C61FDD" w:rsidRDefault="00C61FDD" w:rsidP="00C61FDD">
      <w:pPr>
        <w:rPr>
          <w:sz w:val="28"/>
          <w:szCs w:val="28"/>
        </w:rPr>
      </w:pPr>
      <w:r>
        <w:rPr>
          <w:b/>
        </w:rPr>
        <w:t>Выполнить те  задания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которые  обозначены  в ходе  лекции.</w:t>
      </w:r>
      <w:r>
        <w:rPr>
          <w:sz w:val="28"/>
          <w:szCs w:val="28"/>
        </w:rPr>
        <w:t xml:space="preserve"> 16.04 группа 19</w:t>
      </w:r>
    </w:p>
    <w:p w:rsidR="00C61FDD" w:rsidRDefault="00C61FDD" w:rsidP="00C61FDD">
      <w:pPr>
        <w:rPr>
          <w:sz w:val="28"/>
          <w:szCs w:val="28"/>
        </w:rPr>
      </w:pPr>
    </w:p>
    <w:p w:rsidR="00C61FDD" w:rsidRDefault="00C61FDD" w:rsidP="00C61FDD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 Тема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C61FDD" w:rsidRDefault="00C61FDD" w:rsidP="00C61FDD">
      <w:pPr>
        <w:ind w:firstLine="709"/>
        <w:jc w:val="both"/>
        <w:rPr>
          <w:sz w:val="28"/>
          <w:szCs w:val="28"/>
        </w:rPr>
      </w:pPr>
    </w:p>
    <w:p w:rsidR="00C61FDD" w:rsidRDefault="00C61FDD" w:rsidP="00C61FDD">
      <w:pPr>
        <w:ind w:firstLine="709"/>
        <w:jc w:val="both"/>
        <w:rPr>
          <w:sz w:val="28"/>
          <w:szCs w:val="28"/>
        </w:rPr>
      </w:pPr>
    </w:p>
    <w:p w:rsidR="00C61FDD" w:rsidRDefault="00C61FDD" w:rsidP="00C61FDD">
      <w:r>
        <w:rPr>
          <w:b/>
          <w:sz w:val="28"/>
          <w:szCs w:val="28"/>
        </w:rPr>
        <w:lastRenderedPageBreak/>
        <w:br w:type="page"/>
      </w:r>
    </w:p>
    <w:p w:rsidR="00C61FDD" w:rsidRDefault="00C61FDD" w:rsidP="00C61FDD">
      <w:pPr>
        <w:rPr>
          <w:sz w:val="28"/>
          <w:szCs w:val="28"/>
        </w:rPr>
      </w:pPr>
    </w:p>
    <w:p w:rsidR="00C61FDD" w:rsidRDefault="00C61FDD" w:rsidP="00C61FDD">
      <w:pPr>
        <w:rPr>
          <w:sz w:val="28"/>
          <w:szCs w:val="28"/>
        </w:rPr>
      </w:pPr>
    </w:p>
    <w:p w:rsidR="00C61FDD" w:rsidRDefault="00C61FDD" w:rsidP="00C61FD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27.05.2020.17 группа.</w:t>
      </w:r>
    </w:p>
    <w:p w:rsidR="00C61FDD" w:rsidRDefault="00C61FDD" w:rsidP="00C61FDD">
      <w:pPr>
        <w:ind w:firstLine="709"/>
        <w:jc w:val="both"/>
        <w:rPr>
          <w:sz w:val="28"/>
          <w:szCs w:val="28"/>
        </w:rPr>
      </w:pPr>
    </w:p>
    <w:p w:rsidR="00C61FDD" w:rsidRDefault="00C61FDD" w:rsidP="00C61FDD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Тема:  </w:t>
      </w:r>
      <w:r>
        <w:rPr>
          <w:b/>
          <w:i/>
          <w:sz w:val="40"/>
          <w:szCs w:val="40"/>
        </w:rPr>
        <w:t>«Семья»</w:t>
      </w:r>
    </w:p>
    <w:p w:rsidR="00C61FDD" w:rsidRDefault="00C61FDD" w:rsidP="00C61FDD">
      <w:pPr>
        <w:ind w:firstLine="720"/>
        <w:jc w:val="both"/>
        <w:rPr>
          <w:sz w:val="24"/>
          <w:szCs w:val="24"/>
        </w:rPr>
      </w:pPr>
    </w:p>
    <w:p w:rsidR="00C61FDD" w:rsidRDefault="00C61FDD" w:rsidP="00C61FDD">
      <w:pPr>
        <w:jc w:val="both"/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Цель урока</w:t>
      </w:r>
      <w:r>
        <w:rPr>
          <w:b/>
          <w:sz w:val="24"/>
          <w:szCs w:val="24"/>
        </w:rPr>
        <w:t>:</w:t>
      </w:r>
    </w:p>
    <w:p w:rsidR="00C61FDD" w:rsidRDefault="00C61FDD" w:rsidP="00C61FDD">
      <w:pPr>
        <w:jc w:val="both"/>
        <w:rPr>
          <w:iCs/>
          <w:sz w:val="24"/>
          <w:szCs w:val="24"/>
        </w:rPr>
      </w:pPr>
      <w:r>
        <w:rPr>
          <w:sz w:val="24"/>
          <w:szCs w:val="24"/>
        </w:rPr>
        <w:t>- дать представление о том, что такое семья, какие виды семей существуют; с</w:t>
      </w:r>
      <w:r>
        <w:rPr>
          <w:iCs/>
          <w:sz w:val="24"/>
          <w:szCs w:val="24"/>
        </w:rPr>
        <w:t>формировать понятие об основах семьи.</w:t>
      </w:r>
    </w:p>
    <w:p w:rsidR="00C61FDD" w:rsidRDefault="00C61FDD" w:rsidP="00C61FDD">
      <w:pPr>
        <w:adjustRightInd w:val="0"/>
        <w:spacing w:line="360" w:lineRule="auto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Задачи: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sz w:val="24"/>
          <w:szCs w:val="24"/>
        </w:rPr>
        <w:t>1.Познакомить учащихся с понятием семья, ее функциями, потребностями;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2.Формировать ответственность за семью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sz w:val="24"/>
          <w:szCs w:val="24"/>
        </w:rPr>
        <w:t>3.Развивать понимание, что благополучие семьи зависит от каждого из ее членов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4.Помочь детям осознать свои установки на будущую семейную жизнь.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iCs/>
          <w:sz w:val="24"/>
          <w:szCs w:val="24"/>
        </w:rPr>
        <w:t>Основные понятия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семья, психологический климат в семье.</w:t>
      </w:r>
    </w:p>
    <w:p w:rsidR="00C61FDD" w:rsidRDefault="00C61FDD" w:rsidP="00C61FDD">
      <w:p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Оборудование: </w:t>
      </w:r>
      <w:r>
        <w:rPr>
          <w:bCs/>
          <w:sz w:val="24"/>
          <w:szCs w:val="24"/>
        </w:rPr>
        <w:t>рабочие листы с таблицами, презентация.</w:t>
      </w:r>
    </w:p>
    <w:p w:rsidR="00C61FDD" w:rsidRDefault="00C61FDD" w:rsidP="00C61FDD">
      <w:p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План урока</w:t>
      </w:r>
      <w:r>
        <w:rPr>
          <w:bCs/>
          <w:sz w:val="24"/>
          <w:szCs w:val="24"/>
        </w:rPr>
        <w:t>: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Значение понятия «семья»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>Для чего нужна семья?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>Типы семей</w:t>
      </w:r>
    </w:p>
    <w:p w:rsidR="00C61FDD" w:rsidRDefault="00C61FDD" w:rsidP="00C61FDD">
      <w:pPr>
        <w:numPr>
          <w:ilvl w:val="0"/>
          <w:numId w:val="13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>Основы семьи</w:t>
      </w:r>
    </w:p>
    <w:p w:rsidR="00C61FDD" w:rsidRDefault="00C61FDD" w:rsidP="00C61FDD">
      <w:pPr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</w:p>
    <w:p w:rsidR="00C61FDD" w:rsidRDefault="00C61FDD" w:rsidP="00C61FDD">
      <w:pPr>
        <w:adjustRightInd w:val="0"/>
        <w:spacing w:line="360" w:lineRule="auto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Ход урока.</w:t>
      </w:r>
    </w:p>
    <w:p w:rsidR="00C61FDD" w:rsidRDefault="00C61FDD" w:rsidP="00C61FDD">
      <w:pPr>
        <w:tabs>
          <w:tab w:val="left" w:pos="1120"/>
        </w:tabs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C61FDD" w:rsidRDefault="00C61FDD" w:rsidP="00C61FDD">
      <w:pPr>
        <w:tabs>
          <w:tab w:val="left" w:pos="0"/>
        </w:tabs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>. Вводная часть.</w:t>
      </w:r>
      <w:proofErr w:type="gramEnd"/>
      <w:r>
        <w:rPr>
          <w:b/>
          <w:sz w:val="24"/>
          <w:szCs w:val="24"/>
        </w:rPr>
        <w:t xml:space="preserve"> Вступительное слово педагога.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Звучит Свадебный марш Мендельсона, после прослушивания, которого учитель задает вопросы ученикам: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знакомо ли вам это музыкальное произведение?;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какое важное событие в жизни каждого человека связано с этим музыкальным произведением? (ответы детей)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Семья занимает особое место в жизни каждого человека. В ней мы растем, воспитываемся, именно в семье мы усваиваем моральные и нравственные нормы, приобретаем вкусы и манеры, привычки; также закладывается характер и идеалы человека. Многие вопросы нашей личной жизни решаются именно в семейном кругу. Благодаря той особой атмосфере доверия, доброжелательства, взаимного уважения, которые присуще семье, принесенная в дом радость становится радостью вдвойне, а случившаяся беда, покажется менее тяжелой. Скоро вы начнете свою самостоятельную жизнь, у вас будут свои дети, которые тоже построят свои семьи. Совершается извечный круговорот жизни, в котором семья занимает одно из главнейших мест.</w:t>
      </w:r>
    </w:p>
    <w:p w:rsidR="00C61FDD" w:rsidRDefault="00C61FDD" w:rsidP="00C61FDD">
      <w:pPr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C61FDD" w:rsidRDefault="00C61FDD" w:rsidP="00C61FDD">
      <w:pPr>
        <w:adjustRightInd w:val="0"/>
        <w:spacing w:line="360" w:lineRule="auto"/>
        <w:jc w:val="both"/>
        <w:rPr>
          <w:b/>
          <w:sz w:val="24"/>
          <w:szCs w:val="24"/>
        </w:rPr>
      </w:pPr>
    </w:p>
    <w:p w:rsidR="00C61FDD" w:rsidRDefault="00C61FDD" w:rsidP="00C61FDD">
      <w:pPr>
        <w:adjustRightInd w:val="0"/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. Изучение нового материала. </w:t>
      </w:r>
    </w:p>
    <w:p w:rsidR="00C61FDD" w:rsidRDefault="00C61FDD" w:rsidP="00C61FDD">
      <w:pPr>
        <w:numPr>
          <w:ilvl w:val="0"/>
          <w:numId w:val="14"/>
        </w:numPr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Понятие «семья»</w:t>
      </w:r>
    </w:p>
    <w:p w:rsidR="00C61FDD" w:rsidRDefault="00C61FDD" w:rsidP="00C61FDD">
      <w:pPr>
        <w:pStyle w:val="a3"/>
        <w:spacing w:after="0" w:line="240" w:lineRule="auto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Что такое семья? Что объединяет людей в семье? Чем семья отличается от других групп людей?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(Ответы)</w:t>
      </w:r>
    </w:p>
    <w:p w:rsidR="00C61FDD" w:rsidRDefault="00C61FDD" w:rsidP="00C61FDD">
      <w:pPr>
        <w:pStyle w:val="a7"/>
        <w:rPr>
          <w:color w:val="FF0000"/>
        </w:rPr>
      </w:pP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Семь-Я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. Часто мы слышим эту фразу, а что она означает?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 появилась слово “семья”?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Когда-то о нем не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слыхала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земля.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 Еве сказал перед свадьбой Адам: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Сейчас я тебе семь вопросов задам: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Кто деток родит мне богиня моя?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Ева тихонько ответила “Я”.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Кто платье сошьет, постирает белье.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Меня приласкает, украсит жилье?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Ответь на вопрос, подруга моя…?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-“Я, я, я”- Ева молвила - “Я”.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так на земле появилась семья.</w:t>
      </w:r>
    </w:p>
    <w:p w:rsidR="00C61FDD" w:rsidRDefault="00C61FDD" w:rsidP="00C61FDD">
      <w:pPr>
        <w:rPr>
          <w:bCs/>
          <w:i/>
          <w:sz w:val="28"/>
          <w:szCs w:val="28"/>
        </w:rPr>
      </w:pPr>
    </w:p>
    <w:p w:rsidR="00C61FDD" w:rsidRDefault="00C61FDD" w:rsidP="00C61FDD">
      <w:pPr>
        <w:ind w:firstLine="567"/>
        <w:rPr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Значение понятия “ семья”.</w:t>
      </w:r>
      <w:r>
        <w:rPr>
          <w:sz w:val="24"/>
          <w:szCs w:val="24"/>
          <w:u w:val="single"/>
        </w:rPr>
        <w:t xml:space="preserve"> 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“Группа живущих вместе родственников / муж и жена, родители с детьми”.</w:t>
      </w:r>
      <w:r>
        <w:rPr>
          <w:iCs/>
          <w:sz w:val="24"/>
          <w:szCs w:val="24"/>
        </w:rPr>
        <w:t xml:space="preserve"> С.И. Ожегов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“Социальная группа, характеризующаяся совместным проживанием, общим ведением хозяйства и воспроизводством обоих полов, причем двое из нее поддерживают социально одобренные сексуальные отношения и имеют одного или более собственных или приемных детей”. </w:t>
      </w:r>
      <w:r>
        <w:rPr>
          <w:iCs/>
          <w:sz w:val="24"/>
          <w:szCs w:val="24"/>
        </w:rPr>
        <w:t xml:space="preserve">Д. </w:t>
      </w:r>
      <w:proofErr w:type="spellStart"/>
      <w:r>
        <w:rPr>
          <w:iCs/>
          <w:sz w:val="24"/>
          <w:szCs w:val="24"/>
        </w:rPr>
        <w:t>Мердок</w:t>
      </w:r>
      <w:proofErr w:type="spellEnd"/>
      <w:r>
        <w:rPr>
          <w:iCs/>
          <w:sz w:val="24"/>
          <w:szCs w:val="24"/>
        </w:rPr>
        <w:t xml:space="preserve">, </w:t>
      </w:r>
      <w:proofErr w:type="spellStart"/>
      <w:r>
        <w:rPr>
          <w:iCs/>
          <w:sz w:val="24"/>
          <w:szCs w:val="24"/>
        </w:rPr>
        <w:t>анг</w:t>
      </w:r>
      <w:proofErr w:type="spellEnd"/>
      <w:r>
        <w:rPr>
          <w:iCs/>
          <w:sz w:val="24"/>
          <w:szCs w:val="24"/>
        </w:rPr>
        <w:t>. социолог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“Группа людей, связанных прямыми родственными отношениями, взрослые члены которой принимают на себя обязательства по уходу за детьми”.</w:t>
      </w:r>
      <w:r>
        <w:rPr>
          <w:iCs/>
          <w:sz w:val="24"/>
          <w:szCs w:val="24"/>
        </w:rPr>
        <w:t xml:space="preserve"> Э. </w:t>
      </w:r>
      <w:proofErr w:type="spellStart"/>
      <w:r>
        <w:rPr>
          <w:iCs/>
          <w:sz w:val="24"/>
          <w:szCs w:val="24"/>
        </w:rPr>
        <w:t>Гидденс</w:t>
      </w:r>
      <w:proofErr w:type="spellEnd"/>
      <w:r>
        <w:rPr>
          <w:iCs/>
          <w:sz w:val="24"/>
          <w:szCs w:val="24"/>
        </w:rPr>
        <w:t xml:space="preserve">, </w:t>
      </w:r>
      <w:proofErr w:type="spellStart"/>
      <w:r>
        <w:rPr>
          <w:iCs/>
          <w:sz w:val="24"/>
          <w:szCs w:val="24"/>
        </w:rPr>
        <w:t>анг</w:t>
      </w:r>
      <w:proofErr w:type="spellEnd"/>
      <w:r>
        <w:rPr>
          <w:iCs/>
          <w:sz w:val="24"/>
          <w:szCs w:val="24"/>
        </w:rPr>
        <w:t>. социолог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“Основанная на браке или кровном родстве малая группа, члены которой связаны общностью быта, взаимной помощью, моральной и правовой ответственностью”.</w:t>
      </w:r>
      <w:r>
        <w:rPr>
          <w:iCs/>
          <w:sz w:val="24"/>
          <w:szCs w:val="24"/>
        </w:rPr>
        <w:t xml:space="preserve"> Энциклопедический словарь</w:t>
      </w:r>
    </w:p>
    <w:p w:rsidR="00C61FDD" w:rsidRDefault="00C61FDD" w:rsidP="00C61FDD">
      <w:pPr>
        <w:numPr>
          <w:ilvl w:val="0"/>
          <w:numId w:val="15"/>
        </w:numPr>
        <w:tabs>
          <w:tab w:val="clear" w:pos="720"/>
          <w:tab w:val="left" w:pos="142"/>
          <w:tab w:val="num" w:pos="851"/>
        </w:tabs>
        <w:ind w:left="0" w:firstLine="567"/>
        <w:rPr>
          <w:i/>
          <w:sz w:val="24"/>
          <w:szCs w:val="24"/>
        </w:rPr>
      </w:pPr>
      <w:r>
        <w:rPr>
          <w:sz w:val="24"/>
          <w:szCs w:val="24"/>
        </w:rPr>
        <w:t>“Наиболее эффективное средство сохранения куль</w:t>
      </w:r>
      <w:r>
        <w:rPr>
          <w:i/>
          <w:sz w:val="24"/>
          <w:szCs w:val="24"/>
        </w:rPr>
        <w:t xml:space="preserve">туры народа и передачи социальной наследственности”. </w:t>
      </w:r>
      <w:r>
        <w:rPr>
          <w:i/>
          <w:iCs/>
          <w:sz w:val="24"/>
          <w:szCs w:val="24"/>
        </w:rPr>
        <w:t>Л.Н. Боголюбов, академик</w:t>
      </w:r>
    </w:p>
    <w:p w:rsidR="00C61FDD" w:rsidRDefault="00C61FDD" w:rsidP="00C61F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Таким, образом, мы можем сказать, что  семья́</w:t>
      </w:r>
      <w:r>
        <w:rPr>
          <w:rFonts w:ascii="Times New Roman" w:hAnsi="Times New Roman"/>
          <w:sz w:val="24"/>
          <w:szCs w:val="24"/>
        </w:rPr>
        <w:t xml:space="preserve"> — это </w:t>
      </w:r>
      <w:hyperlink r:id="rId18" w:tgtFrame="_blank" w:history="1">
        <w:r>
          <w:rPr>
            <w:rStyle w:val="a6"/>
            <w:rFonts w:ascii="Times New Roman" w:hAnsi="Times New Roman"/>
            <w:sz w:val="24"/>
            <w:szCs w:val="24"/>
          </w:rPr>
          <w:t>группа</w:t>
        </w:r>
      </w:hyperlink>
      <w:r>
        <w:rPr>
          <w:rFonts w:ascii="Times New Roman" w:hAnsi="Times New Roman"/>
          <w:sz w:val="24"/>
          <w:szCs w:val="24"/>
        </w:rPr>
        <w:t xml:space="preserve"> людей, члены которой связаны брачными или родственными отношениями, общим  </w:t>
      </w:r>
      <w:hyperlink r:id="rId19" w:tgtFrame="_blank" w:history="1">
        <w:r>
          <w:rPr>
            <w:rStyle w:val="a6"/>
            <w:rFonts w:ascii="Times New Roman" w:hAnsi="Times New Roman"/>
            <w:sz w:val="24"/>
            <w:szCs w:val="24"/>
          </w:rPr>
          <w:t>бытом</w:t>
        </w:r>
      </w:hyperlink>
      <w:r>
        <w:rPr>
          <w:rFonts w:ascii="Times New Roman" w:hAnsi="Times New Roman"/>
          <w:sz w:val="24"/>
          <w:szCs w:val="24"/>
        </w:rPr>
        <w:t>, проживают в одном месте, связаны взаимной помощью и моральной и правовой ответственностью.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C61FDD" w:rsidRDefault="00C61FDD" w:rsidP="00C61FDD">
      <w:pPr>
        <w:pStyle w:val="a7"/>
        <w:numPr>
          <w:ilvl w:val="0"/>
          <w:numId w:val="14"/>
        </w:num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Для чего нужна семья?</w:t>
      </w:r>
    </w:p>
    <w:p w:rsidR="00C61FDD" w:rsidRDefault="00C61FDD" w:rsidP="00C61FDD">
      <w:pPr>
        <w:pStyle w:val="a7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C61FDD" w:rsidRDefault="00C61FDD" w:rsidP="00C61FDD">
      <w:pPr>
        <w:pStyle w:val="a7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 для чего нужна семья? И нужна ли она вообще? (Ответы детей)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Если мы вернемся к истокам прошлого, то испокон веков существовали традиционные функции семьи. Семья была хозяйственной ячейкой, и жить в семье с этой точки зрения было просто необходимо: одинокой женщине или одинокому мужчине в деревне прошлого, скажем, было очень трудно прокормиться. На основе этого создавались семьи для ведения общего хозяйства.</w:t>
      </w:r>
    </w:p>
    <w:p w:rsidR="00C61FDD" w:rsidRDefault="00C61FDD" w:rsidP="00C61FDD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семье рождались и воспитывались дети. Причем количество достигало до 10-12 человек, и это не считалось многодетной семьей. Это была норма. 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Наконец, в рамках семьи наследство от старших поколений переходило к младшим. Даже жену, допустим погибшего брата, брал другой брат, чтобы не оставлять ее одну, оказывать помощь.</w:t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 xml:space="preserve"> В современном мире семья образуется, когда мужчина и женщина вступают в брак. </w:t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>Брак - добровольный союз мужчины и женщины, целью которого является создание семьи. Основой такой семьи является чувство любви, которое возникает между ними, желание жить вместе, растить и воспитывать детей. Понятие «брак» произошло от древнерусского слова «</w:t>
      </w:r>
      <w:proofErr w:type="spellStart"/>
      <w:r>
        <w:rPr>
          <w:sz w:val="24"/>
          <w:szCs w:val="24"/>
        </w:rPr>
        <w:t>брачити</w:t>
      </w:r>
      <w:proofErr w:type="spellEnd"/>
      <w:r>
        <w:rPr>
          <w:sz w:val="24"/>
          <w:szCs w:val="24"/>
        </w:rPr>
        <w:t xml:space="preserve">», имеющего значение «отбирать, выбирать». </w:t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 xml:space="preserve">   Общество стоит на охране брака и защищает его законом - Семейный кодекс (принят в 1995 году). </w:t>
      </w:r>
      <w:r>
        <w:rPr>
          <w:sz w:val="24"/>
          <w:szCs w:val="24"/>
        </w:rPr>
        <w:tab/>
      </w:r>
    </w:p>
    <w:p w:rsidR="00C61FDD" w:rsidRDefault="00C61FDD" w:rsidP="00C61FDD">
      <w:pPr>
        <w:rPr>
          <w:sz w:val="24"/>
          <w:szCs w:val="24"/>
        </w:rPr>
      </w:pPr>
      <w:r>
        <w:rPr>
          <w:sz w:val="24"/>
          <w:szCs w:val="24"/>
        </w:rPr>
        <w:tab/>
        <w:t>Задание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C61FDD" w:rsidRDefault="00C61FDD" w:rsidP="00C61F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нужно расставить этапы рождения семьи в правильной последовательности</w:t>
      </w:r>
    </w:p>
    <w:p w:rsidR="00C61FDD" w:rsidRDefault="00C61FDD" w:rsidP="00C61FD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Обязанности по отношению к детям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Образование малой группы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Брак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Обязанности относительно друг друга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Рождение детей</w:t>
      </w:r>
    </w:p>
    <w:p w:rsidR="00C61FDD" w:rsidRDefault="00C61FDD" w:rsidP="00C61FDD">
      <w:pPr>
        <w:widowControl w:val="0"/>
        <w:numPr>
          <w:ilvl w:val="0"/>
          <w:numId w:val="16"/>
        </w:numPr>
        <w:autoSpaceDE w:val="0"/>
        <w:autoSpaceDN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Встреча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C61FDD" w:rsidRDefault="00C61FDD" w:rsidP="00C61FDD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Типы семей.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proofErr w:type="spellStart"/>
      <w:r>
        <w:rPr>
          <w:b/>
          <w:color w:val="000000"/>
          <w:sz w:val="24"/>
          <w:szCs w:val="24"/>
        </w:rPr>
        <w:t>Двухпоколенная</w:t>
      </w:r>
      <w:proofErr w:type="spellEnd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родители и дети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2.Трехпоколенная: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бубушки</w:t>
      </w:r>
      <w:proofErr w:type="spellEnd"/>
      <w:r>
        <w:rPr>
          <w:color w:val="000000"/>
          <w:sz w:val="24"/>
          <w:szCs w:val="24"/>
        </w:rPr>
        <w:t xml:space="preserve"> и дедушки, родители и дети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b/>
          <w:color w:val="000000"/>
          <w:sz w:val="24"/>
          <w:szCs w:val="24"/>
        </w:rPr>
        <w:t>Четырехпоколенная:</w:t>
      </w:r>
      <w:r>
        <w:rPr>
          <w:color w:val="000000"/>
          <w:sz w:val="24"/>
          <w:szCs w:val="24"/>
        </w:rPr>
        <w:t xml:space="preserve"> прабабушки и прадедушки, бабушки и дедушки, родители и дети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</w:t>
      </w:r>
      <w:proofErr w:type="gramStart"/>
      <w:r>
        <w:rPr>
          <w:b/>
          <w:color w:val="000000"/>
          <w:sz w:val="24"/>
          <w:szCs w:val="24"/>
        </w:rPr>
        <w:t>Неполная</w:t>
      </w:r>
      <w:proofErr w:type="gramEnd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дети и только один родитель.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Все семьи разные, но есть черты,  делающие их похожими.  Если в семье живут только родители (мама и папа) и их дети, такую семью называют  </w:t>
      </w:r>
      <w:proofErr w:type="spellStart"/>
      <w:r>
        <w:rPr>
          <w:rFonts w:ascii="Times New Roman" w:hAnsi="Times New Roman"/>
          <w:sz w:val="24"/>
          <w:szCs w:val="24"/>
        </w:rPr>
        <w:t>двухпоколенной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. В такой семье есть два поколения: старшее – родители, младшее – дети. Поколение – это люди   примерно одного возраста, живущие в одно время. Ты и твои сверстники – одно поколение. Родители, бабушки и дедушки – люди других, старших поколений. 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Если же в семье живут три поколения: дети, их родители, родители родителей (бабушки и дедушки), то такая семья называется </w:t>
      </w:r>
      <w:proofErr w:type="spellStart"/>
      <w:r>
        <w:rPr>
          <w:rFonts w:ascii="Times New Roman" w:hAnsi="Times New Roman"/>
          <w:sz w:val="24"/>
          <w:szCs w:val="24"/>
        </w:rPr>
        <w:t>трехпоколенной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.  Такие семьи были распространены в России, особенно в сельской местности. Старшее поколение помогало воспитывать детей, вести хозяйство. 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жизни иногда так случается, что по каким – то причинам  отсутствует один из родителей. Такая  семья называется неполной.  Но это совсем не означает, что  такая семья хуже, чем полная.  Ведь оставшийся родитель - мам или папа, делает все, чтобы  детям было уютно и тепло в доме, чтобы ребенок ни в чем не нуждался. </w:t>
      </w:r>
    </w:p>
    <w:p w:rsidR="00C61FDD" w:rsidRDefault="00C61FDD" w:rsidP="00C61FD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Семьи бывают разными и по числу детей:  </w:t>
      </w:r>
      <w:proofErr w:type="spellStart"/>
      <w:r>
        <w:rPr>
          <w:rFonts w:ascii="Times New Roman" w:hAnsi="Times New Roman"/>
          <w:sz w:val="24"/>
          <w:szCs w:val="24"/>
        </w:rPr>
        <w:t>малодетные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семьи — 1-2 ребёнка, </w:t>
      </w:r>
      <w:proofErr w:type="spellStart"/>
      <w:r>
        <w:rPr>
          <w:rFonts w:ascii="Times New Roman" w:hAnsi="Times New Roman"/>
          <w:sz w:val="24"/>
          <w:szCs w:val="24"/>
        </w:rPr>
        <w:t>среднедетные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семьи — 3-4 ребёнка, многодетные семьи — 5 и более детей (намного больше, чем это нужно для замещения поколений). В России до 1992 года многодетными считались лишь матери, воспитавшие 5 и более детей, им вручались награды: </w:t>
      </w:r>
      <w:hyperlink r:id="rId20" w:tgtFrame="_blank" w:history="1">
        <w:proofErr w:type="gramStart"/>
        <w:r>
          <w:rPr>
            <w:rStyle w:val="a6"/>
            <w:rFonts w:ascii="Times New Roman" w:hAnsi="Times New Roman"/>
            <w:sz w:val="24"/>
            <w:szCs w:val="24"/>
          </w:rPr>
          <w:t>Медаль «Медаль материнства»</w:t>
        </w:r>
      </w:hyperlink>
      <w:r>
        <w:rPr>
          <w:rFonts w:ascii="Times New Roman" w:hAnsi="Times New Roman"/>
          <w:sz w:val="24"/>
          <w:szCs w:val="24"/>
        </w:rPr>
        <w:t xml:space="preserve">— вручалась матерям, воспитавшим 5 и 6 детей; </w:t>
      </w:r>
      <w:hyperlink r:id="rId21" w:tgtFrame="_blank" w:history="1">
        <w:r>
          <w:rPr>
            <w:rStyle w:val="a6"/>
            <w:rFonts w:ascii="Times New Roman" w:hAnsi="Times New Roman"/>
            <w:sz w:val="24"/>
            <w:szCs w:val="24"/>
          </w:rPr>
          <w:t>Орден «Материнская слава»</w:t>
        </w:r>
      </w:hyperlink>
      <w:r>
        <w:rPr>
          <w:rFonts w:ascii="Times New Roman" w:hAnsi="Times New Roman"/>
          <w:sz w:val="24"/>
          <w:szCs w:val="24"/>
        </w:rPr>
        <w:t xml:space="preserve">— вручался матерям, воспитавшим 7, 8 и 9 детей соответственно, </w:t>
      </w:r>
      <w:hyperlink r:id="rId22" w:tgtFrame="_blank" w:history="1">
        <w:r>
          <w:rPr>
            <w:rStyle w:val="a6"/>
            <w:rFonts w:ascii="Times New Roman" w:hAnsi="Times New Roman"/>
            <w:sz w:val="24"/>
            <w:szCs w:val="24"/>
          </w:rPr>
          <w:t>Орден «Мать-героиня»</w:t>
        </w:r>
      </w:hyperlink>
      <w:r>
        <w:rPr>
          <w:rFonts w:ascii="Times New Roman" w:hAnsi="Times New Roman"/>
          <w:sz w:val="24"/>
          <w:szCs w:val="24"/>
        </w:rPr>
        <w:t xml:space="preserve"> вручался матерям, воспитавшим 10 и более детей.</w:t>
      </w:r>
      <w:proofErr w:type="gramEnd"/>
      <w:r>
        <w:rPr>
          <w:rFonts w:ascii="Times New Roman" w:hAnsi="Times New Roman"/>
          <w:sz w:val="24"/>
          <w:szCs w:val="24"/>
        </w:rPr>
        <w:t xml:space="preserve"> Сегодня «многодетной» считается семья, где есть трое  более детей.</w:t>
      </w:r>
    </w:p>
    <w:p w:rsidR="00C61FDD" w:rsidRDefault="00C61FDD" w:rsidP="00C61FDD">
      <w:pPr>
        <w:spacing w:line="360" w:lineRule="auto"/>
        <w:jc w:val="both"/>
        <w:rPr>
          <w:sz w:val="24"/>
          <w:szCs w:val="24"/>
        </w:rPr>
      </w:pPr>
    </w:p>
    <w:p w:rsidR="00C61FDD" w:rsidRDefault="00C61FDD" w:rsidP="00C61FDD">
      <w:pPr>
        <w:numPr>
          <w:ilvl w:val="0"/>
          <w:numId w:val="14"/>
        </w:numPr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Основы семьи 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На чем должны строиться взаимоотношения  в семье («строительные материалы» семьи) </w:t>
      </w:r>
    </w:p>
    <w:p w:rsidR="00C61FDD" w:rsidRDefault="00C61FDD" w:rsidP="00C61F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ответы детей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доброта, забота, любовь, уважение и т.д.)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После обсуждения ответов, вводиться понятие «психологический климат семьи». Подростки самостоятельно пытаются определить его виды (благоприятный и неблагоприятный)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 дать характеристику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отношений в семье с благоприятным и неблагоприятным климатом (по ходу работы может заполняться таблица)</w:t>
      </w:r>
    </w:p>
    <w:p w:rsidR="00C61FDD" w:rsidRDefault="00C61FDD" w:rsidP="00C61FDD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</w:p>
    <w:p w:rsidR="00C61FDD" w:rsidRDefault="00C61FDD" w:rsidP="00C61FDD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1</w:t>
      </w:r>
      <w:r>
        <w:rPr>
          <w:i/>
          <w:sz w:val="24"/>
          <w:szCs w:val="24"/>
        </w:rPr>
        <w:t xml:space="preserve">. Таблица № 1. Заполните таблицу «Психологический  климат семьи» </w:t>
      </w:r>
    </w:p>
    <w:p w:rsidR="00C61FDD" w:rsidRDefault="00C61FDD" w:rsidP="00C61FDD">
      <w:pPr>
        <w:spacing w:line="360" w:lineRule="auto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C61FDD" w:rsidTr="00C61FD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Благоприятный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Неблагоприятный</w:t>
            </w:r>
          </w:p>
        </w:tc>
      </w:tr>
      <w:tr w:rsidR="00C61FDD" w:rsidTr="00C61FD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C61FDD" w:rsidRDefault="00C61FDD" w:rsidP="00C61FDD">
      <w:pPr>
        <w:spacing w:line="360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2</w:t>
      </w:r>
      <w:r>
        <w:rPr>
          <w:sz w:val="24"/>
          <w:szCs w:val="24"/>
        </w:rPr>
        <w:t>. Подростки должны просмотреть фотографии семей и ответить на вопрос: «Какой психологический климат царит в этих семьях?» и объяснить, по каким признакам они сделали такие выводы</w:t>
      </w:r>
    </w:p>
    <w:p w:rsidR="00C61FDD" w:rsidRDefault="00C61FDD" w:rsidP="00C61FDD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3</w:t>
      </w:r>
      <w:r>
        <w:rPr>
          <w:sz w:val="24"/>
          <w:szCs w:val="24"/>
        </w:rPr>
        <w:t xml:space="preserve">. Работа с пословицами.  Соедините пословицы, объясните их </w:t>
      </w:r>
      <w:proofErr w:type="gramStart"/>
      <w:r>
        <w:rPr>
          <w:sz w:val="24"/>
          <w:szCs w:val="24"/>
        </w:rPr>
        <w:t>значение</w:t>
      </w:r>
      <w:proofErr w:type="gramEnd"/>
      <w:r>
        <w:rPr>
          <w:sz w:val="24"/>
          <w:szCs w:val="24"/>
        </w:rPr>
        <w:t xml:space="preserve"> и определите к </w:t>
      </w:r>
      <w:proofErr w:type="gramStart"/>
      <w:r>
        <w:rPr>
          <w:sz w:val="24"/>
          <w:szCs w:val="24"/>
        </w:rPr>
        <w:t>какому</w:t>
      </w:r>
      <w:proofErr w:type="gramEnd"/>
      <w:r>
        <w:rPr>
          <w:sz w:val="24"/>
          <w:szCs w:val="24"/>
        </w:rPr>
        <w:t xml:space="preserve"> типу психологического климата в семье они относятся.</w:t>
      </w:r>
    </w:p>
    <w:p w:rsidR="00C61FDD" w:rsidRDefault="00C61FDD" w:rsidP="00C61FDD">
      <w:pPr>
        <w:adjustRightInd w:val="0"/>
        <w:spacing w:line="360" w:lineRule="auto"/>
        <w:ind w:left="708"/>
        <w:jc w:val="both"/>
        <w:rPr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8"/>
        <w:gridCol w:w="4448"/>
      </w:tblGrid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 что и клад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 горе не берет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Где любовь да совет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Коли  семье вражда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 семье разлад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Коли в семье лад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Согласную семью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Там и горя нет</w:t>
            </w:r>
          </w:p>
        </w:tc>
      </w:tr>
      <w:tr w:rsidR="00C61FDD" w:rsidTr="00C61FDD"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Не будет добра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Так и дому не рад</w:t>
            </w:r>
          </w:p>
        </w:tc>
      </w:tr>
    </w:tbl>
    <w:p w:rsidR="00C61FDD" w:rsidRDefault="00C61FDD" w:rsidP="00C61FDD">
      <w:pPr>
        <w:adjustRightInd w:val="0"/>
        <w:spacing w:line="360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C61FDD" w:rsidRDefault="00C61FDD" w:rsidP="00C61FDD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>
        <w:rPr>
          <w:b/>
          <w:sz w:val="24"/>
          <w:szCs w:val="24"/>
        </w:rPr>
        <w:t>. Закрепление.</w:t>
      </w:r>
      <w:r>
        <w:rPr>
          <w:sz w:val="24"/>
          <w:szCs w:val="24"/>
        </w:rPr>
        <w:t xml:space="preserve"> Применение знаний и умений на практике</w:t>
      </w:r>
    </w:p>
    <w:p w:rsidR="00C61FDD" w:rsidRDefault="00C61FDD" w:rsidP="00C61F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Задание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C61FDD" w:rsidRDefault="00C61FDD" w:rsidP="00C61F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 Перечислить какие  функции выполняет семья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C61FDD" w:rsidRDefault="00C61FDD" w:rsidP="00C61F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Задание  выполняем четко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функции формулируем четко.</w:t>
      </w:r>
    </w:p>
    <w:p w:rsidR="00C61FDD" w:rsidRDefault="00C61FDD" w:rsidP="00C61FDD">
      <w:pPr>
        <w:ind w:firstLine="709"/>
        <w:jc w:val="both"/>
        <w:rPr>
          <w:sz w:val="24"/>
          <w:szCs w:val="24"/>
        </w:rPr>
      </w:pPr>
    </w:p>
    <w:p w:rsidR="00C61FDD" w:rsidRDefault="00C61FDD" w:rsidP="00C61FDD">
      <w:pPr>
        <w:ind w:firstLine="709"/>
        <w:jc w:val="both"/>
        <w:rPr>
          <w:sz w:val="24"/>
          <w:szCs w:val="24"/>
        </w:rPr>
      </w:pPr>
    </w:p>
    <w:p w:rsidR="00C61FDD" w:rsidRDefault="00C61FDD" w:rsidP="00C61F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29.05.2020.</w:t>
      </w:r>
    </w:p>
    <w:p w:rsidR="00C61FDD" w:rsidRDefault="00C61FDD" w:rsidP="00C61FDD">
      <w:pPr>
        <w:ind w:firstLine="709"/>
        <w:jc w:val="both"/>
        <w:rPr>
          <w:rFonts w:ascii="Calibri" w:hAnsi="Calibri"/>
          <w:b/>
          <w:sz w:val="28"/>
          <w:szCs w:val="28"/>
        </w:rPr>
      </w:pPr>
      <w:r>
        <w:rPr>
          <w:b/>
          <w:sz w:val="24"/>
          <w:szCs w:val="24"/>
        </w:rPr>
        <w:t>Практическое занятие</w:t>
      </w:r>
    </w:p>
    <w:p w:rsidR="00C61FDD" w:rsidRDefault="00C61FDD" w:rsidP="00C61FD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Семья в современной  России.</w:t>
      </w:r>
    </w:p>
    <w:p w:rsidR="00C61FDD" w:rsidRDefault="00C61FDD" w:rsidP="00C61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Написать свои рассуждения  о роли семьи  в  обществе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 положении семьи , о политике  государства  по  отношению к  семье . </w:t>
      </w:r>
    </w:p>
    <w:p w:rsidR="00C61FDD" w:rsidRDefault="00C61FDD" w:rsidP="00C61FD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Доказать что семья  - первичная  ячейка общества.</w:t>
      </w: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b/>
          <w:sz w:val="28"/>
          <w:szCs w:val="28"/>
        </w:rPr>
        <w:t>Ниже  материал  о молодежи.</w:t>
      </w:r>
      <w:r>
        <w:rPr>
          <w:b/>
          <w:sz w:val="28"/>
          <w:szCs w:val="28"/>
        </w:rPr>
        <w:br w:type="page"/>
      </w:r>
      <w:r>
        <w:rPr>
          <w:rFonts w:ascii="Roboto" w:hAnsi="Roboto"/>
          <w:b/>
          <w:color w:val="000000"/>
        </w:rPr>
        <w:lastRenderedPageBreak/>
        <w:t>Молодежь как социальная группа – самая активная и динамичная часть общества. Она не</w:t>
      </w:r>
      <w:r>
        <w:rPr>
          <w:rFonts w:ascii="Roboto" w:hAnsi="Roboto"/>
          <w:color w:val="000000"/>
        </w:rPr>
        <w:t xml:space="preserve"> подвержена предрассудкам прошлого, она наиболее обучаема и мобильна, она – будущее страны. Отсюда возникает необходимость знать систему ценностей, особенностей социального положения, возрастные характеристики и социально – психологические особенности молодежи. В рамках заданной темы выбраны оптимальные формы и методы урока для реализации поставленных целей и задач с учетом </w:t>
      </w:r>
      <w:proofErr w:type="spellStart"/>
      <w:r>
        <w:rPr>
          <w:rFonts w:ascii="Roboto" w:hAnsi="Roboto"/>
          <w:color w:val="000000"/>
        </w:rPr>
        <w:t>психолого</w:t>
      </w:r>
      <w:proofErr w:type="spellEnd"/>
      <w:r>
        <w:rPr>
          <w:rFonts w:ascii="Roboto" w:hAnsi="Roboto"/>
          <w:color w:val="000000"/>
        </w:rPr>
        <w:t xml:space="preserve"> – возрастных особенностей  группы ТП16-2, в которой проводился данный урок.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29.05 .2020. группа 17 МЛ</w:t>
      </w:r>
      <w:proofErr w:type="gramStart"/>
      <w:r>
        <w:rPr>
          <w:rFonts w:ascii="Roboto" w:hAnsi="Roboto"/>
          <w:b/>
          <w:color w:val="000000"/>
        </w:rPr>
        <w:t xml:space="preserve"> .</w:t>
      </w:r>
      <w:proofErr w:type="gramEnd"/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b/>
          <w:bCs/>
          <w:color w:val="000000"/>
        </w:rPr>
        <w:t>Тема урока: Молодежь как социальная группа (2 часа)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 и задачи:</w:t>
      </w:r>
    </w:p>
    <w:p w:rsidR="00C61FDD" w:rsidRDefault="00C61FDD" w:rsidP="00C61FDD">
      <w:pPr>
        <w:pStyle w:val="a5"/>
        <w:spacing w:before="0" w:beforeAutospacing="0" w:after="0" w:afterAutospacing="0"/>
        <w:rPr>
          <w:b/>
          <w:bCs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1.Дать характеристику молодежи как особой социальной группы, ее места в стратификации российского общества.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2.Подвести к пониманию  особенностей социализации молодежи,  возможностей молодежи в реализации социального статуса; выявить проблемы и социальные функции молодежи в современном обществе, психологические особенности юношеского возраста;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- углубить представление о понятиях: социальная группа, социальная проблема, субкультура.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2. Создать условия для развития познавательных, исследовательских компетенций обучающихся; умений овладевать, получать из разнообразных источников и критически осмысливать социальную информацию, систематизировать, анализировать полученные данные; выполнять познавательные и практические задания на основе поиска и извлечения нужной информации по заданной теме в адаптированных источниках различного типа; представлять своё мнение в публичном выступлении.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3. Помочь выработать своё собственное социальное поведение, направленное на успешное решение личностных или общественных проблем.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b/>
          <w:bCs/>
          <w:color w:val="000000"/>
        </w:rPr>
        <w:t>Тип урока</w:t>
      </w:r>
      <w:r>
        <w:rPr>
          <w:color w:val="000000"/>
        </w:rPr>
        <w:t>: урок-дискуссия.</w:t>
      </w:r>
    </w:p>
    <w:p w:rsidR="00C61FDD" w:rsidRDefault="00C61FDD" w:rsidP="00C61FDD">
      <w:pPr>
        <w:pStyle w:val="a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План урока: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>1.Характеристика молодежи как демографической группы, её особенности;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2.Отношение к молодежи современного общества; 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>3.Роль субкультур в жизни современной молодежи;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4.Молодежь – обновляющая сила общества;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 w:themeColor="text1"/>
        </w:rPr>
      </w:pPr>
      <w:r>
        <w:rPr>
          <w:bCs/>
          <w:color w:val="000000" w:themeColor="text1"/>
        </w:rPr>
        <w:t>5.Роль государственной молодежной политики в формировании жизнеспособного общества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b/>
          <w:bCs/>
          <w:color w:val="000000"/>
          <w:u w:val="single"/>
        </w:rPr>
        <w:t>Ход урока.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b/>
          <w:bCs/>
          <w:color w:val="000000"/>
        </w:rPr>
        <w:t>1. Организация урока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color w:val="000000"/>
        </w:rPr>
        <w:t>Вступительное слово учителя: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lastRenderedPageBreak/>
        <w:t>Наш сегодняшний урок не только для вас, но и о вас.  Именно вы, 16-17-летние,  сидящие за студенческой партой, но уже устремлённые в иную, большую жизнь, находитесь в той замечательной и очень ответственной поре жизни, которую и называют молодостью или юностью.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Некоторые представители старшего поколения считают, что значительная часть современной молодежи не живет, а проживает, не работает,  а подрабатывает, не трудится, а делает вид. Так ли это? Легко ли быть молодым?  Попробуем сегодня это прояснить.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Сегодня на уроке мы постараемся выяснить особенности молодежи как социальной демографической группы, рассмотрим основные проблемы, стоящие перед современной молодежью, а также попробуем определить, какую роль играет молодежь в современном обществе.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</w:rPr>
      </w:pPr>
      <w:r>
        <w:rPr>
          <w:rFonts w:ascii="Roboto" w:hAnsi="Roboto"/>
          <w:b/>
          <w:bCs/>
          <w:i/>
          <w:iCs/>
        </w:rPr>
        <w:t>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</w:t>
      </w:r>
      <w:r>
        <w:rPr>
          <w:rFonts w:ascii="Roboto" w:hAnsi="Roboto"/>
          <w:b/>
          <w:bCs/>
          <w:iCs/>
        </w:rPr>
        <w:t xml:space="preserve">. </w:t>
      </w:r>
      <w:r>
        <w:rPr>
          <w:rFonts w:ascii="Roboto" w:hAnsi="Roboto"/>
          <w:bCs/>
          <w:iCs/>
        </w:rPr>
        <w:t>Мотивация</w:t>
      </w:r>
      <w:r>
        <w:rPr>
          <w:rFonts w:ascii="Roboto" w:hAnsi="Roboto"/>
          <w:iCs/>
        </w:rPr>
        <w:t>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Выступая перед общим собранием Медицинского общества города </w:t>
      </w:r>
      <w:proofErr w:type="spellStart"/>
      <w:r>
        <w:rPr>
          <w:rFonts w:ascii="Roboto" w:hAnsi="Roboto"/>
        </w:rPr>
        <w:t>Портмунда</w:t>
      </w:r>
      <w:proofErr w:type="spellEnd"/>
      <w:r>
        <w:rPr>
          <w:rFonts w:ascii="Roboto" w:hAnsi="Roboto"/>
        </w:rPr>
        <w:t xml:space="preserve"> (Англия), доктор Рональд </w:t>
      </w:r>
      <w:proofErr w:type="spellStart"/>
      <w:r>
        <w:rPr>
          <w:rFonts w:ascii="Roboto" w:hAnsi="Roboto"/>
        </w:rPr>
        <w:t>Гибсон</w:t>
      </w:r>
      <w:proofErr w:type="spellEnd"/>
      <w:r>
        <w:rPr>
          <w:rFonts w:ascii="Roboto" w:hAnsi="Roboto"/>
        </w:rPr>
        <w:t xml:space="preserve"> начал свой доклад четырьмя цитатами.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«Наша молодежь любит роскошь, она дурно воспитана, она насмехается над начальством и нисколько не уважает стариков. Наши нынешние дети стали тиранами; они не встают, когда в комнату входит пожилой человек, перечат своим родителям. Попросту говоря, они очень плохие».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«Я утратил всякие надежды относительно будущего нашей страны, если сегодняшняя молодежь завтра возьмет в свои руки бразды правления, ибо эта молодежь невыносима, невыдержанна, просто ужасна»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«Наш мир достиг критической стадии. Дети больше не слушаются своих родителей. Видимо, конец мира уже не очень далек».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i/>
          <w:iCs/>
        </w:rPr>
        <w:t>«Эта молодежь растлена до глубины души. Молодые люди злокозненны и нерадивы. Никогда они не будут походить на молодежь былых времен. Младое поколение сегодняшнего дня не сумеет сохранить нашу культуру».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t xml:space="preserve">После того, как часть аудитории разразилась аплодисментами, доктор </w:t>
      </w:r>
      <w:proofErr w:type="spellStart"/>
      <w:r>
        <w:t>Гибсон</w:t>
      </w:r>
      <w:proofErr w:type="spellEnd"/>
      <w:r>
        <w:t xml:space="preserve"> открыл имена авторов цитат. Первая заимствована у Сократа (470-399 гг. </w:t>
      </w:r>
      <w:proofErr w:type="gramStart"/>
      <w:r>
        <w:t>до</w:t>
      </w:r>
      <w:proofErr w:type="gramEnd"/>
      <w:r>
        <w:t xml:space="preserve"> н. э.); </w:t>
      </w:r>
      <w:proofErr w:type="gramStart"/>
      <w:r>
        <w:t>вторая</w:t>
      </w:r>
      <w:proofErr w:type="gramEnd"/>
      <w:r>
        <w:t xml:space="preserve"> у Гесиода (</w:t>
      </w:r>
      <w:proofErr w:type="spellStart"/>
      <w:r>
        <w:t>ок</w:t>
      </w:r>
      <w:proofErr w:type="spellEnd"/>
      <w:r>
        <w:t>. 720 г. до н. э.); третье изречение принадлежит одному египетскому жрецу, жившему за 2000 лет до н. э.; четвертая обнаружена совсем недавно на глиняном горшке, найденном среди развалин Вавилона. Возраст этого горшка – свыше 3000 лет.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</w:t>
      </w:r>
      <w:r>
        <w:rPr>
          <w:bCs/>
        </w:rPr>
        <w:t>Какие выводы вы можете сделать?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t>Споры о молодежи существовали во все времена, существуют они и в наше время, при этом нередко высказываются взгляды прямо противоположные.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</w:rPr>
      </w:pPr>
      <w:r>
        <w:rPr>
          <w:bCs/>
        </w:rPr>
        <w:t>Согласны ли вы с такой оценкой молодёжи?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  <w:r>
        <w:rPr>
          <w:rFonts w:ascii="Roboto" w:hAnsi="Roboto"/>
          <w:b/>
          <w:bCs/>
          <w:i/>
          <w:iCs/>
        </w:rPr>
        <w:t>II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</w:t>
      </w:r>
      <w:r>
        <w:rPr>
          <w:rFonts w:ascii="Roboto" w:hAnsi="Roboto"/>
          <w:bCs/>
          <w:i/>
          <w:iCs/>
        </w:rPr>
        <w:t xml:space="preserve">. </w:t>
      </w:r>
      <w:r>
        <w:rPr>
          <w:bCs/>
        </w:rPr>
        <w:t>Тема: Современная молодежь, какая она?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-российская молодежь неоднородна;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-имеет разные цели и ценностные ориентации;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-слабо защищена;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Вопрос: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  -можно ли назвать российскую молодежь, (столь разнородную), стратой и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в чем ее основная отличительная особенность? Какие у современной молодежи возрастные границы?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lastRenderedPageBreak/>
        <w:t xml:space="preserve">Вывод первый: Это социальная  группа, отличающаяся возрастными характеристиками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( от 16 до 25 лет);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Какие целевые установки есть у этой группы?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-выбор профессии;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-выбор спутника жизни;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-создание семьи;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  -достижение экономической независимости;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Большая часть социологов определяют возрастные границы молодежи с 14 до 25 лет. Но некоторые считают, что возрастные границы надо отодвинуть до 30 лет. Почему они так считают?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 Вывод: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-Причинами удлинения возрастных границ являются: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-усложнение профессии;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-удлинение сроков обучения;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-изменение психологических подходов к решению проблем;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  -инертность молодого поколения;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Мы продолжаем  формирование оценочных суждений о современной молодёжи на основе собственного опыта, сопоставления источников и их интерпретации и </w:t>
      </w:r>
      <w:r>
        <w:rPr>
          <w:bCs/>
        </w:rPr>
        <w:t>постараемся составить портрет современной российской молодёжи</w:t>
      </w:r>
      <w:r>
        <w:rPr>
          <w:rFonts w:ascii="Roboto" w:hAnsi="Roboto"/>
        </w:rPr>
        <w:t xml:space="preserve">. Я </w:t>
      </w:r>
      <w:r>
        <w:rPr>
          <w:rFonts w:ascii="Roboto" w:hAnsi="Roboto"/>
          <w:color w:val="000000"/>
        </w:rPr>
        <w:t>надеюсь, что это поможет вам выработать своё социальное поведение, направленное на успешное решение личностных и общественных проблем.</w:t>
      </w:r>
    </w:p>
    <w:p w:rsidR="00C61FDD" w:rsidRDefault="00C61FDD" w:rsidP="00C61FDD">
      <w:pPr>
        <w:pStyle w:val="a5"/>
        <w:spacing w:before="0" w:beforeAutospacing="0" w:after="0" w:afterAutospacing="0"/>
        <w:rPr>
          <w:bCs/>
        </w:rPr>
      </w:pPr>
      <w:r>
        <w:rPr>
          <w:bCs/>
        </w:rPr>
        <w:t xml:space="preserve">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proofErr w:type="gramStart"/>
      <w:r>
        <w:rPr>
          <w:bCs/>
        </w:rPr>
        <w:t xml:space="preserve">Проанализируем  данные таблицы учебника («Обществознание» </w:t>
      </w:r>
      <w:proofErr w:type="gramEnd"/>
    </w:p>
    <w:tbl>
      <w:tblPr>
        <w:tblStyle w:val="a4"/>
        <w:tblW w:w="0" w:type="auto"/>
        <w:tblLook w:val="04A0"/>
      </w:tblPr>
      <w:tblGrid>
        <w:gridCol w:w="1635"/>
        <w:gridCol w:w="1595"/>
        <w:gridCol w:w="1595"/>
        <w:gridCol w:w="1595"/>
        <w:gridCol w:w="1595"/>
        <w:gridCol w:w="1596"/>
      </w:tblGrid>
      <w:tr w:rsidR="00C61FDD" w:rsidTr="00C61FDD">
        <w:trPr>
          <w:trHeight w:val="262"/>
        </w:trPr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Сфера  жизни</w:t>
            </w:r>
          </w:p>
        </w:tc>
        <w:tc>
          <w:tcPr>
            <w:tcW w:w="7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 xml:space="preserve">                             Возраст</w:t>
            </w:r>
          </w:p>
        </w:tc>
      </w:tr>
      <w:tr w:rsidR="00C61FDD" w:rsidTr="00C61FDD">
        <w:trPr>
          <w:trHeight w:val="1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FDD" w:rsidRDefault="00C61FDD">
            <w:pPr>
              <w:rPr>
                <w:rFonts w:ascii="Roboto" w:eastAsia="Times New Roman" w:hAnsi="Roboto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12-14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15-17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18-21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22-25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26-29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Жизнь в целом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6,0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8,6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10,3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7,3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Учеба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8,8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12.1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6,7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1.1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4,9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Работа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15,7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20,3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21,7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19,5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7,3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Досуг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3,5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2,5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Общение со сверстниками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5,1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3,5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2,5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Отношения с родителями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5,7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4,6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4,6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0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Здоровье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10,3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19,5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lastRenderedPageBreak/>
              <w:t>Семья, брак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14,2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14,9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12,2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Любовь, секс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7,3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5,9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6,3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8,1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9,8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Религия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2,0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3,5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0</w:t>
            </w:r>
          </w:p>
        </w:tc>
      </w:tr>
      <w:tr w:rsidR="00C61FDD" w:rsidTr="00C61FD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Общество, страна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11,4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11,4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14,0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11,0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DD" w:rsidRDefault="00C61FDD">
            <w:pPr>
              <w:pStyle w:val="a5"/>
              <w:spacing w:before="0" w:beforeAutospacing="0" w:after="0" w:afterAutospacing="0"/>
              <w:rPr>
                <w:rFonts w:ascii="Roboto" w:hAnsi="Roboto"/>
                <w:lang w:eastAsia="en-US"/>
              </w:rPr>
            </w:pPr>
            <w:r>
              <w:rPr>
                <w:rFonts w:ascii="Roboto" w:hAnsi="Roboto"/>
                <w:lang w:eastAsia="en-US"/>
              </w:rPr>
              <w:t>19,5</w:t>
            </w:r>
          </w:p>
        </w:tc>
      </w:tr>
    </w:tbl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 xml:space="preserve">В ходе обсуждения после анализа раздела «Отношения с родителями» решается ситуативное задание: Как вы понимаете высказывание Марка Твена: «Когда мне было 14 лет, мой отец был так глуп, что я с трудом переносил его, но когда мне исполнился 21 год, я был изумлен, насколько этот старый человек за </w:t>
      </w:r>
      <w:proofErr w:type="gramStart"/>
      <w:r>
        <w:rPr>
          <w:rFonts w:ascii="Roboto" w:hAnsi="Roboto"/>
        </w:rPr>
        <w:t>истекшие</w:t>
      </w:r>
      <w:proofErr w:type="gramEnd"/>
      <w:r>
        <w:rPr>
          <w:rFonts w:ascii="Roboto" w:hAnsi="Roboto"/>
        </w:rPr>
        <w:t xml:space="preserve"> 7 лет поумнел»? Какие можно отметить возрастные особенности этого молодого человека, который выразил мнение своего поколения? 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/>
          <w:bCs/>
          <w:i/>
          <w:iCs/>
        </w:rPr>
        <w:t>III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 xml:space="preserve">этап. </w:t>
      </w:r>
      <w:r>
        <w:rPr>
          <w:rFonts w:ascii="Roboto" w:hAnsi="Roboto"/>
          <w:bCs/>
          <w:i/>
          <w:iCs/>
        </w:rPr>
        <w:t xml:space="preserve">Интерактивное упражнение. </w:t>
      </w:r>
      <w:r>
        <w:rPr>
          <w:rFonts w:ascii="Roboto" w:hAnsi="Roboto"/>
          <w:bCs/>
        </w:rPr>
        <w:t>Как к молодёжи относятся окружающие?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Попробуйте взглянуть на молодёжь, т.е. и на себя со стороны. Участники получают листки с выражениями, отражающими отношение к молодёжи различных социальных групп: «Яйца курицу не учат» («Родители»); «Молодо-зелено» («Старшее поколение»); «Алло, мы ищем таланты!» («Учителя»); «Молодым везде у нас дорога!» («Молодёжь»).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Участники определяют, какой группе соответствует данное выражение. В результате образуются четыре группы: «Родители», «Молодёжь», «Учителя» и «Старшее поколение».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Группы получают задание:</w:t>
      </w:r>
    </w:p>
    <w:p w:rsidR="00C61FDD" w:rsidRDefault="00C61FDD" w:rsidP="00C61FDD">
      <w:pPr>
        <w:pStyle w:val="a5"/>
        <w:numPr>
          <w:ilvl w:val="0"/>
          <w:numId w:val="17"/>
        </w:numPr>
        <w:spacing w:before="0" w:beforeAutospacing="0" w:after="0" w:afterAutospacing="0"/>
        <w:ind w:left="0"/>
        <w:rPr>
          <w:rFonts w:ascii="Roboto" w:hAnsi="Roboto"/>
        </w:rPr>
      </w:pPr>
      <w:r>
        <w:rPr>
          <w:rFonts w:ascii="Roboto" w:hAnsi="Roboto"/>
        </w:rPr>
        <w:t xml:space="preserve">изобразить схематично или с помощью рисунка «портрет» современного молодого человека в соответствии </w:t>
      </w:r>
      <w:proofErr w:type="gramStart"/>
      <w:r>
        <w:rPr>
          <w:rFonts w:ascii="Roboto" w:hAnsi="Roboto"/>
        </w:rPr>
        <w:t>со</w:t>
      </w:r>
      <w:proofErr w:type="gramEnd"/>
      <w:r>
        <w:rPr>
          <w:rFonts w:ascii="Roboto" w:hAnsi="Roboto"/>
        </w:rPr>
        <w:t xml:space="preserve"> взглядами, характерными для данной социальной группы (родители, учителя, старшее поколение, молодёжь);</w:t>
      </w:r>
    </w:p>
    <w:p w:rsidR="00C61FDD" w:rsidRDefault="00C61FDD" w:rsidP="00C61FDD">
      <w:pPr>
        <w:pStyle w:val="a5"/>
        <w:numPr>
          <w:ilvl w:val="0"/>
          <w:numId w:val="17"/>
        </w:numPr>
        <w:spacing w:before="0" w:beforeAutospacing="0" w:after="0" w:afterAutospacing="0"/>
        <w:ind w:left="0"/>
        <w:rPr>
          <w:rFonts w:ascii="Roboto" w:hAnsi="Roboto"/>
        </w:rPr>
      </w:pPr>
      <w:r>
        <w:rPr>
          <w:rFonts w:ascii="Roboto" w:hAnsi="Roboto"/>
        </w:rPr>
        <w:t>подготовить  выступление по  схеме или рисунку, в котором указать, чем группа руководствовалась при создании «портрета».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Презентация «портретов», их обсуждение.</w:t>
      </w:r>
    </w:p>
    <w:p w:rsidR="00C61FDD" w:rsidRDefault="00C61FDD" w:rsidP="00C61FDD">
      <w:pPr>
        <w:pStyle w:val="a5"/>
        <w:spacing w:before="0" w:beforeAutospacing="0" w:after="0" w:afterAutospacing="0"/>
      </w:pPr>
      <w:r>
        <w:rPr>
          <w:bCs/>
        </w:rPr>
        <w:t>Вывод по итогам презентации: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- нельзя однозначно судить о современной молодёжи;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>IV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 xml:space="preserve">этап. </w:t>
      </w:r>
      <w:r>
        <w:rPr>
          <w:rFonts w:ascii="Roboto" w:hAnsi="Roboto"/>
          <w:bCs/>
          <w:iCs/>
        </w:rPr>
        <w:t>Представление результатов внеаудиторной деятельности: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</w:rPr>
        <w:t xml:space="preserve"> Прошу докладчиков представить результаты вашей работы.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I группа -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  <w:i/>
          <w:iCs/>
        </w:rPr>
        <w:t>«Социологи».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</w:rPr>
        <w:t>Социологи ответят нам на вопрос: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</w:rPr>
        <w:t>какая она современная молодёжь?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Какие выводы вы можете сделать?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В жизни современных молодых людей много проблем, которые требуют внимания и разрешения.</w:t>
      </w:r>
    </w:p>
    <w:p w:rsidR="00C61FDD" w:rsidRDefault="00C61FDD" w:rsidP="00C61FDD">
      <w:pPr>
        <w:pStyle w:val="a5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II группа</w:t>
      </w:r>
      <w:r>
        <w:rPr>
          <w:rStyle w:val="apple-converted-space"/>
          <w:rFonts w:ascii="Roboto" w:hAnsi="Roboto"/>
          <w:bCs/>
          <w:i/>
          <w:iCs/>
        </w:rPr>
        <w:t> </w:t>
      </w:r>
      <w:r>
        <w:rPr>
          <w:rFonts w:ascii="Roboto" w:hAnsi="Roboto"/>
          <w:bCs/>
          <w:i/>
          <w:iCs/>
        </w:rPr>
        <w:t>-</w:t>
      </w:r>
      <w:r>
        <w:rPr>
          <w:rFonts w:ascii="Roboto" w:hAnsi="Roboto"/>
          <w:b/>
          <w:bCs/>
          <w:i/>
          <w:iCs/>
        </w:rPr>
        <w:t xml:space="preserve"> «</w:t>
      </w:r>
      <w:r>
        <w:rPr>
          <w:rFonts w:ascii="Roboto" w:hAnsi="Roboto"/>
          <w:bCs/>
          <w:i/>
          <w:iCs/>
        </w:rPr>
        <w:t>Исследователи</w:t>
      </w:r>
      <w:r>
        <w:rPr>
          <w:rFonts w:ascii="Roboto" w:hAnsi="Roboto"/>
          <w:b/>
          <w:bCs/>
          <w:i/>
          <w:iCs/>
        </w:rPr>
        <w:t>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Исследователи изучили тему «Субкультуры» и готовы рассказать нам о том,</w:t>
      </w:r>
      <w:r>
        <w:rPr>
          <w:rStyle w:val="apple-converted-space"/>
          <w:rFonts w:ascii="Roboto" w:hAnsi="Roboto"/>
          <w:bCs/>
        </w:rPr>
        <w:t> </w:t>
      </w:r>
      <w:r>
        <w:rPr>
          <w:rFonts w:ascii="Roboto" w:hAnsi="Roboto"/>
          <w:bCs/>
        </w:rPr>
        <w:t>какую роль в жизни молодёжи играют субкультуры?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(Презентация)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</w:rPr>
      </w:pPr>
      <w:r>
        <w:rPr>
          <w:rFonts w:ascii="Roboto" w:hAnsi="Roboto"/>
          <w:bCs/>
        </w:rPr>
        <w:lastRenderedPageBreak/>
        <w:t>А теперь какие выводы вы можете сделать?</w:t>
      </w:r>
      <w:r>
        <w:rPr>
          <w:rFonts w:ascii="Roboto" w:hAnsi="Roboto"/>
        </w:rPr>
        <w:t xml:space="preserve"> Молодежная субкультура – это движение души, стремление выделиться или социальный протест?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Вывод: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молодёжь в нашем обществе неоднородна, имеет разные цели и ценностные ориентации, и ей нужна поддержка общества и взаимопонимание.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</w:rPr>
      </w:pPr>
      <w:r>
        <w:rPr>
          <w:rFonts w:ascii="Roboto" w:hAnsi="Roboto"/>
          <w:b/>
          <w:bCs/>
          <w:i/>
          <w:iCs/>
        </w:rPr>
        <w:t>V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этап.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Style w:val="apple-converted-space"/>
          <w:rFonts w:ascii="Roboto" w:hAnsi="Roboto"/>
          <w:bCs/>
          <w:iCs/>
        </w:rPr>
        <w:t>Тема</w:t>
      </w:r>
      <w:r>
        <w:rPr>
          <w:rStyle w:val="apple-converted-space"/>
          <w:rFonts w:ascii="Roboto" w:hAnsi="Roboto"/>
          <w:bCs/>
          <w:i/>
          <w:iCs/>
        </w:rPr>
        <w:t xml:space="preserve"> </w:t>
      </w:r>
      <w:r>
        <w:rPr>
          <w:rFonts w:ascii="Roboto" w:hAnsi="Roboto"/>
          <w:bCs/>
        </w:rPr>
        <w:t>«Молодежь - обновляющая сила».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Style w:val="apple-converted-space"/>
          <w:rFonts w:ascii="Roboto" w:hAnsi="Roboto"/>
          <w:b/>
          <w:bCs/>
        </w:rPr>
        <w:t> </w:t>
      </w:r>
      <w:r>
        <w:rPr>
          <w:rFonts w:ascii="Roboto" w:hAnsi="Roboto"/>
        </w:rPr>
        <w:t>Работа с документом: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Какую роль играет молодёжь в жизни общества?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Одна из точек зрения представлена современным философом И.М.Ильинским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Работа с текстом И.М.Ильинского «Молодежь - обновляющая сила».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Молодежь – это один из скрытых ресурсов, который имеется в любом обществе и от которого зависит его жизнеспособность.</w:t>
      </w:r>
      <w:r>
        <w:rPr>
          <w:rStyle w:val="apple-converted-space"/>
          <w:rFonts w:ascii="Roboto" w:hAnsi="Roboto"/>
          <w:b/>
          <w:bCs/>
        </w:rPr>
        <w:t> </w:t>
      </w:r>
      <w:r>
        <w:rPr>
          <w:rFonts w:ascii="Roboto" w:hAnsi="Roboto"/>
        </w:rPr>
        <w:t>Выживание и темпы прогресса каждой страны определяются тем, насколько значителен, развит этот ресурс, насколько он мобилизован, насколько полно используется.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Традиционные, статичные общества опираются, прежде всего, на опыт старших поколений. Такое общество боится стихии молодежи, сопротивляется реализации ее непроявившихся возможностей, сознательно пренебрегает ими, используя молодежь по необходимости, механически, частично</w:t>
      </w:r>
      <w:r>
        <w:rPr>
          <w:rFonts w:ascii="Roboto" w:hAnsi="Roboto"/>
          <w:b/>
          <w:bCs/>
        </w:rPr>
        <w:t xml:space="preserve">. </w:t>
      </w:r>
      <w:r>
        <w:rPr>
          <w:rFonts w:ascii="Roboto" w:hAnsi="Roboto"/>
          <w:bCs/>
        </w:rPr>
        <w:t>Молодежь остается лишь скрытым ресурсом</w:t>
      </w:r>
      <w:r>
        <w:rPr>
          <w:rFonts w:ascii="Roboto" w:hAnsi="Roboto"/>
        </w:rPr>
        <w:t>, не реализовавшим себя и в этом смысле – потерянным поколением. Динамичные общества рано или поздно вынуждены обращаться к молодежи. Если они не делают этого, то революции (или реформы) вскоре захлебываются.</w:t>
      </w:r>
      <w:r>
        <w:rPr>
          <w:rStyle w:val="apple-converted-space"/>
          <w:rFonts w:ascii="Roboto" w:hAnsi="Roboto"/>
        </w:rPr>
        <w:t> </w:t>
      </w:r>
      <w:r>
        <w:rPr>
          <w:rFonts w:ascii="Roboto" w:hAnsi="Roboto"/>
          <w:bCs/>
        </w:rPr>
        <w:t xml:space="preserve">Старшие поколения могут лишь составить проект будущего, замыслить социальную перемену, дать ей толчок. Времени их человеческой жизни, жизненного потенциала на большее не хватает. У молодежи практически нет собственного прошлого, ее сознание более конфликтно, открыто переменам. </w:t>
      </w:r>
      <w:proofErr w:type="gramStart"/>
      <w:r>
        <w:rPr>
          <w:rFonts w:ascii="Roboto" w:hAnsi="Roboto"/>
          <w:bCs/>
        </w:rPr>
        <w:t>Умные, дальновидные реформаторы не могут не понимать этого, не видеть в молодежи обновляющую силу, оживляющий элемент, интеллектуальный духовный и энергетический резерв, который выступает на передний план и вводится в действие</w:t>
      </w:r>
      <w:r>
        <w:rPr>
          <w:rFonts w:ascii="Roboto" w:hAnsi="Roboto"/>
        </w:rPr>
        <w:t>, когда обществу надо произвести глубокую и быструю перемену и в то же время хорошо приспособиться к быстро меняющимся и качественно новым обстоятельствам.</w:t>
      </w:r>
      <w:proofErr w:type="gramEnd"/>
      <w:r>
        <w:rPr>
          <w:rFonts w:ascii="Roboto" w:hAnsi="Roboto"/>
        </w:rPr>
        <w:t xml:space="preserve"> В этом состоит основная социологическая функция молодежи в обществе.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proofErr w:type="gramStart"/>
      <w:r>
        <w:rPr>
          <w:rFonts w:ascii="Roboto" w:hAnsi="Roboto"/>
        </w:rPr>
        <w:t>(Ильинский И. М. О воспитании жизнеспособных поколений российской молодежи // Государство и дети: реальности России:</w:t>
      </w:r>
      <w:proofErr w:type="gramEnd"/>
      <w:r>
        <w:rPr>
          <w:rFonts w:ascii="Roboto" w:hAnsi="Roboto"/>
        </w:rPr>
        <w:t xml:space="preserve"> Материалы международной научно-практической конференции. – М., 1995. – </w:t>
      </w:r>
      <w:proofErr w:type="gramStart"/>
      <w:r>
        <w:rPr>
          <w:rFonts w:ascii="Roboto" w:hAnsi="Roboto"/>
        </w:rPr>
        <w:t>С. 51–52.)</w:t>
      </w:r>
      <w:proofErr w:type="gramEnd"/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  <w:bCs/>
        </w:rPr>
        <w:t>Вопросы и задания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1. Как автор документа характеризует молодежь?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2. Что говорится в документе о роли молодого поколения в обществе? Чем она отличается от той роли, которую играют старшие поколения? Какие особенности молодежи позволяют ей играть эту роль?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3. Как автор характеризует динамичные и статичные (традиционные) общества? В чем он видит различия между ними?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4. Прочитайте заключительную фразу текста. Как вы понимаете слова «социологическая функция молодежи в обществе»?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 xml:space="preserve"> Во все времена был велик  научный интерес к молодежи и её проблемам, так как она – будущее общества. Любое общество выбирает свой путь развития. Чтобы обеспечить будущее, общество воспитывает молодое поколение, а молодежь влияет на развитие общества. Информационное общество нуждается в молодых квалифицированных  специалистах, </w:t>
      </w:r>
      <w:proofErr w:type="spellStart"/>
      <w:r>
        <w:rPr>
          <w:rFonts w:ascii="Roboto" w:hAnsi="Roboto"/>
          <w:color w:val="000000"/>
        </w:rPr>
        <w:t>креативных</w:t>
      </w:r>
      <w:proofErr w:type="spellEnd"/>
      <w:r>
        <w:rPr>
          <w:rFonts w:ascii="Roboto" w:hAnsi="Roboto"/>
          <w:color w:val="000000"/>
        </w:rPr>
        <w:t>, энергичных.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Очевидно, что именно молодежь в значительной части обладает тем уровнем мобильности, интеллектуальной активности и здоровья, </w:t>
      </w:r>
      <w:proofErr w:type="gramStart"/>
      <w:r>
        <w:rPr>
          <w:rFonts w:ascii="Roboto" w:hAnsi="Roboto"/>
          <w:color w:val="000000"/>
        </w:rPr>
        <w:t>который</w:t>
      </w:r>
      <w:proofErr w:type="gramEnd"/>
      <w:r>
        <w:rPr>
          <w:rFonts w:ascii="Roboto" w:hAnsi="Roboto"/>
          <w:color w:val="000000"/>
        </w:rPr>
        <w:t xml:space="preserve"> выгодно отличает ее от других групп населения. От позиции молодежи в общественно-политической жизни, ее уверенности в завтрашнем дне и активности будет зависеть темп продвижения России по пути демократических преобразований.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7030A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bCs/>
          <w:i/>
          <w:iCs/>
        </w:rPr>
        <w:t>VI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b/>
          <w:bCs/>
          <w:i/>
          <w:iCs/>
        </w:rPr>
        <w:t>этап.</w:t>
      </w:r>
      <w:r>
        <w:rPr>
          <w:rStyle w:val="apple-converted-space"/>
          <w:rFonts w:ascii="Roboto" w:hAnsi="Roboto"/>
          <w:b/>
          <w:bCs/>
          <w:i/>
          <w:iCs/>
        </w:rPr>
        <w:t> </w:t>
      </w:r>
      <w:r>
        <w:rPr>
          <w:rFonts w:ascii="Roboto" w:hAnsi="Roboto"/>
          <w:color w:val="000000"/>
        </w:rPr>
        <w:t>Какие общие выводы мы можем сделать, обсудив сегодня на уроке заданную тему?</w:t>
      </w:r>
      <w:r>
        <w:rPr>
          <w:rFonts w:ascii="Roboto" w:hAnsi="Roboto"/>
          <w:b/>
          <w:color w:val="000000"/>
        </w:rPr>
        <w:t xml:space="preserve"> 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Проблема молодежи была актуальна во все времена.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Нельзя однозначно судить о современной молодежи.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Молодежь неоднородна, имеет разные цели и ценностные ориентации.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В жизни современных молодых людей много проблем, которые требуют внимания и разрешения.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>
        <w:rPr>
          <w:rFonts w:ascii="Roboto" w:hAnsi="Roboto"/>
          <w:b/>
          <w:color w:val="000000"/>
        </w:rPr>
        <w:t>Молодежь – это один из скрытых ресурсов, который имеется в любом обществе и от которого зависит его жизнеспособность</w:t>
      </w:r>
      <w:r>
        <w:rPr>
          <w:rFonts w:ascii="Roboto" w:hAnsi="Roboto"/>
          <w:color w:val="000000"/>
        </w:rPr>
        <w:t>. Выживание и темпы прогресса каждой страны определяются тем, насколько значителен, развит этот ресурс, насколько он мобилизован, насколько полно используется.</w:t>
      </w:r>
    </w:p>
    <w:p w:rsidR="00C61FDD" w:rsidRDefault="00C61FDD" w:rsidP="00C61FDD">
      <w:pPr>
        <w:pStyle w:val="a5"/>
        <w:numPr>
          <w:ilvl w:val="0"/>
          <w:numId w:val="18"/>
        </w:numPr>
        <w:spacing w:before="0" w:beforeAutospacing="0" w:after="0" w:afterAutospacing="0"/>
        <w:ind w:left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Молодежь – это обновляющая сила общества. В этом и состоит социологическая функция молодежи.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Письменно выполнить задание</w:t>
      </w:r>
      <w:proofErr w:type="gramStart"/>
      <w:r>
        <w:rPr>
          <w:rFonts w:ascii="Roboto" w:hAnsi="Roboto"/>
          <w:b/>
          <w:color w:val="000000"/>
        </w:rPr>
        <w:t xml:space="preserve"> :</w:t>
      </w:r>
      <w:proofErr w:type="gramEnd"/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РОЛЬ МОЛОДЁЖИ В ЖИЗНИ ОБЩЕСТВА.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>Это последнее занятие по обществознанию</w:t>
      </w:r>
      <w:proofErr w:type="gramStart"/>
      <w:r>
        <w:rPr>
          <w:rFonts w:ascii="Roboto" w:hAnsi="Roboto"/>
          <w:b/>
          <w:color w:val="000000"/>
        </w:rPr>
        <w:t xml:space="preserve"> ,</w:t>
      </w:r>
      <w:proofErr w:type="gramEnd"/>
      <w:r>
        <w:rPr>
          <w:rFonts w:ascii="Roboto" w:hAnsi="Roboto"/>
          <w:b/>
          <w:color w:val="000000"/>
        </w:rPr>
        <w:t xml:space="preserve"> поэтому все должны выполнить задания по темам  СЕМЬЯ и МОЛОДЁЖЬ.</w:t>
      </w: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color w:val="000000"/>
        </w:rPr>
      </w:pPr>
    </w:p>
    <w:p w:rsidR="00C61FDD" w:rsidRDefault="00C61FDD" w:rsidP="00C61FDD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>
            <wp:extent cx="7086600" cy="4705350"/>
            <wp:effectExtent l="19050" t="0" r="0" b="0"/>
            <wp:docPr id="19" name="Рисунок 5" descr="https://im0-tub-ru.yandex.net/i?id=fc910c554340595c47027a2ded3ab35e&amp;n=33&amp;h=255&amp;w=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0-tub-ru.yandex.net/i?id=fc910c554340595c47027a2ded3ab35e&amp;n=33&amp;h=255&amp;w=3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/>
    <w:p w:rsidR="00C61FDD" w:rsidRDefault="00C61FDD" w:rsidP="00C61FDD">
      <w:r>
        <w:rPr>
          <w:noProof/>
        </w:rPr>
        <w:lastRenderedPageBreak/>
        <w:drawing>
          <wp:inline distT="0" distB="0" distL="0" distR="0">
            <wp:extent cx="5943600" cy="2733675"/>
            <wp:effectExtent l="19050" t="0" r="0" b="0"/>
            <wp:docPr id="8" name="Рисунок 4" descr="http://mtdata.ru/u8/photo26C3/2074856120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tdata.ru/u8/photo26C3/20748561209-0/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>
      <w:r>
        <w:rPr>
          <w:noProof/>
        </w:rPr>
        <w:lastRenderedPageBreak/>
        <w:drawing>
          <wp:inline distT="0" distB="0" distL="0" distR="0">
            <wp:extent cx="6019800" cy="3981450"/>
            <wp:effectExtent l="19050" t="0" r="0" b="0"/>
            <wp:docPr id="7" name="Рисунок 6" descr="http://www.itogi.ru/7-days/img/495/OBSHO-molodezh-14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itogi.ru/7-days/img/495/OBSHO-molodezh-14h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>
      <w:r>
        <w:rPr>
          <w:noProof/>
        </w:rPr>
        <w:lastRenderedPageBreak/>
        <w:drawing>
          <wp:inline distT="0" distB="0" distL="0" distR="0">
            <wp:extent cx="5943600" cy="8439150"/>
            <wp:effectExtent l="19050" t="0" r="0" b="0"/>
            <wp:docPr id="16" name="Рисунок 1" descr="Современная русская молодежь (4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временная русская молодежь (40 фото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7" name="Рисунок 3" descr="Современная русская молодежь (4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временная русская молодежь (43 фото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/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b/>
          <w:bCs/>
          <w:color w:val="000000"/>
          <w:sz w:val="22"/>
          <w:szCs w:val="22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C61FDD" w:rsidRDefault="00C61FDD" w:rsidP="00C61FDD">
      <w:pPr>
        <w:pStyle w:val="a5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C61FDD" w:rsidRDefault="00C61FDD" w:rsidP="00C61FDD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18" name="Рисунок 2" descr="Современная русская молодежь (4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временная русская молодежь (43 фото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DD" w:rsidRDefault="00C61FDD" w:rsidP="00C61FDD">
      <w:pPr>
        <w:rPr>
          <w:b/>
        </w:rPr>
      </w:pPr>
      <w:r>
        <w:rPr>
          <w:b/>
        </w:rPr>
        <w:t>Задания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</w:p>
    <w:p w:rsidR="00C61FDD" w:rsidRDefault="00C61FDD" w:rsidP="00C61FDD">
      <w:pPr>
        <w:rPr>
          <w:sz w:val="28"/>
          <w:szCs w:val="28"/>
        </w:rPr>
      </w:pPr>
      <w:r>
        <w:rPr>
          <w:b/>
        </w:rPr>
        <w:t>Выполнить те  задания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которые  обозначены  в ходе  лекции.</w:t>
      </w:r>
      <w:r>
        <w:rPr>
          <w:sz w:val="28"/>
          <w:szCs w:val="28"/>
        </w:rPr>
        <w:t xml:space="preserve"> 16.04 группа 19</w:t>
      </w:r>
    </w:p>
    <w:p w:rsidR="00C61FDD" w:rsidRDefault="00C61FDD" w:rsidP="00C61FDD">
      <w:pPr>
        <w:rPr>
          <w:sz w:val="28"/>
          <w:szCs w:val="28"/>
        </w:rPr>
      </w:pPr>
    </w:p>
    <w:p w:rsidR="00C61FDD" w:rsidRDefault="00C61FDD" w:rsidP="00C61FDD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 Тема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C61FDD" w:rsidRDefault="00C61FDD" w:rsidP="00C61FDD">
      <w:pPr>
        <w:ind w:firstLine="709"/>
        <w:jc w:val="both"/>
        <w:rPr>
          <w:sz w:val="28"/>
          <w:szCs w:val="28"/>
        </w:rPr>
      </w:pPr>
    </w:p>
    <w:p w:rsidR="00C61FDD" w:rsidRDefault="00C61FDD" w:rsidP="00C61FDD">
      <w:pPr>
        <w:ind w:firstLine="709"/>
        <w:jc w:val="both"/>
        <w:rPr>
          <w:sz w:val="28"/>
          <w:szCs w:val="28"/>
        </w:rPr>
      </w:pPr>
    </w:p>
    <w:p w:rsidR="00C61FDD" w:rsidRDefault="00C61FDD" w:rsidP="00C61FDD">
      <w:r>
        <w:rPr>
          <w:b/>
          <w:sz w:val="28"/>
          <w:szCs w:val="28"/>
        </w:rPr>
        <w:lastRenderedPageBreak/>
        <w:br w:type="page"/>
      </w:r>
    </w:p>
    <w:p w:rsidR="00C61FDD" w:rsidRDefault="00C61FDD" w:rsidP="00C61FDD">
      <w:pPr>
        <w:rPr>
          <w:sz w:val="28"/>
          <w:szCs w:val="28"/>
        </w:rPr>
      </w:pPr>
    </w:p>
    <w:p w:rsidR="00C61FDD" w:rsidRDefault="00C61FDD" w:rsidP="00C61FDD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C364A6" w:rsidRDefault="00C364A6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FD2B53" w:rsidRDefault="00FD2B53" w:rsidP="00DC6236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86693B" w:rsidRDefault="0086693B" w:rsidP="0086693B">
      <w:pPr>
        <w:rPr>
          <w:b/>
          <w:sz w:val="28"/>
          <w:szCs w:val="28"/>
        </w:rPr>
      </w:pPr>
      <w:r>
        <w:rPr>
          <w:b/>
          <w:sz w:val="28"/>
          <w:szCs w:val="28"/>
        </w:rPr>
        <w:t>18.05.2020. группа 18МЛ.</w:t>
      </w:r>
    </w:p>
    <w:p w:rsidR="0086693B" w:rsidRDefault="0086693B" w:rsidP="0086693B">
      <w:pPr>
        <w:rPr>
          <w:sz w:val="28"/>
          <w:szCs w:val="28"/>
        </w:rPr>
      </w:pPr>
      <w:r w:rsidRPr="00FC11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Тема: Социальные нормы  и  отклоняющееся поведение.</w:t>
      </w:r>
    </w:p>
    <w:p w:rsidR="0086693B" w:rsidRDefault="0086693B" w:rsidP="0086693B">
      <w:pPr>
        <w:rPr>
          <w:sz w:val="28"/>
          <w:szCs w:val="28"/>
        </w:rPr>
      </w:pPr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Социальные нормы –</w:t>
      </w:r>
      <w:r>
        <w:rPr>
          <w:sz w:val="28"/>
          <w:szCs w:val="28"/>
        </w:rPr>
        <w:t xml:space="preserve"> это правила поведения людей в различных сферах общественной жизни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Нормы морали, нормы обычаев, корпоративные нормы , нормы религиозные и  правовые .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 xml:space="preserve"> Социальные санкции – это различного рода поощрения или наказания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Социальный контроль бывает формальный и неформальный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Формальный </w:t>
      </w:r>
      <w:r>
        <w:rPr>
          <w:sz w:val="28"/>
          <w:szCs w:val="28"/>
        </w:rPr>
        <w:t xml:space="preserve"> осуществляют государственные организации посредством методов изоляции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обособления , реабилитации.</w:t>
      </w:r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Изоляция</w:t>
      </w:r>
      <w:r>
        <w:rPr>
          <w:sz w:val="28"/>
          <w:szCs w:val="28"/>
        </w:rPr>
        <w:t xml:space="preserve"> – устранение контактов индивида с обществом и применяется к лицам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совершившим преступления.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b/>
          <w:sz w:val="28"/>
          <w:szCs w:val="28"/>
        </w:rPr>
        <w:t>бособление</w:t>
      </w:r>
      <w:r>
        <w:rPr>
          <w:sz w:val="28"/>
          <w:szCs w:val="28"/>
        </w:rPr>
        <w:t xml:space="preserve"> – это прекращение контактов индивида с обществом на короткий период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  Арест – 15 суток. 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Реабилитация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подготовка индивида к возвращению в общество и выполнению им  социальных ролей .</w:t>
      </w:r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Неформальный контроль</w:t>
      </w:r>
      <w:r>
        <w:rPr>
          <w:sz w:val="28"/>
          <w:szCs w:val="28"/>
        </w:rPr>
        <w:t xml:space="preserve"> проявляется в поощрении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критике , насмешках над  </w:t>
      </w:r>
      <w:proofErr w:type="spellStart"/>
      <w:r>
        <w:rPr>
          <w:sz w:val="28"/>
          <w:szCs w:val="28"/>
        </w:rPr>
        <w:t>девиантом</w:t>
      </w:r>
      <w:proofErr w:type="spellEnd"/>
      <w:r>
        <w:rPr>
          <w:sz w:val="28"/>
          <w:szCs w:val="28"/>
        </w:rPr>
        <w:t xml:space="preserve"> , изгнании его из группы.</w:t>
      </w:r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Социальный контроль связан с социализацией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в ходе которой человек усваивает необходимые для общества обр</w:t>
      </w:r>
      <w:r>
        <w:rPr>
          <w:sz w:val="28"/>
          <w:szCs w:val="28"/>
        </w:rPr>
        <w:t>азы поведения , и в дальнейшей своей жизни не задумывается о сущности  своего поведения так как реализует его на уровне привычки .Он сам отбирает для себя образцы поведения , соответствующие общепринятым нормам .</w:t>
      </w:r>
    </w:p>
    <w:p w:rsidR="0086693B" w:rsidRDefault="0086693B" w:rsidP="0086693B">
      <w:pPr>
        <w:rPr>
          <w:b/>
          <w:sz w:val="28"/>
          <w:szCs w:val="28"/>
        </w:rPr>
      </w:pPr>
      <w:r>
        <w:rPr>
          <w:b/>
          <w:sz w:val="28"/>
          <w:szCs w:val="28"/>
        </w:rPr>
        <w:t>2)</w:t>
      </w:r>
      <w:proofErr w:type="spellStart"/>
      <w:r>
        <w:rPr>
          <w:b/>
          <w:sz w:val="28"/>
          <w:szCs w:val="28"/>
        </w:rPr>
        <w:t>Девиантное</w:t>
      </w:r>
      <w:proofErr w:type="spellEnd"/>
      <w:r>
        <w:rPr>
          <w:b/>
          <w:sz w:val="28"/>
          <w:szCs w:val="28"/>
        </w:rPr>
        <w:t xml:space="preserve">  поведение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Поведение людей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не соответствующее нормам и общепринятым  ценностям  называется </w:t>
      </w:r>
      <w:proofErr w:type="spellStart"/>
      <w:r>
        <w:rPr>
          <w:b/>
          <w:sz w:val="28"/>
          <w:szCs w:val="28"/>
        </w:rPr>
        <w:t>девиантным</w:t>
      </w:r>
      <w:proofErr w:type="spellEnd"/>
      <w:r>
        <w:rPr>
          <w:b/>
          <w:sz w:val="28"/>
          <w:szCs w:val="28"/>
        </w:rPr>
        <w:t xml:space="preserve"> .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Девиации или отклонения от нормы бывают как положительные  так и отрицательные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Положительные  девиации</w:t>
      </w:r>
      <w:r>
        <w:rPr>
          <w:sz w:val="28"/>
          <w:szCs w:val="28"/>
        </w:rPr>
        <w:t xml:space="preserve">  приносят пользу обществу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Пример гении ,ученые , святые , выдающиеся спортсмены , талантливые актеры , ученые , люди , обладающие какими-то сверх возможностями .</w:t>
      </w:r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Отрицательные девиации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аньяки , убийцы, террористы , бандиты , алкоголики, наркоманы , бомжи . Все эти люди приносят вред обществу , представляют опасность . </w:t>
      </w:r>
    </w:p>
    <w:p w:rsidR="0086693B" w:rsidRDefault="0086693B" w:rsidP="00866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Причины девиации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биологическая,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- психологическая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- социальная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Отсутствие отклонений в поведении членов общества способствует становлению в нем социального порядка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Задание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1).  Прочитать и  законспектировать  материал .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2) . Найти  интересные примеры девиации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людях с удивительными способностями . </w:t>
      </w:r>
    </w:p>
    <w:p w:rsidR="0086693B" w:rsidRDefault="0086693B" w:rsidP="0086693B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Девиантное</w:t>
      </w:r>
      <w:proofErr w:type="spellEnd"/>
      <w:r>
        <w:rPr>
          <w:b/>
          <w:sz w:val="28"/>
          <w:szCs w:val="28"/>
        </w:rPr>
        <w:t xml:space="preserve">  поведение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Поведение людей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не соответствующее нормам и общепринятым  ценностям  называется </w:t>
      </w:r>
      <w:proofErr w:type="spellStart"/>
      <w:r>
        <w:rPr>
          <w:b/>
          <w:sz w:val="28"/>
          <w:szCs w:val="28"/>
        </w:rPr>
        <w:t>девиантным</w:t>
      </w:r>
      <w:proofErr w:type="spellEnd"/>
      <w:r>
        <w:rPr>
          <w:b/>
          <w:sz w:val="28"/>
          <w:szCs w:val="28"/>
        </w:rPr>
        <w:t xml:space="preserve"> .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Девиации или отклонения от нормы бывают как положительные  так и отрицательные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Положительные  девиации</w:t>
      </w:r>
      <w:r>
        <w:rPr>
          <w:sz w:val="28"/>
          <w:szCs w:val="28"/>
        </w:rPr>
        <w:t xml:space="preserve">  приносят пользу обществу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Пример гении ,ученые , святые , выдающиеся спортсмены , талантливые актеры , ученые , люди , обладающие какими-то сверх возможностями .</w:t>
      </w:r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Отрицательные девиации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аньяки , убийцы, террористы , бандиты , алкоголики, наркоманы , бомжи . Все эти люди приносят вред обществу , представляют опасность . </w:t>
      </w:r>
    </w:p>
    <w:p w:rsidR="0086693B" w:rsidRDefault="0086693B" w:rsidP="00866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Причины девиации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- биологическая,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- психологическая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- социальная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Отсутствие отклонений в поведении членов общества способствует становлению в нем социального порядка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b/>
          <w:sz w:val="28"/>
          <w:szCs w:val="28"/>
        </w:rPr>
        <w:t>Задание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1).  Прочитать и  законспектировать  материал .</w:t>
      </w:r>
    </w:p>
    <w:p w:rsidR="0086693B" w:rsidRDefault="0086693B" w:rsidP="0086693B">
      <w:pPr>
        <w:rPr>
          <w:sz w:val="28"/>
          <w:szCs w:val="28"/>
        </w:rPr>
      </w:pPr>
      <w:r>
        <w:rPr>
          <w:sz w:val="28"/>
          <w:szCs w:val="28"/>
        </w:rPr>
        <w:t>2) . Найти  интересные примеры девиации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людях с удивительными способностями . </w:t>
      </w:r>
    </w:p>
    <w:p w:rsidR="0086693B" w:rsidRDefault="0086693B" w:rsidP="0086693B">
      <w:pPr>
        <w:rPr>
          <w:sz w:val="28"/>
          <w:szCs w:val="28"/>
        </w:rPr>
      </w:pPr>
    </w:p>
    <w:p w:rsidR="0086693B" w:rsidRDefault="0086693B" w:rsidP="0086693B">
      <w:pPr>
        <w:rPr>
          <w:sz w:val="28"/>
          <w:szCs w:val="28"/>
        </w:rPr>
      </w:pP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21.05.2020. 18 группа МЛ</w:t>
      </w:r>
      <w:r>
        <w:rPr>
          <w:sz w:val="28"/>
          <w:szCs w:val="28"/>
        </w:rPr>
        <w:t xml:space="preserve"> </w:t>
      </w:r>
    </w:p>
    <w:p w:rsidR="0086693B" w:rsidRDefault="0086693B" w:rsidP="0086693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Социальный конфликт.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b/>
          <w:sz w:val="28"/>
          <w:szCs w:val="28"/>
        </w:rPr>
        <w:t xml:space="preserve"> вопрос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>Понятие  социальный конфликт 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Социальный конфликт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процесс развития и разрешения противоречий между  людьми  и социальными группами 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Социальные  конфликты  могут проходить в малых социальных группах как  семья, учебная группа, рабочий коллектив, так и больших  в масштабе  всей страны, или  нескольких стран.</w:t>
      </w:r>
    </w:p>
    <w:p w:rsidR="0086693B" w:rsidRDefault="0086693B" w:rsidP="0086693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Социальные  конфликты  могут распространяться на различные  территории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одном предприятии,--- забастовка или стачка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городе  -- городская стачка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 стачка  1902  года в Ростове на Дону 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-в масштабе  всей  страны – революция или гражданская война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масштабе всего мира – мировые  войны.</w:t>
      </w:r>
    </w:p>
    <w:p w:rsidR="0086693B" w:rsidRDefault="0086693B" w:rsidP="0086693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2) вопрос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Виды  конфликтов</w:t>
      </w:r>
      <w:r>
        <w:rPr>
          <w:sz w:val="28"/>
          <w:szCs w:val="28"/>
        </w:rPr>
        <w:t>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Внутриличностный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межличностный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-Социальный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-Политический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-Экономический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-культурные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Этнические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религиозные.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3) Стадии конфликто</w:t>
      </w:r>
      <w:r>
        <w:rPr>
          <w:sz w:val="28"/>
          <w:szCs w:val="28"/>
        </w:rPr>
        <w:t>в.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1-Предконфликтная стадия</w:t>
      </w:r>
      <w:r>
        <w:rPr>
          <w:sz w:val="28"/>
          <w:szCs w:val="28"/>
        </w:rPr>
        <w:t xml:space="preserve"> – когда  конфликт назревает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Накапливаются  противоречия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 этой  стадии можно и избежать конфликта и разрешить его мирным  путем , если выработать правильную стратегию своих действий.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2- Стадия конфликта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стороны переходят  к враждебным  действиям  , они могут носить характер открытого столкновения , но иногда  действия  носят скрытый  характер .</w:t>
      </w:r>
    </w:p>
    <w:p w:rsidR="0086693B" w:rsidRDefault="0086693B" w:rsidP="0086693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3- Стадия разрешения конфликта.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прекращение враждебных действий сторон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связи с устранением  причин конфликта .</w:t>
      </w:r>
    </w:p>
    <w:p w:rsidR="0086693B" w:rsidRDefault="0086693B" w:rsidP="0086693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разрешения конфликта</w:t>
      </w:r>
      <w:proofErr w:type="gramStart"/>
      <w:r>
        <w:rPr>
          <w:b/>
          <w:sz w:val="28"/>
          <w:szCs w:val="28"/>
        </w:rPr>
        <w:t xml:space="preserve">  :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-переговоры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 целью получения соглашения,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компромисс,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посредников т.е. привлечение к разрешению  конфликта третьей стороны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-применение  силы  какой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о из сторон  .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данной стадии важно решить главную задачу ------ ликвидировать причину  конфликта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Какие бы конфликты не были</w:t>
      </w:r>
      <w:proofErr w:type="gramStart"/>
      <w:r>
        <w:rPr>
          <w:b/>
          <w:sz w:val="28"/>
          <w:szCs w:val="28"/>
        </w:rPr>
        <w:t xml:space="preserve">  ,</w:t>
      </w:r>
      <w:proofErr w:type="gramEnd"/>
      <w:r>
        <w:rPr>
          <w:b/>
          <w:sz w:val="28"/>
          <w:szCs w:val="28"/>
        </w:rPr>
        <w:t xml:space="preserve"> важно чтобы  они разрешались цивилизованными  мирными способами</w:t>
      </w:r>
      <w:r>
        <w:rPr>
          <w:sz w:val="28"/>
          <w:szCs w:val="28"/>
        </w:rPr>
        <w:t>.</w:t>
      </w:r>
    </w:p>
    <w:p w:rsidR="0086693B" w:rsidRDefault="0086693B" w:rsidP="0086693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 Сделать конспект,</w:t>
      </w:r>
    </w:p>
    <w:p w:rsidR="0086693B" w:rsidRDefault="0086693B" w:rsidP="0086693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2)</w:t>
      </w:r>
      <w:r>
        <w:rPr>
          <w:sz w:val="28"/>
          <w:szCs w:val="28"/>
        </w:rPr>
        <w:t xml:space="preserve"> Составить таблицу  из 2  колонок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1- вид конфликта , 2---- конкретный  исторический пример конфликта соответствующий виду. </w:t>
      </w:r>
    </w:p>
    <w:p w:rsidR="0086693B" w:rsidRDefault="0086693B" w:rsidP="0086693B">
      <w:pPr>
        <w:rPr>
          <w:b/>
        </w:rPr>
      </w:pPr>
      <w:r>
        <w:rPr>
          <w:b/>
          <w:sz w:val="28"/>
          <w:szCs w:val="28"/>
        </w:rPr>
        <w:t>Внимание  задания выполняйте все  и качественно по пунктам как указано</w:t>
      </w:r>
      <w:proofErr w:type="gramStart"/>
      <w:r>
        <w:rPr>
          <w:b/>
          <w:sz w:val="28"/>
          <w:szCs w:val="28"/>
        </w:rPr>
        <w:t>.!!!.</w:t>
      </w:r>
      <w:proofErr w:type="gramEnd"/>
    </w:p>
    <w:p w:rsidR="0086693B" w:rsidRDefault="0086693B" w:rsidP="0086693B">
      <w:pPr>
        <w:rPr>
          <w:sz w:val="28"/>
          <w:szCs w:val="28"/>
        </w:rPr>
      </w:pPr>
    </w:p>
    <w:p w:rsidR="0086693B" w:rsidRDefault="0086693B" w:rsidP="0086693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Социальный конфликт.</w:t>
      </w:r>
    </w:p>
    <w:p w:rsidR="003974D4" w:rsidRDefault="003974D4" w:rsidP="003974D4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80"/>
          <w:szCs w:val="8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80"/>
          <w:szCs w:val="80"/>
        </w:rPr>
        <w:t>План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47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18"/>
        </w:tabs>
        <w:spacing w:line="274" w:lineRule="auto"/>
        <w:ind w:left="1420" w:right="3385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Становление современной рыночной экономики России</w:t>
      </w:r>
    </w:p>
    <w:p w:rsidR="003974D4" w:rsidRDefault="003974D4" w:rsidP="003974D4">
      <w:pPr>
        <w:spacing w:line="119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Приватизация</w:t>
      </w:r>
      <w:r>
        <w:rPr>
          <w:rFonts w:ascii="Arial" w:eastAsia="Arial" w:hAnsi="Arial" w:cs="Arial"/>
          <w:b/>
          <w:bCs/>
          <w:color w:val="000000"/>
          <w:sz w:val="56"/>
          <w:szCs w:val="56"/>
        </w:rPr>
        <w:t>.</w:t>
      </w:r>
    </w:p>
    <w:p w:rsidR="003974D4" w:rsidRDefault="003974D4" w:rsidP="003974D4">
      <w:pPr>
        <w:spacing w:line="256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Особенности современной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1074" w:right="1440" w:bottom="1440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77" w:lineRule="auto"/>
        <w:ind w:left="160" w:right="3305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Становление современной рыночной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604" w:right="1440" w:bottom="604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111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2"/>
        </w:numPr>
        <w:tabs>
          <w:tab w:val="left" w:pos="533"/>
        </w:tabs>
        <w:spacing w:line="341" w:lineRule="auto"/>
        <w:ind w:left="280" w:right="670" w:hanging="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0"/>
          <w:szCs w:val="30"/>
        </w:rPr>
        <w:t>октябре</w:t>
      </w:r>
      <w:proofErr w:type="gramEnd"/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1991 года правительством был начат России переход к рыночной модели экономического развития.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5" w:lineRule="exact"/>
        <w:rPr>
          <w:sz w:val="20"/>
          <w:szCs w:val="20"/>
        </w:rPr>
      </w:pPr>
    </w:p>
    <w:p w:rsidR="003974D4" w:rsidRDefault="003974D4" w:rsidP="003974D4">
      <w:pPr>
        <w:spacing w:line="338" w:lineRule="auto"/>
        <w:ind w:left="440" w:right="1450" w:firstLine="1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1"/>
          <w:szCs w:val="41"/>
        </w:rPr>
        <w:t>Основные направления экономических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1" w:lineRule="exact"/>
        <w:rPr>
          <w:sz w:val="20"/>
          <w:szCs w:val="20"/>
        </w:rPr>
      </w:pPr>
    </w:p>
    <w:p w:rsidR="003974D4" w:rsidRDefault="003974D4" w:rsidP="003974D4">
      <w:pPr>
        <w:ind w:left="73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 xml:space="preserve">переход к </w:t>
      </w:r>
      <w:proofErr w:type="gramStart"/>
      <w:r>
        <w:rPr>
          <w:rFonts w:ascii="Arial" w:eastAsia="Arial" w:hAnsi="Arial" w:cs="Arial"/>
          <w:b/>
          <w:bCs/>
          <w:color w:val="1F497D"/>
          <w:sz w:val="41"/>
          <w:szCs w:val="41"/>
        </w:rPr>
        <w:t>свободному</w:t>
      </w:r>
      <w:proofErr w:type="gramEnd"/>
    </w:p>
    <w:p w:rsidR="003974D4" w:rsidRDefault="003974D4" w:rsidP="003974D4">
      <w:pPr>
        <w:spacing w:line="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ценообразованию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76" w:lineRule="exact"/>
        <w:rPr>
          <w:sz w:val="20"/>
          <w:szCs w:val="20"/>
        </w:rPr>
      </w:pPr>
    </w:p>
    <w:p w:rsidR="003974D4" w:rsidRDefault="003974D4" w:rsidP="003974D4">
      <w:pPr>
        <w:ind w:left="20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разгосударствление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19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 xml:space="preserve">приватизация </w:t>
      </w:r>
      <w:proofErr w:type="gramStart"/>
      <w:r>
        <w:rPr>
          <w:rFonts w:ascii="Arial" w:eastAsia="Arial" w:hAnsi="Arial" w:cs="Arial"/>
          <w:b/>
          <w:bCs/>
          <w:color w:val="1F497D"/>
          <w:sz w:val="34"/>
          <w:szCs w:val="34"/>
        </w:rPr>
        <w:t>государственных</w:t>
      </w:r>
      <w:proofErr w:type="gramEnd"/>
    </w:p>
    <w:p w:rsidR="003974D4" w:rsidRDefault="003974D4" w:rsidP="003974D4">
      <w:pPr>
        <w:spacing w:line="8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предприятий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196" w:lineRule="exact"/>
        <w:rPr>
          <w:sz w:val="20"/>
          <w:szCs w:val="20"/>
        </w:rPr>
      </w:pPr>
    </w:p>
    <w:p w:rsidR="003974D4" w:rsidRDefault="003974D4" w:rsidP="003974D4">
      <w:pPr>
        <w:spacing w:line="287" w:lineRule="auto"/>
        <w:ind w:left="10" w:right="9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На первом этапе введения реформ правительство столкнулось с рядом проблем:</w:t>
      </w:r>
    </w:p>
    <w:p w:rsidR="003974D4" w:rsidRDefault="003974D4" w:rsidP="003974D4">
      <w:pPr>
        <w:spacing w:line="142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256" w:lineRule="auto"/>
        <w:ind w:left="810" w:right="685" w:hanging="8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формирование у граждан определённых качеств необходимых для успешного ведения своего дела в условиях рынка;</w:t>
      </w:r>
    </w:p>
    <w:p w:rsidR="003974D4" w:rsidRDefault="003974D4" w:rsidP="003974D4">
      <w:pPr>
        <w:spacing w:line="192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306" w:lineRule="auto"/>
        <w:ind w:left="810" w:right="145" w:hanging="810"/>
        <w:rPr>
          <w:rFonts w:ascii="Arial" w:eastAsia="Arial" w:hAnsi="Arial" w:cs="Arial"/>
          <w:b/>
          <w:bCs/>
          <w:color w:val="FFFFFF"/>
          <w:sz w:val="34"/>
          <w:szCs w:val="34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резкое снижение уровня жизни из-за либерализации цен.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604" w:right="1440" w:bottom="604" w:left="1440" w:header="0" w:footer="0" w:gutter="0"/>
          <w:cols w:num="2" w:space="720" w:equalWidth="0">
            <w:col w:w="6870" w:space="720"/>
            <w:col w:w="6375"/>
          </w:cols>
        </w:sectPr>
      </w:pPr>
    </w:p>
    <w:p w:rsidR="003974D4" w:rsidRDefault="003974D4" w:rsidP="003974D4">
      <w:pPr>
        <w:spacing w:line="35" w:lineRule="exact"/>
        <w:rPr>
          <w:sz w:val="20"/>
          <w:szCs w:val="20"/>
        </w:rPr>
      </w:pPr>
    </w:p>
    <w:p w:rsidR="003974D4" w:rsidRDefault="003974D4" w:rsidP="003974D4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Приватизация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Цель приватизации – создание</w:t>
      </w:r>
    </w:p>
    <w:p w:rsidR="003974D4" w:rsidRDefault="003974D4" w:rsidP="003974D4">
      <w:pPr>
        <w:spacing w:line="96" w:lineRule="exact"/>
        <w:rPr>
          <w:sz w:val="20"/>
          <w:szCs w:val="20"/>
        </w:rPr>
      </w:pPr>
    </w:p>
    <w:p w:rsidR="003974D4" w:rsidRDefault="003974D4" w:rsidP="003974D4">
      <w:pPr>
        <w:spacing w:line="442" w:lineRule="auto"/>
        <w:ind w:left="1420" w:right="1640" w:firstLine="9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широкого слоя частных собственников в стране.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2" w:lineRule="exact"/>
        <w:rPr>
          <w:sz w:val="20"/>
          <w:szCs w:val="20"/>
        </w:rPr>
      </w:pPr>
    </w:p>
    <w:p w:rsidR="003974D4" w:rsidRDefault="003974D4" w:rsidP="003974D4">
      <w:pPr>
        <w:ind w:lef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Разгосударствление - процесс</w:t>
      </w:r>
    </w:p>
    <w:p w:rsidR="003974D4" w:rsidRDefault="003974D4" w:rsidP="003974D4">
      <w:pPr>
        <w:spacing w:line="98" w:lineRule="exact"/>
        <w:rPr>
          <w:sz w:val="20"/>
          <w:szCs w:val="20"/>
        </w:rPr>
      </w:pPr>
    </w:p>
    <w:p w:rsidR="003974D4" w:rsidRDefault="003974D4" w:rsidP="003974D4">
      <w:pPr>
        <w:spacing w:line="372" w:lineRule="auto"/>
        <w:ind w:left="340" w:righ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сужения государственного сектора в экономике, создание условий для развития негосударственных форм собственности.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3" w:lineRule="exact"/>
        <w:rPr>
          <w:sz w:val="20"/>
          <w:szCs w:val="20"/>
        </w:rPr>
      </w:pPr>
    </w:p>
    <w:p w:rsidR="003974D4" w:rsidRDefault="003974D4" w:rsidP="003974D4">
      <w:pPr>
        <w:spacing w:line="360" w:lineRule="auto"/>
        <w:ind w:lef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Лишение населения накопленных денежных средств не позволило достичь</w:t>
      </w:r>
    </w:p>
    <w:p w:rsidR="003974D4" w:rsidRDefault="003974D4" w:rsidP="003974D4">
      <w:pPr>
        <w:spacing w:line="421" w:lineRule="auto"/>
        <w:ind w:left="980" w:right="640" w:firstLine="1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эффективности приватизации и программы разгосударствления.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432" w:lineRule="auto"/>
        <w:ind w:right="144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процесс передачи государственной собственности в частные руки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-4615815</wp:posOffset>
            </wp:positionH>
            <wp:positionV relativeFrom="paragraph">
              <wp:posOffset>-1282700</wp:posOffset>
            </wp:positionV>
            <wp:extent cx="9915525" cy="75628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3" w:lineRule="exact"/>
        <w:rPr>
          <w:sz w:val="20"/>
          <w:szCs w:val="20"/>
        </w:rPr>
      </w:pPr>
    </w:p>
    <w:p w:rsidR="003974D4" w:rsidRDefault="003974D4" w:rsidP="003974D4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Формы приватизации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76" w:lineRule="exact"/>
        <w:rPr>
          <w:sz w:val="20"/>
          <w:szCs w:val="20"/>
        </w:rPr>
      </w:pPr>
    </w:p>
    <w:p w:rsidR="003974D4" w:rsidRDefault="003974D4" w:rsidP="003974D4">
      <w:pPr>
        <w:spacing w:line="301" w:lineRule="auto"/>
        <w:ind w:left="-1199" w:right="1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бесплатная раздача гражданам части государственной собственности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left="1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аренда с последующим выкупом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9" w:lineRule="exact"/>
        <w:rPr>
          <w:sz w:val="20"/>
          <w:szCs w:val="20"/>
        </w:rPr>
      </w:pPr>
    </w:p>
    <w:p w:rsidR="003974D4" w:rsidRDefault="003974D4" w:rsidP="003974D4">
      <w:pPr>
        <w:spacing w:line="264" w:lineRule="auto"/>
        <w:ind w:left="-1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>преобразование государственных предприятий в акционерные общества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5" w:lineRule="exact"/>
        <w:rPr>
          <w:sz w:val="20"/>
          <w:szCs w:val="20"/>
        </w:rPr>
      </w:pPr>
    </w:p>
    <w:p w:rsidR="003974D4" w:rsidRDefault="003974D4" w:rsidP="003974D4">
      <w:pPr>
        <w:spacing w:line="330" w:lineRule="auto"/>
        <w:ind w:left="2180" w:right="1245" w:hanging="89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выкуп предприятий на конкурентной основе</w:t>
      </w:r>
    </w:p>
    <w:p w:rsidR="003974D4" w:rsidRDefault="003974D4" w:rsidP="003974D4">
      <w:pPr>
        <w:sectPr w:rsidR="003974D4">
          <w:pgSz w:w="16840" w:h="11910" w:orient="landscape"/>
          <w:pgMar w:top="778" w:right="1440" w:bottom="288" w:left="1440" w:header="0" w:footer="0" w:gutter="0"/>
          <w:cols w:num="2" w:space="720" w:equalWidth="0">
            <w:col w:w="6780" w:space="280"/>
            <w:col w:w="6905"/>
          </w:cols>
        </w:sectPr>
      </w:pPr>
    </w:p>
    <w:p w:rsidR="003974D4" w:rsidRDefault="003974D4" w:rsidP="003974D4">
      <w:pPr>
        <w:spacing w:line="18" w:lineRule="exact"/>
        <w:rPr>
          <w:sz w:val="20"/>
          <w:szCs w:val="20"/>
        </w:rPr>
      </w:pPr>
    </w:p>
    <w:p w:rsidR="003974D4" w:rsidRDefault="003974D4" w:rsidP="003974D4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3"/>
          <w:szCs w:val="63"/>
        </w:rPr>
        <w:t>Итоги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38" w:lineRule="exact"/>
        <w:rPr>
          <w:sz w:val="20"/>
          <w:szCs w:val="20"/>
        </w:rPr>
      </w:pPr>
    </w:p>
    <w:p w:rsidR="003974D4" w:rsidRDefault="003974D4" w:rsidP="003974D4">
      <w:pPr>
        <w:ind w:lef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4"/>
          <w:szCs w:val="54"/>
        </w:rPr>
        <w:t>Положительные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81" w:lineRule="exact"/>
        <w:rPr>
          <w:sz w:val="20"/>
          <w:szCs w:val="20"/>
        </w:rPr>
      </w:pPr>
    </w:p>
    <w:p w:rsidR="003974D4" w:rsidRDefault="003974D4" w:rsidP="003974D4">
      <w:pPr>
        <w:spacing w:line="322" w:lineRule="auto"/>
        <w:ind w:left="1360" w:right="1020" w:firstLine="4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3"/>
          <w:szCs w:val="33"/>
        </w:rPr>
        <w:t>формирование в стране рыночной инфраструктуры:</w:t>
      </w:r>
    </w:p>
    <w:p w:rsidR="003974D4" w:rsidRDefault="003974D4" w:rsidP="003974D4">
      <w:pPr>
        <w:spacing w:line="39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2"/>
          <w:szCs w:val="32"/>
        </w:rPr>
        <w:t>сеть коммерческих банков</w:t>
      </w:r>
    </w:p>
    <w:p w:rsidR="003974D4" w:rsidRDefault="003974D4" w:rsidP="003974D4">
      <w:pPr>
        <w:spacing w:line="307" w:lineRule="exact"/>
        <w:rPr>
          <w:rFonts w:ascii="Arial" w:eastAsia="Arial" w:hAnsi="Arial" w:cs="Arial"/>
          <w:b/>
          <w:bCs/>
          <w:color w:val="FFFFFF"/>
          <w:sz w:val="32"/>
          <w:szCs w:val="32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фондовые</w:t>
      </w:r>
      <w:proofErr w:type="gramEnd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 xml:space="preserve"> и товарные бирж,</w:t>
      </w:r>
    </w:p>
    <w:p w:rsidR="003974D4" w:rsidRDefault="003974D4" w:rsidP="003974D4">
      <w:pPr>
        <w:spacing w:line="330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6"/>
          <w:szCs w:val="36"/>
        </w:rPr>
        <w:t>аукционы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Отрицательные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-4031615</wp:posOffset>
            </wp:positionH>
            <wp:positionV relativeFrom="paragraph">
              <wp:posOffset>-1028700</wp:posOffset>
            </wp:positionV>
            <wp:extent cx="9915525" cy="7562850"/>
            <wp:effectExtent l="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21" w:lineRule="exact"/>
        <w:rPr>
          <w:sz w:val="20"/>
          <w:szCs w:val="20"/>
        </w:rPr>
      </w:pPr>
    </w:p>
    <w:p w:rsidR="003974D4" w:rsidRDefault="003974D4" w:rsidP="003974D4">
      <w:pPr>
        <w:ind w:right="-3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5"/>
          <w:szCs w:val="35"/>
        </w:rPr>
        <w:t>Ускоренное обнищание основной массы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6"/>
          <w:szCs w:val="36"/>
        </w:rPr>
        <w:t>населения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Обесценивание добросовестного труда и потеря</w:t>
      </w:r>
    </w:p>
    <w:p w:rsidR="003974D4" w:rsidRDefault="003974D4" w:rsidP="003974D4">
      <w:pPr>
        <w:spacing w:line="44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жизненных ориентиров</w:t>
      </w:r>
    </w:p>
    <w:p w:rsidR="003974D4" w:rsidRDefault="003974D4" w:rsidP="003974D4">
      <w:pPr>
        <w:spacing w:line="380" w:lineRule="exact"/>
        <w:rPr>
          <w:sz w:val="20"/>
          <w:szCs w:val="20"/>
        </w:rPr>
      </w:pPr>
    </w:p>
    <w:p w:rsidR="003974D4" w:rsidRDefault="003974D4" w:rsidP="003974D4">
      <w:pPr>
        <w:ind w:right="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0"/>
          <w:szCs w:val="30"/>
        </w:rPr>
        <w:t>Возникновение явной и скрытой безработицы,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потеря уверенности в будущем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0" w:lineRule="exact"/>
        <w:rPr>
          <w:sz w:val="20"/>
          <w:szCs w:val="20"/>
        </w:rPr>
      </w:pPr>
    </w:p>
    <w:p w:rsidR="003974D4" w:rsidRDefault="003974D4" w:rsidP="003974D4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Массовое забастовочное движение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57" w:lineRule="exact"/>
        <w:rPr>
          <w:sz w:val="20"/>
          <w:szCs w:val="20"/>
        </w:rPr>
      </w:pPr>
    </w:p>
    <w:p w:rsidR="003974D4" w:rsidRDefault="003974D4" w:rsidP="003974D4">
      <w:pPr>
        <w:ind w:left="2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Кризис неплатежей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7" w:lineRule="exact"/>
        <w:rPr>
          <w:sz w:val="20"/>
          <w:szCs w:val="20"/>
        </w:rPr>
      </w:pPr>
    </w:p>
    <w:p w:rsidR="003974D4" w:rsidRDefault="003974D4" w:rsidP="003974D4">
      <w:pPr>
        <w:ind w:left="-419"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Тотальная криминализация общества, усиление срастания государственных и криминальных структур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spacing w:line="267" w:lineRule="auto"/>
        <w:ind w:left="-4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Рост социальной напряженности, недовольства действиями властей, политической пассивности и разочарования людей в демократических лозунгах начала 90-х годов.</w:t>
      </w:r>
    </w:p>
    <w:p w:rsidR="003974D4" w:rsidRDefault="003974D4" w:rsidP="003974D4">
      <w:pPr>
        <w:sectPr w:rsidR="003974D4">
          <w:pgSz w:w="16840" w:h="11910" w:orient="landscape"/>
          <w:pgMar w:top="976" w:right="1440" w:bottom="386" w:left="1440" w:header="0" w:footer="0" w:gutter="0"/>
          <w:cols w:num="2" w:space="720" w:equalWidth="0">
            <w:col w:w="5420" w:space="720"/>
            <w:col w:w="7825"/>
          </w:cols>
        </w:sectPr>
      </w:pPr>
    </w:p>
    <w:p w:rsidR="003974D4" w:rsidRDefault="003974D4" w:rsidP="003974D4">
      <w:pPr>
        <w:spacing w:line="332" w:lineRule="auto"/>
        <w:ind w:right="59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Особенности современной экономики России</w:t>
      </w: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264" w:lineRule="auto"/>
        <w:ind w:left="540" w:right="600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является крупномасштабной, что определено большими размерами территории;</w:t>
      </w:r>
    </w:p>
    <w:p w:rsidR="003974D4" w:rsidRDefault="003974D4" w:rsidP="003974D4">
      <w:pPr>
        <w:spacing w:line="178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353" w:lineRule="auto"/>
        <w:ind w:left="540" w:right="6385" w:hanging="535"/>
        <w:rPr>
          <w:rFonts w:ascii="Arial" w:eastAsia="Arial" w:hAnsi="Arial" w:cs="Arial"/>
          <w:b/>
          <w:bCs/>
          <w:color w:val="FFFFFF"/>
          <w:sz w:val="31"/>
          <w:szCs w:val="31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Многообразие природных ресурсов – лесных, минеральных, земельных, водных;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300"/>
        <w:gridCol w:w="7440"/>
      </w:tblGrid>
      <w:tr w:rsidR="003974D4" w:rsidTr="00B21CC0">
        <w:trPr>
          <w:trHeight w:val="392"/>
        </w:trPr>
        <w:tc>
          <w:tcPr>
            <w:tcW w:w="6300" w:type="dxa"/>
            <w:vAlign w:val="bottom"/>
          </w:tcPr>
          <w:p w:rsidR="003974D4" w:rsidRDefault="003974D4" w:rsidP="00B21CC0">
            <w:pPr>
              <w:spacing w:line="39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3.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>Социокультурное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 разнообразие.</w:t>
            </w:r>
          </w:p>
        </w:tc>
        <w:tc>
          <w:tcPr>
            <w:tcW w:w="7440" w:type="dxa"/>
            <w:vAlign w:val="bottom"/>
          </w:tcPr>
          <w:p w:rsidR="003974D4" w:rsidRDefault="003974D4" w:rsidP="00B21CC0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3"/>
                <w:sz w:val="32"/>
                <w:szCs w:val="32"/>
              </w:rPr>
              <w:t>На территории России проживают представители</w:t>
            </w:r>
          </w:p>
        </w:tc>
      </w:tr>
      <w:tr w:rsidR="003974D4" w:rsidTr="00B21CC0">
        <w:trPr>
          <w:trHeight w:val="398"/>
        </w:trPr>
        <w:tc>
          <w:tcPr>
            <w:tcW w:w="6300" w:type="dxa"/>
            <w:vAlign w:val="bottom"/>
          </w:tcPr>
          <w:p w:rsidR="003974D4" w:rsidRDefault="003974D4" w:rsidP="00B21CC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3974D4" w:rsidRDefault="003974D4" w:rsidP="00B21CC0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4"/>
                <w:sz w:val="32"/>
                <w:szCs w:val="32"/>
              </w:rPr>
              <w:t>более 100 национальностей и народностей.</w:t>
            </w:r>
          </w:p>
        </w:tc>
      </w:tr>
    </w:tbl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77" w:lineRule="auto"/>
        <w:ind w:left="540" w:right="6665" w:hanging="535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Разница региональных показателей хозяйственного и социального развития субъектов Российской Федерации;</w:t>
      </w:r>
    </w:p>
    <w:p w:rsidR="003974D4" w:rsidRDefault="003974D4" w:rsidP="003974D4">
      <w:pPr>
        <w:spacing w:line="161" w:lineRule="exact"/>
        <w:rPr>
          <w:rFonts w:ascii="Arial" w:eastAsia="Arial" w:hAnsi="Arial" w:cs="Arial"/>
          <w:b/>
          <w:bCs/>
          <w:color w:val="FFFFFF"/>
          <w:sz w:val="33"/>
          <w:szCs w:val="33"/>
        </w:rPr>
      </w:pPr>
    </w:p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67" w:lineRule="auto"/>
        <w:ind w:left="540" w:right="706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имеет многоукладный характер.</w:t>
      </w:r>
    </w:p>
    <w:p w:rsidR="003974D4" w:rsidRDefault="003974D4" w:rsidP="003974D4">
      <w:pPr>
        <w:spacing w:line="323" w:lineRule="exact"/>
        <w:rPr>
          <w:sz w:val="20"/>
          <w:szCs w:val="20"/>
        </w:rPr>
      </w:pPr>
    </w:p>
    <w:p w:rsidR="003974D4" w:rsidRDefault="003974D4" w:rsidP="003974D4">
      <w:pPr>
        <w:spacing w:line="299" w:lineRule="auto"/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 xml:space="preserve">После проведения реформ 1990-х гг. в России имеется несколько основных укладов: </w:t>
      </w:r>
      <w:proofErr w:type="gramStart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капиталистический</w:t>
      </w:r>
      <w:proofErr w:type="gramEnd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,</w:t>
      </w:r>
    </w:p>
    <w:p w:rsidR="003974D4" w:rsidRDefault="003974D4" w:rsidP="003974D4">
      <w:pPr>
        <w:spacing w:line="3" w:lineRule="exact"/>
        <w:rPr>
          <w:sz w:val="20"/>
          <w:szCs w:val="20"/>
        </w:rPr>
      </w:pPr>
    </w:p>
    <w:p w:rsidR="003974D4" w:rsidRDefault="003974D4" w:rsidP="003974D4">
      <w:pPr>
        <w:ind w:right="7585"/>
        <w:jc w:val="center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2"/>
          <w:szCs w:val="32"/>
        </w:rPr>
        <w:t>мелкотоварный (мелкие частные</w:t>
      </w:r>
      <w:proofErr w:type="gramEnd"/>
    </w:p>
    <w:p w:rsidR="003974D4" w:rsidRDefault="003974D4" w:rsidP="003974D4">
      <w:pPr>
        <w:spacing w:line="22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предприятия, фермеры, «челноки»),</w:t>
      </w:r>
    </w:p>
    <w:p w:rsidR="003974D4" w:rsidRDefault="003974D4" w:rsidP="003974D4">
      <w:pPr>
        <w:spacing w:line="7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9"/>
          <w:szCs w:val="29"/>
        </w:rPr>
        <w:t>государственный, государственно-частный</w:t>
      </w:r>
    </w:p>
    <w:p w:rsidR="003974D4" w:rsidRDefault="003974D4" w:rsidP="003974D4">
      <w:pPr>
        <w:spacing w:line="57" w:lineRule="exact"/>
        <w:rPr>
          <w:sz w:val="20"/>
          <w:szCs w:val="20"/>
        </w:rPr>
      </w:pPr>
    </w:p>
    <w:p w:rsidR="003974D4" w:rsidRDefault="003974D4" w:rsidP="003974D4">
      <w:pPr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(смешанный).</w:t>
      </w:r>
    </w:p>
    <w:p w:rsidR="003974D4" w:rsidRDefault="003974D4" w:rsidP="003974D4">
      <w:pPr>
        <w:sectPr w:rsidR="003974D4">
          <w:pgSz w:w="16840" w:h="11910" w:orient="landscape"/>
          <w:pgMar w:top="664" w:right="1440" w:bottom="142" w:left="1420" w:header="0" w:footer="0" w:gutter="0"/>
          <w:cols w:space="720" w:equalWidth="0">
            <w:col w:w="13985"/>
          </w:cols>
        </w:sect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Экономические институты</w:t>
      </w:r>
    </w:p>
    <w:p w:rsidR="003974D4" w:rsidRDefault="003974D4" w:rsidP="003974D4">
      <w:pPr>
        <w:sectPr w:rsidR="003974D4"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2" w:lineRule="exact"/>
        <w:rPr>
          <w:sz w:val="20"/>
          <w:szCs w:val="20"/>
        </w:rPr>
      </w:pPr>
    </w:p>
    <w:p w:rsidR="003974D4" w:rsidRDefault="003974D4" w:rsidP="003974D4">
      <w:pPr>
        <w:ind w:left="1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нормы и правила, по которым</w:t>
      </w:r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54" w:lineRule="auto"/>
        <w:ind w:left="270" w:right="18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взаимодействуют и осуществляют экономическую деятельность ее участники</w:t>
      </w:r>
    </w:p>
    <w:p w:rsidR="003974D4" w:rsidRDefault="003974D4" w:rsidP="003974D4">
      <w:pPr>
        <w:spacing w:line="334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кодексы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законы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spacing w:line="304" w:lineRule="auto"/>
        <w:ind w:left="680" w:right="1155" w:hanging="4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другие писаные норм экономического поведения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spacing w:line="303" w:lineRule="auto"/>
        <w:ind w:left="680" w:right="7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(например, законов, определяющих рамки предпринимательской деятельности, или постановлений по конкретным видам экономической деятельности, экономических правил и норм, устанавливающих права собственности)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82" w:lineRule="exact"/>
        <w:rPr>
          <w:sz w:val="20"/>
          <w:szCs w:val="20"/>
        </w:rPr>
      </w:pPr>
    </w:p>
    <w:p w:rsidR="003974D4" w:rsidRDefault="003974D4" w:rsidP="003974D4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системы </w:t>
      </w:r>
      <w:proofErr w:type="gramStart"/>
      <w:r>
        <w:rPr>
          <w:rFonts w:ascii="Arial" w:eastAsia="Arial" w:hAnsi="Arial" w:cs="Arial"/>
          <w:b/>
          <w:bCs/>
          <w:color w:val="FFFFFF"/>
          <w:sz w:val="36"/>
          <w:szCs w:val="36"/>
        </w:rPr>
        <w:t>основополагающих</w:t>
      </w:r>
      <w:proofErr w:type="gramEnd"/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78" w:lineRule="auto"/>
        <w:ind w:left="-564" w:right="6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экономических категорий, а также непосредственных участников экономических отношений</w:t>
      </w:r>
    </w:p>
    <w:p w:rsidR="003974D4" w:rsidRDefault="003974D4" w:rsidP="003974D4">
      <w:pPr>
        <w:spacing w:line="18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25" w:lineRule="auto"/>
        <w:ind w:left="265" w:right="10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системы основополагающих экономических категорий (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рынок,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собственность,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конкуренция, налоги, государственное регулирование, бюджет и др.),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04" w:lineRule="auto"/>
        <w:ind w:left="265" w:right="236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непосредственные участники экономических отношений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ind w:left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1"/>
          <w:szCs w:val="31"/>
        </w:rPr>
        <w:t>(предприниматели, фирмы, организации).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8" w:lineRule="exact"/>
        <w:rPr>
          <w:sz w:val="20"/>
          <w:szCs w:val="20"/>
        </w:rPr>
      </w:pPr>
    </w:p>
    <w:p w:rsidR="003974D4" w:rsidRDefault="003974D4" w:rsidP="003974D4">
      <w:pPr>
        <w:spacing w:line="305" w:lineRule="auto"/>
        <w:ind w:left="45" w:right="2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ЗАДАНИЕ: используя знания, полученные на занятии и любую доступную информацию, сформулируйте: какие экономические институты подверглись изменениям в России после распада СССР?</w:t>
      </w:r>
    </w:p>
    <w:p w:rsidR="003974D4" w:rsidRDefault="003974D4" w:rsidP="003974D4">
      <w:pPr>
        <w:spacing w:line="4" w:lineRule="exact"/>
        <w:rPr>
          <w:sz w:val="20"/>
          <w:szCs w:val="20"/>
        </w:rPr>
      </w:pP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num="2" w:space="720" w:equalWidth="0">
            <w:col w:w="6075" w:space="720"/>
            <w:col w:w="7170"/>
          </w:cols>
        </w:sectPr>
      </w:pPr>
    </w:p>
    <w:p w:rsidR="003974D4" w:rsidRDefault="003974D4" w:rsidP="003974D4">
      <w:pPr>
        <w:ind w:left="844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26"/>
          <w:szCs w:val="26"/>
        </w:rPr>
        <w:lastRenderedPageBreak/>
        <w:t>Время выполнения 20 мин.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ind w:right="6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Вопросы для повторения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3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58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С какими проблемами столкнулось правительство на первом этапе проведения реформ?</w:t>
      </w:r>
    </w:p>
    <w:p w:rsidR="003974D4" w:rsidRDefault="003974D4" w:rsidP="003974D4">
      <w:pPr>
        <w:spacing w:line="143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Перечислите основные направления экономических реформ</w:t>
      </w:r>
    </w:p>
    <w:p w:rsidR="003974D4" w:rsidRDefault="003974D4" w:rsidP="003974D4">
      <w:pPr>
        <w:spacing w:line="350" w:lineRule="exact"/>
        <w:rPr>
          <w:rFonts w:ascii="Arial" w:eastAsia="Arial" w:hAnsi="Arial" w:cs="Arial"/>
          <w:b/>
          <w:bCs/>
          <w:color w:val="FFFFFF"/>
          <w:sz w:val="40"/>
          <w:szCs w:val="4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313" w:lineRule="auto"/>
        <w:ind w:left="880" w:right="4065" w:hanging="715"/>
        <w:rPr>
          <w:rFonts w:ascii="Arial" w:eastAsia="Arial" w:hAnsi="Arial" w:cs="Arial"/>
          <w:b/>
          <w:bCs/>
          <w:color w:val="FFFFFF"/>
          <w:sz w:val="45"/>
          <w:szCs w:val="45"/>
        </w:rPr>
      </w:pPr>
      <w:r>
        <w:rPr>
          <w:rFonts w:ascii="Arial" w:eastAsia="Arial" w:hAnsi="Arial" w:cs="Arial"/>
          <w:b/>
          <w:bCs/>
          <w:color w:val="FFFFFF"/>
          <w:sz w:val="45"/>
          <w:szCs w:val="45"/>
        </w:rPr>
        <w:t>Объясните разницу между приватизацией и разгосударствлением.</w:t>
      </w:r>
    </w:p>
    <w:p w:rsidR="003974D4" w:rsidRDefault="003974D4" w:rsidP="003974D4">
      <w:pPr>
        <w:spacing w:line="45" w:lineRule="exact"/>
        <w:rPr>
          <w:rFonts w:ascii="Arial" w:eastAsia="Arial" w:hAnsi="Arial" w:cs="Arial"/>
          <w:b/>
          <w:bCs/>
          <w:color w:val="FFFFFF"/>
          <w:sz w:val="45"/>
          <w:szCs w:val="45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формы приватизации.</w:t>
      </w:r>
    </w:p>
    <w:p w:rsidR="003974D4" w:rsidRDefault="003974D4" w:rsidP="003974D4">
      <w:pPr>
        <w:spacing w:line="258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8" w:lineRule="auto"/>
        <w:ind w:left="880" w:right="110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положительные и отрицательные результаты экономических реформ в России.</w:t>
      </w:r>
    </w:p>
    <w:p w:rsidR="003974D4" w:rsidRDefault="003974D4" w:rsidP="003974D4">
      <w:pPr>
        <w:spacing w:line="116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2"/>
          <w:szCs w:val="42"/>
        </w:rPr>
      </w:pPr>
      <w:r>
        <w:rPr>
          <w:rFonts w:ascii="Arial" w:eastAsia="Arial" w:hAnsi="Arial" w:cs="Arial"/>
          <w:b/>
          <w:bCs/>
          <w:color w:val="FFFFFF"/>
          <w:sz w:val="42"/>
          <w:szCs w:val="42"/>
        </w:rPr>
        <w:t>Перечислите особенности современной экономики России</w:t>
      </w:r>
    </w:p>
    <w:p w:rsidR="003974D4" w:rsidRDefault="003974D4" w:rsidP="003974D4">
      <w:pPr>
        <w:spacing w:line="342" w:lineRule="exact"/>
        <w:rPr>
          <w:rFonts w:ascii="Arial" w:eastAsia="Arial" w:hAnsi="Arial" w:cs="Arial"/>
          <w:b/>
          <w:bCs/>
          <w:color w:val="FFFFFF"/>
          <w:sz w:val="42"/>
          <w:szCs w:val="42"/>
        </w:rPr>
      </w:pPr>
    </w:p>
    <w:p w:rsidR="009746CB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745" w:hanging="715"/>
        <w:jc w:val="both"/>
      </w:pPr>
      <w:r w:rsidRPr="003974D4">
        <w:rPr>
          <w:rFonts w:ascii="Arial" w:eastAsia="Arial" w:hAnsi="Arial" w:cs="Arial"/>
          <w:b/>
          <w:bCs/>
          <w:color w:val="FFFFFF"/>
          <w:sz w:val="48"/>
          <w:szCs w:val="48"/>
        </w:rPr>
        <w:t>Какие экономические институты подверглись изменениям в России после распада СССР</w:t>
      </w:r>
    </w:p>
    <w:sectPr w:rsidR="009746CB" w:rsidSect="003974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BC2" w:rsidRDefault="008F1BC2" w:rsidP="00C61FDD">
      <w:r>
        <w:separator/>
      </w:r>
    </w:p>
  </w:endnote>
  <w:endnote w:type="continuationSeparator" w:id="0">
    <w:p w:rsidR="008F1BC2" w:rsidRDefault="008F1BC2" w:rsidP="00C61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BC2" w:rsidRDefault="008F1BC2" w:rsidP="00C61FDD">
      <w:r>
        <w:separator/>
      </w:r>
    </w:p>
  </w:footnote>
  <w:footnote w:type="continuationSeparator" w:id="0">
    <w:p w:rsidR="008F1BC2" w:rsidRDefault="008F1BC2" w:rsidP="00C61F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91088A6A"/>
    <w:lvl w:ilvl="0" w:tplc="6F966A74">
      <w:start w:val="1"/>
      <w:numFmt w:val="decimal"/>
      <w:lvlText w:val="%1."/>
      <w:lvlJc w:val="left"/>
    </w:lvl>
    <w:lvl w:ilvl="1" w:tplc="7646E502">
      <w:numFmt w:val="decimal"/>
      <w:lvlText w:val=""/>
      <w:lvlJc w:val="left"/>
    </w:lvl>
    <w:lvl w:ilvl="2" w:tplc="0AEAF424">
      <w:numFmt w:val="decimal"/>
      <w:lvlText w:val=""/>
      <w:lvlJc w:val="left"/>
    </w:lvl>
    <w:lvl w:ilvl="3" w:tplc="9140D36E">
      <w:numFmt w:val="decimal"/>
      <w:lvlText w:val=""/>
      <w:lvlJc w:val="left"/>
    </w:lvl>
    <w:lvl w:ilvl="4" w:tplc="B192A34A">
      <w:numFmt w:val="decimal"/>
      <w:lvlText w:val=""/>
      <w:lvlJc w:val="left"/>
    </w:lvl>
    <w:lvl w:ilvl="5" w:tplc="D1F2D190">
      <w:numFmt w:val="decimal"/>
      <w:lvlText w:val=""/>
      <w:lvlJc w:val="left"/>
    </w:lvl>
    <w:lvl w:ilvl="6" w:tplc="FB34A048">
      <w:numFmt w:val="decimal"/>
      <w:lvlText w:val=""/>
      <w:lvlJc w:val="left"/>
    </w:lvl>
    <w:lvl w:ilvl="7" w:tplc="59D4905A">
      <w:numFmt w:val="decimal"/>
      <w:lvlText w:val=""/>
      <w:lvlJc w:val="left"/>
    </w:lvl>
    <w:lvl w:ilvl="8" w:tplc="53FC6F82">
      <w:numFmt w:val="decimal"/>
      <w:lvlText w:val=""/>
      <w:lvlJc w:val="left"/>
    </w:lvl>
  </w:abstractNum>
  <w:abstractNum w:abstractNumId="1">
    <w:nsid w:val="00000BB3"/>
    <w:multiLevelType w:val="hybridMultilevel"/>
    <w:tmpl w:val="415AA96C"/>
    <w:lvl w:ilvl="0" w:tplc="1E82E234">
      <w:start w:val="4"/>
      <w:numFmt w:val="decimal"/>
      <w:lvlText w:val="%1."/>
      <w:lvlJc w:val="left"/>
    </w:lvl>
    <w:lvl w:ilvl="1" w:tplc="6BEC9784">
      <w:numFmt w:val="decimal"/>
      <w:lvlText w:val=""/>
      <w:lvlJc w:val="left"/>
    </w:lvl>
    <w:lvl w:ilvl="2" w:tplc="22208F34">
      <w:numFmt w:val="decimal"/>
      <w:lvlText w:val=""/>
      <w:lvlJc w:val="left"/>
    </w:lvl>
    <w:lvl w:ilvl="3" w:tplc="480A351C">
      <w:numFmt w:val="decimal"/>
      <w:lvlText w:val=""/>
      <w:lvlJc w:val="left"/>
    </w:lvl>
    <w:lvl w:ilvl="4" w:tplc="F71C7624">
      <w:numFmt w:val="decimal"/>
      <w:lvlText w:val=""/>
      <w:lvlJc w:val="left"/>
    </w:lvl>
    <w:lvl w:ilvl="5" w:tplc="C85E769E">
      <w:numFmt w:val="decimal"/>
      <w:lvlText w:val=""/>
      <w:lvlJc w:val="left"/>
    </w:lvl>
    <w:lvl w:ilvl="6" w:tplc="0D9210CA">
      <w:numFmt w:val="decimal"/>
      <w:lvlText w:val=""/>
      <w:lvlJc w:val="left"/>
    </w:lvl>
    <w:lvl w:ilvl="7" w:tplc="8FECC70C">
      <w:numFmt w:val="decimal"/>
      <w:lvlText w:val=""/>
      <w:lvlJc w:val="left"/>
    </w:lvl>
    <w:lvl w:ilvl="8" w:tplc="964A22C0">
      <w:numFmt w:val="decimal"/>
      <w:lvlText w:val=""/>
      <w:lvlJc w:val="left"/>
    </w:lvl>
  </w:abstractNum>
  <w:abstractNum w:abstractNumId="2">
    <w:nsid w:val="000012DB"/>
    <w:multiLevelType w:val="hybridMultilevel"/>
    <w:tmpl w:val="37ECA61E"/>
    <w:lvl w:ilvl="0" w:tplc="632AE092">
      <w:start w:val="1"/>
      <w:numFmt w:val="bullet"/>
      <w:lvlText w:val="•"/>
      <w:lvlJc w:val="left"/>
    </w:lvl>
    <w:lvl w:ilvl="1" w:tplc="E99C9106">
      <w:numFmt w:val="decimal"/>
      <w:lvlText w:val=""/>
      <w:lvlJc w:val="left"/>
    </w:lvl>
    <w:lvl w:ilvl="2" w:tplc="FC1080E4">
      <w:numFmt w:val="decimal"/>
      <w:lvlText w:val=""/>
      <w:lvlJc w:val="left"/>
    </w:lvl>
    <w:lvl w:ilvl="3" w:tplc="2556B77A">
      <w:numFmt w:val="decimal"/>
      <w:lvlText w:val=""/>
      <w:lvlJc w:val="left"/>
    </w:lvl>
    <w:lvl w:ilvl="4" w:tplc="35741792">
      <w:numFmt w:val="decimal"/>
      <w:lvlText w:val=""/>
      <w:lvlJc w:val="left"/>
    </w:lvl>
    <w:lvl w:ilvl="5" w:tplc="91CCD7CA">
      <w:numFmt w:val="decimal"/>
      <w:lvlText w:val=""/>
      <w:lvlJc w:val="left"/>
    </w:lvl>
    <w:lvl w:ilvl="6" w:tplc="EFA4F2D8">
      <w:numFmt w:val="decimal"/>
      <w:lvlText w:val=""/>
      <w:lvlJc w:val="left"/>
    </w:lvl>
    <w:lvl w:ilvl="7" w:tplc="0DBE72DE">
      <w:numFmt w:val="decimal"/>
      <w:lvlText w:val=""/>
      <w:lvlJc w:val="left"/>
    </w:lvl>
    <w:lvl w:ilvl="8" w:tplc="33DE1BCC">
      <w:numFmt w:val="decimal"/>
      <w:lvlText w:val=""/>
      <w:lvlJc w:val="left"/>
    </w:lvl>
  </w:abstractNum>
  <w:abstractNum w:abstractNumId="3">
    <w:nsid w:val="0000153C"/>
    <w:multiLevelType w:val="hybridMultilevel"/>
    <w:tmpl w:val="AA2E3A3A"/>
    <w:lvl w:ilvl="0" w:tplc="3FBC6F8C">
      <w:start w:val="1"/>
      <w:numFmt w:val="decimal"/>
      <w:lvlText w:val="%1."/>
      <w:lvlJc w:val="left"/>
    </w:lvl>
    <w:lvl w:ilvl="1" w:tplc="EB84D314">
      <w:numFmt w:val="decimal"/>
      <w:lvlText w:val=""/>
      <w:lvlJc w:val="left"/>
    </w:lvl>
    <w:lvl w:ilvl="2" w:tplc="5094CB22">
      <w:numFmt w:val="decimal"/>
      <w:lvlText w:val=""/>
      <w:lvlJc w:val="left"/>
    </w:lvl>
    <w:lvl w:ilvl="3" w:tplc="915AB83E">
      <w:numFmt w:val="decimal"/>
      <w:lvlText w:val=""/>
      <w:lvlJc w:val="left"/>
    </w:lvl>
    <w:lvl w:ilvl="4" w:tplc="D6C2728C">
      <w:numFmt w:val="decimal"/>
      <w:lvlText w:val=""/>
      <w:lvlJc w:val="left"/>
    </w:lvl>
    <w:lvl w:ilvl="5" w:tplc="D3B2F97A">
      <w:numFmt w:val="decimal"/>
      <w:lvlText w:val=""/>
      <w:lvlJc w:val="left"/>
    </w:lvl>
    <w:lvl w:ilvl="6" w:tplc="607E59DA">
      <w:numFmt w:val="decimal"/>
      <w:lvlText w:val=""/>
      <w:lvlJc w:val="left"/>
    </w:lvl>
    <w:lvl w:ilvl="7" w:tplc="85F6A6B4">
      <w:numFmt w:val="decimal"/>
      <w:lvlText w:val=""/>
      <w:lvlJc w:val="left"/>
    </w:lvl>
    <w:lvl w:ilvl="8" w:tplc="F25EA8F6">
      <w:numFmt w:val="decimal"/>
      <w:lvlText w:val=""/>
      <w:lvlJc w:val="left"/>
    </w:lvl>
  </w:abstractNum>
  <w:abstractNum w:abstractNumId="4">
    <w:nsid w:val="000026E9"/>
    <w:multiLevelType w:val="hybridMultilevel"/>
    <w:tmpl w:val="5CD4A298"/>
    <w:lvl w:ilvl="0" w:tplc="41C4693A">
      <w:start w:val="1"/>
      <w:numFmt w:val="bullet"/>
      <w:lvlText w:val="•"/>
      <w:lvlJc w:val="left"/>
    </w:lvl>
    <w:lvl w:ilvl="1" w:tplc="4AC84704">
      <w:numFmt w:val="decimal"/>
      <w:lvlText w:val=""/>
      <w:lvlJc w:val="left"/>
    </w:lvl>
    <w:lvl w:ilvl="2" w:tplc="F210012E">
      <w:numFmt w:val="decimal"/>
      <w:lvlText w:val=""/>
      <w:lvlJc w:val="left"/>
    </w:lvl>
    <w:lvl w:ilvl="3" w:tplc="A52C38F4">
      <w:numFmt w:val="decimal"/>
      <w:lvlText w:val=""/>
      <w:lvlJc w:val="left"/>
    </w:lvl>
    <w:lvl w:ilvl="4" w:tplc="6AE2E45C">
      <w:numFmt w:val="decimal"/>
      <w:lvlText w:val=""/>
      <w:lvlJc w:val="left"/>
    </w:lvl>
    <w:lvl w:ilvl="5" w:tplc="2DFED6A6">
      <w:numFmt w:val="decimal"/>
      <w:lvlText w:val=""/>
      <w:lvlJc w:val="left"/>
    </w:lvl>
    <w:lvl w:ilvl="6" w:tplc="1EC27D16">
      <w:numFmt w:val="decimal"/>
      <w:lvlText w:val=""/>
      <w:lvlJc w:val="left"/>
    </w:lvl>
    <w:lvl w:ilvl="7" w:tplc="1EDEA76A">
      <w:numFmt w:val="decimal"/>
      <w:lvlText w:val=""/>
      <w:lvlJc w:val="left"/>
    </w:lvl>
    <w:lvl w:ilvl="8" w:tplc="34EE1F8C">
      <w:numFmt w:val="decimal"/>
      <w:lvlText w:val=""/>
      <w:lvlJc w:val="left"/>
    </w:lvl>
  </w:abstractNum>
  <w:abstractNum w:abstractNumId="5">
    <w:nsid w:val="00002EA6"/>
    <w:multiLevelType w:val="hybridMultilevel"/>
    <w:tmpl w:val="62225254"/>
    <w:lvl w:ilvl="0" w:tplc="E0C2EC32">
      <w:start w:val="1"/>
      <w:numFmt w:val="bullet"/>
      <w:lvlText w:val="•"/>
      <w:lvlJc w:val="left"/>
    </w:lvl>
    <w:lvl w:ilvl="1" w:tplc="C830842E">
      <w:numFmt w:val="decimal"/>
      <w:lvlText w:val=""/>
      <w:lvlJc w:val="left"/>
    </w:lvl>
    <w:lvl w:ilvl="2" w:tplc="661C9F9E">
      <w:numFmt w:val="decimal"/>
      <w:lvlText w:val=""/>
      <w:lvlJc w:val="left"/>
    </w:lvl>
    <w:lvl w:ilvl="3" w:tplc="F5FA2942">
      <w:numFmt w:val="decimal"/>
      <w:lvlText w:val=""/>
      <w:lvlJc w:val="left"/>
    </w:lvl>
    <w:lvl w:ilvl="4" w:tplc="31F02E88">
      <w:numFmt w:val="decimal"/>
      <w:lvlText w:val=""/>
      <w:lvlJc w:val="left"/>
    </w:lvl>
    <w:lvl w:ilvl="5" w:tplc="5D7852C4">
      <w:numFmt w:val="decimal"/>
      <w:lvlText w:val=""/>
      <w:lvlJc w:val="left"/>
    </w:lvl>
    <w:lvl w:ilvl="6" w:tplc="B94E5A30">
      <w:numFmt w:val="decimal"/>
      <w:lvlText w:val=""/>
      <w:lvlJc w:val="left"/>
    </w:lvl>
    <w:lvl w:ilvl="7" w:tplc="784A514E">
      <w:numFmt w:val="decimal"/>
      <w:lvlText w:val=""/>
      <w:lvlJc w:val="left"/>
    </w:lvl>
    <w:lvl w:ilvl="8" w:tplc="7E027740">
      <w:numFmt w:val="decimal"/>
      <w:lvlText w:val=""/>
      <w:lvlJc w:val="left"/>
    </w:lvl>
  </w:abstractNum>
  <w:abstractNum w:abstractNumId="6">
    <w:nsid w:val="000041BB"/>
    <w:multiLevelType w:val="hybridMultilevel"/>
    <w:tmpl w:val="D1B210EA"/>
    <w:lvl w:ilvl="0" w:tplc="3466803A">
      <w:start w:val="1"/>
      <w:numFmt w:val="decimal"/>
      <w:lvlText w:val="%1."/>
      <w:lvlJc w:val="left"/>
    </w:lvl>
    <w:lvl w:ilvl="1" w:tplc="CD0006D4">
      <w:numFmt w:val="decimal"/>
      <w:lvlText w:val=""/>
      <w:lvlJc w:val="left"/>
    </w:lvl>
    <w:lvl w:ilvl="2" w:tplc="6D804094">
      <w:numFmt w:val="decimal"/>
      <w:lvlText w:val=""/>
      <w:lvlJc w:val="left"/>
    </w:lvl>
    <w:lvl w:ilvl="3" w:tplc="F7CCF794">
      <w:numFmt w:val="decimal"/>
      <w:lvlText w:val=""/>
      <w:lvlJc w:val="left"/>
    </w:lvl>
    <w:lvl w:ilvl="4" w:tplc="6BC4A8B2">
      <w:numFmt w:val="decimal"/>
      <w:lvlText w:val=""/>
      <w:lvlJc w:val="left"/>
    </w:lvl>
    <w:lvl w:ilvl="5" w:tplc="5AF863D4">
      <w:numFmt w:val="decimal"/>
      <w:lvlText w:val=""/>
      <w:lvlJc w:val="left"/>
    </w:lvl>
    <w:lvl w:ilvl="6" w:tplc="4ADA0B88">
      <w:numFmt w:val="decimal"/>
      <w:lvlText w:val=""/>
      <w:lvlJc w:val="left"/>
    </w:lvl>
    <w:lvl w:ilvl="7" w:tplc="E3D62426">
      <w:numFmt w:val="decimal"/>
      <w:lvlText w:val=""/>
      <w:lvlJc w:val="left"/>
    </w:lvl>
    <w:lvl w:ilvl="8" w:tplc="4D04F34C">
      <w:numFmt w:val="decimal"/>
      <w:lvlText w:val=""/>
      <w:lvlJc w:val="left"/>
    </w:lvl>
  </w:abstractNum>
  <w:abstractNum w:abstractNumId="7">
    <w:nsid w:val="00005AF1"/>
    <w:multiLevelType w:val="hybridMultilevel"/>
    <w:tmpl w:val="E7D8CB4E"/>
    <w:lvl w:ilvl="0" w:tplc="1362DD44">
      <w:start w:val="1"/>
      <w:numFmt w:val="bullet"/>
      <w:lvlText w:val="В"/>
      <w:lvlJc w:val="left"/>
    </w:lvl>
    <w:lvl w:ilvl="1" w:tplc="1428BB64">
      <w:numFmt w:val="decimal"/>
      <w:lvlText w:val=""/>
      <w:lvlJc w:val="left"/>
    </w:lvl>
    <w:lvl w:ilvl="2" w:tplc="90C8B698">
      <w:numFmt w:val="decimal"/>
      <w:lvlText w:val=""/>
      <w:lvlJc w:val="left"/>
    </w:lvl>
    <w:lvl w:ilvl="3" w:tplc="97A2AE78">
      <w:numFmt w:val="decimal"/>
      <w:lvlText w:val=""/>
      <w:lvlJc w:val="left"/>
    </w:lvl>
    <w:lvl w:ilvl="4" w:tplc="C7E66DC4">
      <w:numFmt w:val="decimal"/>
      <w:lvlText w:val=""/>
      <w:lvlJc w:val="left"/>
    </w:lvl>
    <w:lvl w:ilvl="5" w:tplc="509A8D8E">
      <w:numFmt w:val="decimal"/>
      <w:lvlText w:val=""/>
      <w:lvlJc w:val="left"/>
    </w:lvl>
    <w:lvl w:ilvl="6" w:tplc="26AABF94">
      <w:numFmt w:val="decimal"/>
      <w:lvlText w:val=""/>
      <w:lvlJc w:val="left"/>
    </w:lvl>
    <w:lvl w:ilvl="7" w:tplc="2C062C96">
      <w:numFmt w:val="decimal"/>
      <w:lvlText w:val=""/>
      <w:lvlJc w:val="left"/>
    </w:lvl>
    <w:lvl w:ilvl="8" w:tplc="DA22F1B8">
      <w:numFmt w:val="decimal"/>
      <w:lvlText w:val=""/>
      <w:lvlJc w:val="left"/>
    </w:lvl>
  </w:abstractNum>
  <w:abstractNum w:abstractNumId="8">
    <w:nsid w:val="00006DF1"/>
    <w:multiLevelType w:val="hybridMultilevel"/>
    <w:tmpl w:val="5B7E5122"/>
    <w:lvl w:ilvl="0" w:tplc="FF12E664">
      <w:start w:val="1"/>
      <w:numFmt w:val="decimal"/>
      <w:lvlText w:val="%1."/>
      <w:lvlJc w:val="left"/>
    </w:lvl>
    <w:lvl w:ilvl="1" w:tplc="435E039A">
      <w:numFmt w:val="decimal"/>
      <w:lvlText w:val=""/>
      <w:lvlJc w:val="left"/>
    </w:lvl>
    <w:lvl w:ilvl="2" w:tplc="AED81092">
      <w:numFmt w:val="decimal"/>
      <w:lvlText w:val=""/>
      <w:lvlJc w:val="left"/>
    </w:lvl>
    <w:lvl w:ilvl="3" w:tplc="3028D5E4">
      <w:numFmt w:val="decimal"/>
      <w:lvlText w:val=""/>
      <w:lvlJc w:val="left"/>
    </w:lvl>
    <w:lvl w:ilvl="4" w:tplc="1682E3DA">
      <w:numFmt w:val="decimal"/>
      <w:lvlText w:val=""/>
      <w:lvlJc w:val="left"/>
    </w:lvl>
    <w:lvl w:ilvl="5" w:tplc="BC802312">
      <w:numFmt w:val="decimal"/>
      <w:lvlText w:val=""/>
      <w:lvlJc w:val="left"/>
    </w:lvl>
    <w:lvl w:ilvl="6" w:tplc="EFFE67C4">
      <w:numFmt w:val="decimal"/>
      <w:lvlText w:val=""/>
      <w:lvlJc w:val="left"/>
    </w:lvl>
    <w:lvl w:ilvl="7" w:tplc="55A65B9C">
      <w:numFmt w:val="decimal"/>
      <w:lvlText w:val=""/>
      <w:lvlJc w:val="left"/>
    </w:lvl>
    <w:lvl w:ilvl="8" w:tplc="0C427B2C">
      <w:numFmt w:val="decimal"/>
      <w:lvlText w:val=""/>
      <w:lvlJc w:val="left"/>
    </w:lvl>
  </w:abstractNum>
  <w:abstractNum w:abstractNumId="9">
    <w:nsid w:val="03935C6D"/>
    <w:multiLevelType w:val="hybridMultilevel"/>
    <w:tmpl w:val="33640126"/>
    <w:lvl w:ilvl="0" w:tplc="F844003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FB5826"/>
    <w:multiLevelType w:val="multilevel"/>
    <w:tmpl w:val="F14EC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2A03C3"/>
    <w:multiLevelType w:val="hybridMultilevel"/>
    <w:tmpl w:val="8EC0D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D83223"/>
    <w:multiLevelType w:val="multilevel"/>
    <w:tmpl w:val="2A846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7D10B0"/>
    <w:multiLevelType w:val="hybridMultilevel"/>
    <w:tmpl w:val="85A44C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8367C6"/>
    <w:multiLevelType w:val="hybridMultilevel"/>
    <w:tmpl w:val="B0D6B3B0"/>
    <w:lvl w:ilvl="0" w:tplc="32403618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596512"/>
    <w:multiLevelType w:val="hybridMultilevel"/>
    <w:tmpl w:val="14066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2F6ECF"/>
    <w:multiLevelType w:val="multilevel"/>
    <w:tmpl w:val="92483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C77EB2"/>
    <w:multiLevelType w:val="hybridMultilevel"/>
    <w:tmpl w:val="B406E5D2"/>
    <w:lvl w:ilvl="0" w:tplc="61A68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6C2AB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9228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26F6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2808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8CD1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DE41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D620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B269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4D4"/>
    <w:rsid w:val="00054D3B"/>
    <w:rsid w:val="00210A7D"/>
    <w:rsid w:val="003974D4"/>
    <w:rsid w:val="003C703D"/>
    <w:rsid w:val="00405334"/>
    <w:rsid w:val="0044095D"/>
    <w:rsid w:val="004D5971"/>
    <w:rsid w:val="005373C7"/>
    <w:rsid w:val="006741F2"/>
    <w:rsid w:val="00756BCF"/>
    <w:rsid w:val="007920DD"/>
    <w:rsid w:val="0086693B"/>
    <w:rsid w:val="00890074"/>
    <w:rsid w:val="008F1BC2"/>
    <w:rsid w:val="009746CB"/>
    <w:rsid w:val="009A08EF"/>
    <w:rsid w:val="00B21CC0"/>
    <w:rsid w:val="00B52270"/>
    <w:rsid w:val="00BF5C87"/>
    <w:rsid w:val="00C177F0"/>
    <w:rsid w:val="00C27DCE"/>
    <w:rsid w:val="00C364A6"/>
    <w:rsid w:val="00C61FDD"/>
    <w:rsid w:val="00CD0F1E"/>
    <w:rsid w:val="00D03CED"/>
    <w:rsid w:val="00DA5000"/>
    <w:rsid w:val="00DC6236"/>
    <w:rsid w:val="00EB71C1"/>
    <w:rsid w:val="00EC41C2"/>
    <w:rsid w:val="00F62BEA"/>
    <w:rsid w:val="00FC11DD"/>
    <w:rsid w:val="00FC4517"/>
    <w:rsid w:val="00FD2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D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59"/>
    <w:rsid w:val="00EB7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21CC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C61FDD"/>
    <w:rPr>
      <w:color w:val="0000FF"/>
      <w:u w:val="single"/>
    </w:rPr>
  </w:style>
  <w:style w:type="paragraph" w:styleId="a7">
    <w:name w:val="No Spacing"/>
    <w:uiPriority w:val="1"/>
    <w:qFormat/>
    <w:rsid w:val="00C61F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C61FDD"/>
  </w:style>
  <w:style w:type="paragraph" w:styleId="a8">
    <w:name w:val="Balloon Text"/>
    <w:basedOn w:val="a"/>
    <w:link w:val="a9"/>
    <w:uiPriority w:val="99"/>
    <w:semiHidden/>
    <w:unhideWhenUsed/>
    <w:rsid w:val="00C61F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FDD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61F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61FDD"/>
    <w:rPr>
      <w:rFonts w:ascii="Times New Roman" w:eastAsiaTheme="minorEastAsia" w:hAnsi="Times New Roman" w:cs="Times New Roman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61F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61FDD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1%D1%8B%D1%82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ru.wikipedia.org/wiki/%D0%A1%D0%BE%D1%86%D0%B8%D0%B0%D0%BB%D1%8C%D0%BD%D0%B0%D1%8F_%D0%B3%D1%80%D1%83%D0%BF%D0%BF%D0%B0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E%D1%80%D0%B4%D0%B5%D0%BD_%C2%AB%D0%9C%D0%B0%D1%82%D0%B5%D1%80%D0%B8%D0%BD%D1%81%D0%BA%D0%B0%D1%8F_%D1%81%D0%BB%D0%B0%D0%B2%D0%B0%C2%BB" TargetMode="External"/><Relationship Id="rId7" Type="http://schemas.openxmlformats.org/officeDocument/2006/relationships/hyperlink" Target="http://ru.wikipedia.org/wiki/%D0%A1%D0%BE%D1%86%D0%B8%D0%B0%D0%BB%D1%8C%D0%BD%D0%B0%D1%8F_%D0%B3%D1%80%D1%83%D0%BF%D0%BF%D0%B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ru.wikipedia.org/wiki/%D0%9C%D0%B5%D0%B4%D0%B0%D0%BB%D1%8C_%C2%AB%D0%9C%D0%B5%D0%B4%D0%B0%D0%BB%D1%8C_%D0%BC%D0%B0%D1%82%D0%B5%D1%80%D0%B8%D0%BD%D1%81%D1%82%D0%B2%D0%B0%C2%BB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E%D1%80%D0%B4%D0%B5%D0%BD_%C2%AB%D0%9C%D0%B0%D1%82%D1%8C-%D0%B3%D0%B5%D1%80%D0%BE%D0%B8%D0%BD%D1%8F%C2%BB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ru.wikipedia.org/wiki/%D0%9E%D1%80%D0%B4%D0%B5%D0%BD_%C2%AB%D0%9C%D0%B0%D1%82%D0%B5%D1%80%D0%B8%D0%BD%D1%81%D0%BA%D0%B0%D1%8F_%D1%81%D0%BB%D0%B0%D0%B2%D0%B0%C2%BB" TargetMode="External"/><Relationship Id="rId19" Type="http://schemas.openxmlformats.org/officeDocument/2006/relationships/hyperlink" Target="http://ru.wikipedia.org/wiki/%D0%91%D1%8B%D1%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C%D0%B5%D0%B4%D0%B0%D0%BB%D1%8C_%C2%AB%D0%9C%D0%B5%D0%B4%D0%B0%D0%BB%D1%8C_%D0%BC%D0%B0%D1%82%D0%B5%D1%80%D0%B8%D0%BD%D1%81%D1%82%D0%B2%D0%B0%C2%BB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ru.wikipedia.org/wiki/%D0%9E%D1%80%D0%B4%D0%B5%D0%BD_%C2%AB%D0%9C%D0%B0%D1%82%D1%8C-%D0%B3%D0%B5%D1%80%D0%BE%D0%B8%D0%BD%D1%8F%C2%BB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8934</Words>
  <Characters>50926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</dc:creator>
  <cp:keywords/>
  <dc:description/>
  <cp:lastModifiedBy>Смирнова </cp:lastModifiedBy>
  <cp:revision>25</cp:revision>
  <dcterms:created xsi:type="dcterms:W3CDTF">2020-04-20T18:27:00Z</dcterms:created>
  <dcterms:modified xsi:type="dcterms:W3CDTF">2020-05-29T08:44:00Z</dcterms:modified>
</cp:coreProperties>
</file>