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76" w:rsidRPr="00BA6746" w:rsidRDefault="00BA6746" w:rsidP="00BA6746">
      <w:pPr>
        <w:spacing w:line="240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ПРАВИЛА ПОВЕДЕНИЯ</w:t>
      </w:r>
      <w:r w:rsidR="005F5711">
        <w:rPr>
          <w:b/>
          <w:sz w:val="28"/>
          <w:szCs w:val="28"/>
          <w:lang w:eastAsia="en-US"/>
        </w:rPr>
        <w:t xml:space="preserve"> НА ОБЪЕКТАХ СПОРТА</w:t>
      </w:r>
    </w:p>
    <w:p w:rsidR="00860B76" w:rsidRDefault="00860B76" w:rsidP="00860B76">
      <w:pPr>
        <w:spacing w:line="240" w:lineRule="atLeas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ГБПОУ РО «</w:t>
      </w:r>
      <w:proofErr w:type="spellStart"/>
      <w:r w:rsidR="005F5711">
        <w:rPr>
          <w:sz w:val="28"/>
          <w:szCs w:val="28"/>
          <w:lang w:eastAsia="en-US"/>
        </w:rPr>
        <w:t>БТЖТиС</w:t>
      </w:r>
      <w:proofErr w:type="spellEnd"/>
      <w:r w:rsidR="005F5711">
        <w:rPr>
          <w:sz w:val="28"/>
          <w:szCs w:val="28"/>
          <w:lang w:eastAsia="en-US"/>
        </w:rPr>
        <w:t xml:space="preserve">» им. Героя Советского Союза П.А. </w:t>
      </w:r>
      <w:proofErr w:type="spellStart"/>
      <w:r w:rsidR="005F5711">
        <w:rPr>
          <w:sz w:val="28"/>
          <w:szCs w:val="28"/>
          <w:lang w:eastAsia="en-US"/>
        </w:rPr>
        <w:t>Половинко</w:t>
      </w:r>
      <w:proofErr w:type="spellEnd"/>
      <w:r w:rsidR="005F5711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 </w:t>
      </w:r>
    </w:p>
    <w:p w:rsidR="00860B76" w:rsidRDefault="00860B76" w:rsidP="005F5711">
      <w:pPr>
        <w:spacing w:line="240" w:lineRule="atLeast"/>
        <w:rPr>
          <w:sz w:val="28"/>
          <w:szCs w:val="28"/>
          <w:lang w:eastAsia="en-US"/>
        </w:rPr>
      </w:pPr>
    </w:p>
    <w:p w:rsidR="005F5711" w:rsidRPr="005F5711" w:rsidRDefault="005F5711" w:rsidP="005F5711">
      <w:pPr>
        <w:spacing w:line="240" w:lineRule="atLeast"/>
        <w:jc w:val="center"/>
        <w:rPr>
          <w:i/>
          <w:sz w:val="28"/>
          <w:szCs w:val="28"/>
          <w:u w:val="single"/>
          <w:lang w:eastAsia="en-US"/>
        </w:rPr>
      </w:pPr>
      <w:r w:rsidRPr="005F5711">
        <w:rPr>
          <w:i/>
          <w:sz w:val="28"/>
          <w:szCs w:val="28"/>
          <w:u w:val="single"/>
          <w:lang w:eastAsia="en-US"/>
        </w:rPr>
        <w:t>Общие правила поведения посетителей</w:t>
      </w:r>
    </w:p>
    <w:p w:rsidR="005F5711" w:rsidRDefault="005F5711" w:rsidP="005F5711">
      <w:pPr>
        <w:pStyle w:val="a3"/>
        <w:numPr>
          <w:ilvl w:val="0"/>
          <w:numId w:val="2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Посещение спортивного объекта, в том числе общего пользования и специализированных помещений, всем без исключения посетителям в любое время года разрешается исключительно в сменной обуви.</w:t>
      </w:r>
    </w:p>
    <w:p w:rsidR="005F5711" w:rsidRDefault="005F5711" w:rsidP="005F5711">
      <w:pPr>
        <w:pStyle w:val="a3"/>
        <w:numPr>
          <w:ilvl w:val="0"/>
          <w:numId w:val="2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Посетитель вправе находиться в местах общего пользования (холл, первого этажа, столовой) необходимое количество времени, в специализированных местах – в течени</w:t>
      </w:r>
      <w:proofErr w:type="gramStart"/>
      <w:r>
        <w:rPr>
          <w:sz w:val="28"/>
          <w:szCs w:val="28"/>
          <w:lang w:eastAsia="en-US"/>
        </w:rPr>
        <w:t>и</w:t>
      </w:r>
      <w:proofErr w:type="gramEnd"/>
      <w:r>
        <w:rPr>
          <w:sz w:val="28"/>
          <w:szCs w:val="28"/>
          <w:lang w:eastAsia="en-US"/>
        </w:rPr>
        <w:t xml:space="preserve"> 15 минут до начала занятий, во время занятия и в течении 15 минут после окончания занятия. </w:t>
      </w:r>
    </w:p>
    <w:p w:rsidR="005F5711" w:rsidRDefault="005F5711" w:rsidP="005F5711">
      <w:pPr>
        <w:spacing w:line="240" w:lineRule="atLeast"/>
        <w:jc w:val="center"/>
        <w:rPr>
          <w:i/>
          <w:sz w:val="28"/>
          <w:szCs w:val="28"/>
          <w:u w:val="single"/>
          <w:lang w:eastAsia="en-US"/>
        </w:rPr>
      </w:pPr>
      <w:r>
        <w:rPr>
          <w:i/>
          <w:sz w:val="28"/>
          <w:szCs w:val="28"/>
          <w:u w:val="single"/>
          <w:lang w:eastAsia="en-US"/>
        </w:rPr>
        <w:t xml:space="preserve">Посетители обязаны: </w:t>
      </w:r>
    </w:p>
    <w:p w:rsidR="005F5711" w:rsidRDefault="005F5711" w:rsidP="005F5711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Соблюдать и поддерживать общественный порядок и общепринятые нормы поведения, вести себя уважительно по отношению к другим посетителям и обслуживающему персоналу. </w:t>
      </w:r>
    </w:p>
    <w:p w:rsidR="005F5711" w:rsidRDefault="005F5711" w:rsidP="00E537C6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подчиняться указаниям и требованиям преподавателя физической культуры, администратора;</w:t>
      </w:r>
    </w:p>
    <w:p w:rsidR="005F5711" w:rsidRDefault="00E537C6" w:rsidP="00E537C6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бережно относиться к оборудованию комплекса, соблюдать чистоту и порядок; </w:t>
      </w:r>
    </w:p>
    <w:p w:rsidR="00E537C6" w:rsidRDefault="00E537C6" w:rsidP="005F5711">
      <w:pPr>
        <w:pStyle w:val="a3"/>
        <w:numPr>
          <w:ilvl w:val="0"/>
          <w:numId w:val="3"/>
        </w:numPr>
        <w:spacing w:line="24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приходить за 15 минут до начала занятий, соблюдать установленное расписание;</w:t>
      </w:r>
    </w:p>
    <w:p w:rsidR="00E537C6" w:rsidRDefault="00E537C6" w:rsidP="00E537C6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переобуваться в сменную обувь, верхнюю одежду сдавать в гардероб;</w:t>
      </w:r>
    </w:p>
    <w:p w:rsidR="00E537C6" w:rsidRDefault="00E537C6" w:rsidP="00E537C6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представлять медицинские справки, согласно требованиям к определенным видам </w:t>
      </w:r>
      <w:proofErr w:type="spellStart"/>
      <w:r>
        <w:rPr>
          <w:sz w:val="28"/>
          <w:szCs w:val="28"/>
          <w:lang w:eastAsia="en-US"/>
        </w:rPr>
        <w:t>физкультурно</w:t>
      </w:r>
      <w:proofErr w:type="spellEnd"/>
      <w:r>
        <w:rPr>
          <w:sz w:val="28"/>
          <w:szCs w:val="28"/>
          <w:lang w:eastAsia="en-US"/>
        </w:rPr>
        <w:t xml:space="preserve"> - оздоровительных занятий; </w:t>
      </w:r>
    </w:p>
    <w:p w:rsidR="00E537C6" w:rsidRDefault="00E537C6" w:rsidP="00E537C6">
      <w:pPr>
        <w:spacing w:line="240" w:lineRule="atLeast"/>
        <w:ind w:left="360"/>
        <w:rPr>
          <w:sz w:val="28"/>
          <w:szCs w:val="28"/>
          <w:lang w:eastAsia="en-US"/>
        </w:rPr>
      </w:pPr>
    </w:p>
    <w:p w:rsidR="00E537C6" w:rsidRDefault="00E537C6" w:rsidP="00E537C6">
      <w:pPr>
        <w:spacing w:line="240" w:lineRule="atLeast"/>
        <w:ind w:left="360"/>
        <w:jc w:val="center"/>
        <w:rPr>
          <w:sz w:val="28"/>
          <w:szCs w:val="28"/>
          <w:lang w:eastAsia="en-US"/>
        </w:rPr>
      </w:pPr>
      <w:r>
        <w:rPr>
          <w:i/>
          <w:sz w:val="28"/>
          <w:szCs w:val="28"/>
          <w:u w:val="single"/>
          <w:lang w:eastAsia="en-US"/>
        </w:rPr>
        <w:t xml:space="preserve">На территории спортивного комплекса запрещается: </w:t>
      </w:r>
    </w:p>
    <w:p w:rsidR="00E537C6" w:rsidRDefault="00E537C6" w:rsidP="000E1ACD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курить, употреблять спиртные напитки, а также наркотические и токсические вещества; </w:t>
      </w:r>
    </w:p>
    <w:p w:rsidR="00E537C6" w:rsidRDefault="00E537C6" w:rsidP="00E537C6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приносить взрывоопасные, пожароопасные, токсичные и сильно пахнущие  вещества; режущие, колющие предметы; либо виды огнестрельного, газового и холодного оружия, а также жевательные резинки и другие пачкающие предметы; </w:t>
      </w:r>
    </w:p>
    <w:p w:rsidR="00E537C6" w:rsidRDefault="000E1ACD" w:rsidP="00E537C6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приводить животных;</w:t>
      </w:r>
    </w:p>
    <w:p w:rsidR="000E1ACD" w:rsidRDefault="000E1ACD" w:rsidP="00E537C6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сдавать в гардероб ценные вещи; </w:t>
      </w:r>
    </w:p>
    <w:p w:rsidR="000E1ACD" w:rsidRDefault="000E1ACD" w:rsidP="000E1ACD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входить в служебные помещения, к которым относятся кабинеты персонала, стойка администраторов, технические помещения;</w:t>
      </w:r>
    </w:p>
    <w:p w:rsidR="000E1ACD" w:rsidRDefault="000E1ACD" w:rsidP="00E537C6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самостоятельно регулировать любое </w:t>
      </w:r>
      <w:proofErr w:type="spellStart"/>
      <w:r>
        <w:rPr>
          <w:sz w:val="28"/>
          <w:szCs w:val="28"/>
          <w:lang w:eastAsia="en-US"/>
        </w:rPr>
        <w:t>инженерно</w:t>
      </w:r>
      <w:proofErr w:type="spellEnd"/>
      <w:r>
        <w:rPr>
          <w:sz w:val="28"/>
          <w:szCs w:val="28"/>
          <w:lang w:eastAsia="en-US"/>
        </w:rPr>
        <w:t xml:space="preserve"> – техническое оборудование, в том числе спортивное оборудование (тренажеры);</w:t>
      </w:r>
    </w:p>
    <w:p w:rsidR="000E1ACD" w:rsidRDefault="000E1ACD" w:rsidP="00E537C6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бегать, толкаться, кричать в помещениях;</w:t>
      </w:r>
    </w:p>
    <w:p w:rsidR="000E1ACD" w:rsidRDefault="000E1ACD" w:rsidP="00E537C6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производить аудио-, видео- и фотосъемку без разрешения руководства; </w:t>
      </w:r>
    </w:p>
    <w:p w:rsidR="000E1ACD" w:rsidRDefault="000E1ACD" w:rsidP="000E1ACD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совершать действия, которые влекут за собой порчу спортивного оборудования, инвентаря и иного имущества; </w:t>
      </w:r>
    </w:p>
    <w:p w:rsidR="000E1ACD" w:rsidRDefault="000E1ACD" w:rsidP="000E1ACD">
      <w:pPr>
        <w:spacing w:line="240" w:lineRule="atLeast"/>
        <w:ind w:left="360"/>
        <w:rPr>
          <w:sz w:val="28"/>
          <w:szCs w:val="28"/>
          <w:lang w:eastAsia="en-US"/>
        </w:rPr>
      </w:pPr>
    </w:p>
    <w:p w:rsidR="000E1ACD" w:rsidRPr="000C1FC1" w:rsidRDefault="000E1ACD" w:rsidP="000C1FC1">
      <w:pPr>
        <w:spacing w:line="240" w:lineRule="atLeast"/>
        <w:ind w:left="360"/>
        <w:jc w:val="center"/>
        <w:rPr>
          <w:i/>
          <w:sz w:val="28"/>
          <w:szCs w:val="28"/>
          <w:u w:val="single"/>
          <w:lang w:eastAsia="en-US"/>
        </w:rPr>
      </w:pPr>
      <w:r w:rsidRPr="000C1FC1">
        <w:rPr>
          <w:i/>
          <w:sz w:val="28"/>
          <w:szCs w:val="28"/>
          <w:u w:val="single"/>
          <w:lang w:eastAsia="en-US"/>
        </w:rPr>
        <w:t xml:space="preserve">Противопоказания к </w:t>
      </w:r>
      <w:proofErr w:type="spellStart"/>
      <w:r w:rsidRPr="000C1FC1">
        <w:rPr>
          <w:i/>
          <w:sz w:val="28"/>
          <w:szCs w:val="28"/>
          <w:u w:val="single"/>
          <w:lang w:eastAsia="en-US"/>
        </w:rPr>
        <w:t>физкультурно</w:t>
      </w:r>
      <w:proofErr w:type="spellEnd"/>
      <w:r w:rsidRPr="000C1FC1">
        <w:rPr>
          <w:i/>
          <w:sz w:val="28"/>
          <w:szCs w:val="28"/>
          <w:u w:val="single"/>
          <w:lang w:eastAsia="en-US"/>
        </w:rPr>
        <w:t xml:space="preserve"> </w:t>
      </w:r>
      <w:r w:rsidR="000C1FC1" w:rsidRPr="000C1FC1">
        <w:rPr>
          <w:i/>
          <w:sz w:val="28"/>
          <w:szCs w:val="28"/>
          <w:u w:val="single"/>
          <w:lang w:eastAsia="en-US"/>
        </w:rPr>
        <w:t>–</w:t>
      </w:r>
      <w:r w:rsidRPr="000C1FC1">
        <w:rPr>
          <w:i/>
          <w:sz w:val="28"/>
          <w:szCs w:val="28"/>
          <w:u w:val="single"/>
          <w:lang w:eastAsia="en-US"/>
        </w:rPr>
        <w:t xml:space="preserve"> </w:t>
      </w:r>
      <w:r w:rsidR="000C1FC1" w:rsidRPr="000C1FC1">
        <w:rPr>
          <w:i/>
          <w:sz w:val="28"/>
          <w:szCs w:val="28"/>
          <w:u w:val="single"/>
          <w:lang w:eastAsia="en-US"/>
        </w:rPr>
        <w:t>оздоровительным занятиям.</w:t>
      </w:r>
    </w:p>
    <w:p w:rsidR="00520530" w:rsidRDefault="000C1FC1" w:rsidP="00DD59A4">
      <w:pPr>
        <w:spacing w:line="240" w:lineRule="atLeast"/>
        <w:ind w:left="360" w:firstLine="34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Посетители допускаются к занятиям только при наличии медицинской справки от врача, в которой указаны общее физическое состояние, наличие\отсутствие заболеваний, рекомендации по допустимой полезной физической нагрузке.  </w:t>
      </w:r>
    </w:p>
    <w:p w:rsidR="00520530" w:rsidRDefault="00520530" w:rsidP="00DD59A4">
      <w:pPr>
        <w:spacing w:line="240" w:lineRule="atLeast"/>
        <w:ind w:left="360" w:firstLine="348"/>
        <w:jc w:val="both"/>
        <w:rPr>
          <w:sz w:val="28"/>
          <w:szCs w:val="28"/>
          <w:lang w:eastAsia="en-US"/>
        </w:rPr>
      </w:pPr>
    </w:p>
    <w:p w:rsidR="00520530" w:rsidRDefault="00520530" w:rsidP="00DD59A4">
      <w:pPr>
        <w:spacing w:line="240" w:lineRule="atLeast"/>
        <w:ind w:left="360" w:firstLine="348"/>
        <w:jc w:val="both"/>
        <w:rPr>
          <w:sz w:val="28"/>
          <w:szCs w:val="28"/>
          <w:lang w:eastAsia="en-US"/>
        </w:rPr>
      </w:pPr>
    </w:p>
    <w:p w:rsidR="000C1FC1" w:rsidRDefault="000C1FC1" w:rsidP="00DD59A4">
      <w:pPr>
        <w:spacing w:line="240" w:lineRule="atLeast"/>
        <w:ind w:left="360" w:firstLine="34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 наличии </w:t>
      </w:r>
      <w:r w:rsidR="00E46134">
        <w:rPr>
          <w:sz w:val="28"/>
          <w:szCs w:val="28"/>
          <w:lang w:eastAsia="en-US"/>
        </w:rPr>
        <w:t xml:space="preserve">противопоказаний лечащий врач должен составить рекомендации по возможной и полезной физической нагрузке, о чем необходимо уведомить инструктора по спорту. </w:t>
      </w:r>
      <w:r w:rsidR="00DD59A4">
        <w:rPr>
          <w:sz w:val="28"/>
          <w:szCs w:val="28"/>
          <w:lang w:eastAsia="en-US"/>
        </w:rPr>
        <w:t xml:space="preserve">Посетителям данной категории рекомендуется относиться к рекомендации врача, не выполнять упражнения, к которым имеются противопоказания. </w:t>
      </w:r>
    </w:p>
    <w:p w:rsidR="00FA2997" w:rsidRDefault="00FA2997" w:rsidP="00FA2997">
      <w:pPr>
        <w:spacing w:line="240" w:lineRule="atLeast"/>
        <w:jc w:val="center"/>
        <w:rPr>
          <w:sz w:val="28"/>
          <w:szCs w:val="28"/>
          <w:lang w:eastAsia="en-US"/>
        </w:rPr>
      </w:pPr>
    </w:p>
    <w:p w:rsidR="00FA2997" w:rsidRDefault="00FA2997" w:rsidP="00FA2997">
      <w:pPr>
        <w:spacing w:line="240" w:lineRule="atLeast"/>
        <w:jc w:val="center"/>
        <w:rPr>
          <w:i/>
          <w:sz w:val="28"/>
          <w:szCs w:val="28"/>
          <w:u w:val="single"/>
          <w:lang w:eastAsia="en-US"/>
        </w:rPr>
      </w:pPr>
      <w:r w:rsidRPr="00FA2997">
        <w:rPr>
          <w:i/>
          <w:sz w:val="28"/>
          <w:szCs w:val="28"/>
          <w:u w:val="single"/>
          <w:lang w:eastAsia="en-US"/>
        </w:rPr>
        <w:t xml:space="preserve">Правила поведения посетителей в специализированных помещениях. </w:t>
      </w:r>
    </w:p>
    <w:p w:rsidR="00FA2997" w:rsidRDefault="00FA2997" w:rsidP="00FA2997">
      <w:pPr>
        <w:spacing w:line="240" w:lineRule="atLeast"/>
        <w:rPr>
          <w:sz w:val="28"/>
          <w:szCs w:val="28"/>
          <w:lang w:eastAsia="en-US"/>
        </w:rPr>
      </w:pPr>
    </w:p>
    <w:p w:rsidR="00FA2997" w:rsidRDefault="00FA2997" w:rsidP="00FA2997">
      <w:pPr>
        <w:spacing w:line="24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Посетитель имеет право находиться в специализированных  помещениях комплекса исключительно в присутствии  преподавателей физической культуры или дежурных по спортивному залу. </w:t>
      </w:r>
    </w:p>
    <w:p w:rsidR="00FA2997" w:rsidRDefault="00FA2997" w:rsidP="00FA2997">
      <w:pPr>
        <w:spacing w:line="240" w:lineRule="atLeast"/>
        <w:rPr>
          <w:sz w:val="28"/>
          <w:szCs w:val="28"/>
          <w:lang w:eastAsia="en-US"/>
        </w:rPr>
      </w:pPr>
    </w:p>
    <w:p w:rsidR="00FA2997" w:rsidRDefault="00FA2997" w:rsidP="00FA2997">
      <w:pPr>
        <w:spacing w:line="24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Посетители обязаны: </w:t>
      </w:r>
    </w:p>
    <w:p w:rsidR="00FA2997" w:rsidRDefault="00FA2997" w:rsidP="00FA2997">
      <w:pPr>
        <w:pStyle w:val="a3"/>
        <w:numPr>
          <w:ilvl w:val="0"/>
          <w:numId w:val="5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сообщать преподавателю  физическому культуры о наличии хронических заболеваний, перенесенных травмах, беременности, плохом самочувствии; </w:t>
      </w:r>
    </w:p>
    <w:p w:rsidR="00581916" w:rsidRDefault="00581916" w:rsidP="00FA2997">
      <w:pPr>
        <w:pStyle w:val="a3"/>
        <w:numPr>
          <w:ilvl w:val="0"/>
          <w:numId w:val="5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использовать специальную спортивную форму одежды для каждого вида занятий и соответствующую спортивную обувь;</w:t>
      </w:r>
    </w:p>
    <w:p w:rsidR="00FA2997" w:rsidRDefault="00FA2997" w:rsidP="00FA2997">
      <w:pPr>
        <w:pStyle w:val="a3"/>
        <w:numPr>
          <w:ilvl w:val="0"/>
          <w:numId w:val="5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581916">
        <w:rPr>
          <w:sz w:val="28"/>
          <w:szCs w:val="28"/>
          <w:lang w:eastAsia="en-US"/>
        </w:rPr>
        <w:t xml:space="preserve">соблюдать правила личной гигиены; </w:t>
      </w:r>
    </w:p>
    <w:p w:rsidR="00581916" w:rsidRDefault="00581916" w:rsidP="00FA2997">
      <w:pPr>
        <w:pStyle w:val="a3"/>
        <w:numPr>
          <w:ilvl w:val="0"/>
          <w:numId w:val="5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обнаружения неисправности </w:t>
      </w:r>
      <w:r w:rsidR="00F91203">
        <w:rPr>
          <w:sz w:val="28"/>
          <w:szCs w:val="28"/>
          <w:lang w:eastAsia="en-US"/>
        </w:rPr>
        <w:t xml:space="preserve">инвентаря </w:t>
      </w:r>
      <w:r w:rsidR="00D255DE">
        <w:rPr>
          <w:sz w:val="28"/>
          <w:szCs w:val="28"/>
          <w:lang w:eastAsia="en-US"/>
        </w:rPr>
        <w:t>незамедлительно сообщать об этом преподавателю физической культуры;</w:t>
      </w:r>
    </w:p>
    <w:p w:rsidR="00D255DE" w:rsidRDefault="00D255DE" w:rsidP="00FA2997">
      <w:pPr>
        <w:pStyle w:val="a3"/>
        <w:numPr>
          <w:ilvl w:val="0"/>
          <w:numId w:val="5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проходить обязательный первичный инструктаж по технике безопасности и правилам поведения у инструктора по спорту (преподавателя) </w:t>
      </w:r>
    </w:p>
    <w:p w:rsidR="00C874A7" w:rsidRDefault="00C874A7" w:rsidP="00FA2997">
      <w:pPr>
        <w:pStyle w:val="a3"/>
        <w:numPr>
          <w:ilvl w:val="0"/>
          <w:numId w:val="5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необходимо соблюдать дисциплину и порядок, неукоснительно выполнять требования; </w:t>
      </w:r>
    </w:p>
    <w:p w:rsidR="00C874A7" w:rsidRDefault="00C874A7" w:rsidP="00FA2997">
      <w:pPr>
        <w:pStyle w:val="a3"/>
        <w:numPr>
          <w:ilvl w:val="0"/>
          <w:numId w:val="5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получения травмы посетитель должен немедленно обратиться к преподавателю физической культуры или дежурному по залу, которые обязаны предпринять действия по организации соответствующей медицинской помощи;</w:t>
      </w:r>
    </w:p>
    <w:p w:rsidR="00C874A7" w:rsidRDefault="00C874A7" w:rsidP="00C874A7">
      <w:pPr>
        <w:pStyle w:val="a3"/>
        <w:spacing w:line="240" w:lineRule="atLeast"/>
        <w:jc w:val="both"/>
        <w:rPr>
          <w:sz w:val="28"/>
          <w:szCs w:val="28"/>
          <w:lang w:eastAsia="en-US"/>
        </w:rPr>
      </w:pPr>
    </w:p>
    <w:p w:rsidR="00C874A7" w:rsidRPr="00C874A7" w:rsidRDefault="00C874A7" w:rsidP="00C874A7">
      <w:pPr>
        <w:pStyle w:val="a3"/>
        <w:spacing w:line="240" w:lineRule="atLeast"/>
        <w:jc w:val="center"/>
        <w:rPr>
          <w:i/>
          <w:sz w:val="28"/>
          <w:szCs w:val="28"/>
          <w:u w:val="single"/>
          <w:lang w:eastAsia="en-US"/>
        </w:rPr>
      </w:pPr>
      <w:r w:rsidRPr="00C874A7">
        <w:rPr>
          <w:i/>
          <w:sz w:val="28"/>
          <w:szCs w:val="28"/>
          <w:u w:val="single"/>
          <w:lang w:eastAsia="en-US"/>
        </w:rPr>
        <w:t>Правила поведения в экстренной ситуации</w:t>
      </w:r>
    </w:p>
    <w:p w:rsidR="00C874A7" w:rsidRDefault="00C874A7" w:rsidP="00C874A7">
      <w:pPr>
        <w:spacing w:line="240" w:lineRule="atLeast"/>
        <w:jc w:val="both"/>
        <w:rPr>
          <w:sz w:val="28"/>
          <w:szCs w:val="28"/>
          <w:lang w:eastAsia="en-US"/>
        </w:rPr>
      </w:pPr>
    </w:p>
    <w:p w:rsidR="00C874A7" w:rsidRDefault="00C874A7" w:rsidP="00C874A7">
      <w:pPr>
        <w:pStyle w:val="a3"/>
        <w:numPr>
          <w:ilvl w:val="0"/>
          <w:numId w:val="6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срабатывания пожарной сигнализации посетители обязаны, быстро одеться, взять личные вещи и покинуть здание, руководствуясь планом эвакуации и указаниям сотрудников техникума. </w:t>
      </w:r>
    </w:p>
    <w:p w:rsidR="00C874A7" w:rsidRDefault="00C874A7" w:rsidP="00C874A7">
      <w:pPr>
        <w:pStyle w:val="a3"/>
        <w:numPr>
          <w:ilvl w:val="0"/>
          <w:numId w:val="6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если посетитель обнаружил технические неполадки, </w:t>
      </w:r>
      <w:r w:rsidR="00491BB9">
        <w:rPr>
          <w:sz w:val="28"/>
          <w:szCs w:val="28"/>
          <w:lang w:eastAsia="en-US"/>
        </w:rPr>
        <w:t>неисправность оборудования или подозрительные предметы на территории техникума, он обязан сообщить об этом дежурному администратору;</w:t>
      </w:r>
    </w:p>
    <w:p w:rsidR="00491BB9" w:rsidRDefault="00491BB9" w:rsidP="00C874A7">
      <w:pPr>
        <w:pStyle w:val="a3"/>
        <w:numPr>
          <w:ilvl w:val="0"/>
          <w:numId w:val="6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обнаружении подозрительных предметов необходимо незамедлительно сообщить об этом дежурному администратору. </w:t>
      </w:r>
    </w:p>
    <w:p w:rsidR="00491BB9" w:rsidRDefault="00491BB9" w:rsidP="00491BB9">
      <w:pPr>
        <w:spacing w:line="240" w:lineRule="atLeast"/>
        <w:ind w:left="360"/>
        <w:jc w:val="center"/>
        <w:rPr>
          <w:sz w:val="28"/>
          <w:szCs w:val="28"/>
          <w:lang w:eastAsia="en-US"/>
        </w:rPr>
      </w:pPr>
    </w:p>
    <w:p w:rsidR="00491BB9" w:rsidRDefault="00491BB9" w:rsidP="00491BB9">
      <w:pPr>
        <w:spacing w:line="240" w:lineRule="atLeast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Ответственность </w:t>
      </w:r>
    </w:p>
    <w:p w:rsidR="00491BB9" w:rsidRDefault="00491BB9" w:rsidP="00520530">
      <w:pPr>
        <w:pStyle w:val="a3"/>
        <w:numPr>
          <w:ilvl w:val="0"/>
          <w:numId w:val="7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посетитель несет персональную ответственность за свое здоровье.</w:t>
      </w:r>
    </w:p>
    <w:p w:rsidR="00491BB9" w:rsidRDefault="00491BB9" w:rsidP="00520530">
      <w:pPr>
        <w:pStyle w:val="a3"/>
        <w:numPr>
          <w:ilvl w:val="0"/>
          <w:numId w:val="7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травмы и несчастные случаи, связанные с нарушением посетителем настоящих Правил и правил поведения в специализированных помещениях комплекса, администрация техникума ответственности не несет;</w:t>
      </w:r>
    </w:p>
    <w:p w:rsidR="00491BB9" w:rsidRDefault="00491BB9" w:rsidP="00520530">
      <w:pPr>
        <w:pStyle w:val="a3"/>
        <w:numPr>
          <w:ilvl w:val="0"/>
          <w:numId w:val="7"/>
        </w:num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утери (порчи) имущества комплекса посетителем он   обязан возместить его стоимость в полном объеме.</w:t>
      </w:r>
    </w:p>
    <w:p w:rsidR="00520530" w:rsidRDefault="00520530" w:rsidP="00520530">
      <w:pPr>
        <w:pStyle w:val="a3"/>
        <w:spacing w:line="240" w:lineRule="atLeast"/>
        <w:jc w:val="both"/>
        <w:rPr>
          <w:sz w:val="28"/>
          <w:szCs w:val="28"/>
          <w:lang w:eastAsia="en-US"/>
        </w:rPr>
      </w:pPr>
    </w:p>
    <w:p w:rsidR="00520530" w:rsidRDefault="00520530" w:rsidP="00520530">
      <w:pPr>
        <w:pStyle w:val="a3"/>
        <w:spacing w:line="240" w:lineRule="atLeast"/>
        <w:jc w:val="both"/>
        <w:rPr>
          <w:sz w:val="28"/>
          <w:szCs w:val="28"/>
          <w:lang w:eastAsia="en-US"/>
        </w:rPr>
      </w:pPr>
    </w:p>
    <w:p w:rsidR="00520530" w:rsidRDefault="00520530" w:rsidP="00520530">
      <w:pPr>
        <w:pStyle w:val="a3"/>
        <w:spacing w:line="240" w:lineRule="atLeast"/>
        <w:jc w:val="both"/>
        <w:rPr>
          <w:sz w:val="28"/>
          <w:szCs w:val="28"/>
          <w:lang w:eastAsia="en-US"/>
        </w:rPr>
      </w:pPr>
    </w:p>
    <w:p w:rsidR="00520530" w:rsidRDefault="00520530" w:rsidP="00520530">
      <w:pPr>
        <w:pStyle w:val="a3"/>
        <w:spacing w:line="240" w:lineRule="atLeast"/>
        <w:jc w:val="both"/>
        <w:rPr>
          <w:sz w:val="28"/>
          <w:szCs w:val="28"/>
          <w:lang w:eastAsia="en-US"/>
        </w:rPr>
      </w:pPr>
    </w:p>
    <w:p w:rsidR="00520530" w:rsidRDefault="00520530" w:rsidP="00520530">
      <w:pPr>
        <w:pStyle w:val="a3"/>
        <w:spacing w:line="240" w:lineRule="atLeast"/>
        <w:jc w:val="both"/>
        <w:rPr>
          <w:sz w:val="28"/>
          <w:szCs w:val="28"/>
          <w:lang w:eastAsia="en-US"/>
        </w:rPr>
      </w:pPr>
    </w:p>
    <w:p w:rsidR="00491BB9" w:rsidRPr="00520530" w:rsidRDefault="00520530" w:rsidP="00520530">
      <w:pPr>
        <w:pStyle w:val="a3"/>
        <w:numPr>
          <w:ilvl w:val="0"/>
          <w:numId w:val="7"/>
        </w:numPr>
        <w:spacing w:line="240" w:lineRule="atLeast"/>
        <w:ind w:left="360"/>
        <w:jc w:val="both"/>
        <w:rPr>
          <w:sz w:val="28"/>
          <w:szCs w:val="28"/>
          <w:lang w:eastAsia="en-US"/>
        </w:rPr>
      </w:pPr>
      <w:r w:rsidRPr="00520530">
        <w:rPr>
          <w:sz w:val="28"/>
          <w:szCs w:val="28"/>
          <w:lang w:eastAsia="en-US"/>
        </w:rPr>
        <w:t>в случае оскорбления посетителем работника комплекса, хулиганства, уничтожения или повреждения чужого имущества и в других подобных случаях нарушений посетителями правил поведения на спортивном объекте, персонал техникума вызывает наряд полиции в целях привлечения нарушителя к административной либо уголовной ответственности</w:t>
      </w:r>
      <w:proofErr w:type="gramStart"/>
      <w:r w:rsidRPr="00520530">
        <w:rPr>
          <w:sz w:val="28"/>
          <w:szCs w:val="28"/>
          <w:lang w:eastAsia="en-US"/>
        </w:rPr>
        <w:t>.</w:t>
      </w:r>
      <w:proofErr w:type="gramEnd"/>
      <w:r w:rsidRPr="00520530">
        <w:rPr>
          <w:sz w:val="28"/>
          <w:szCs w:val="28"/>
          <w:lang w:eastAsia="en-US"/>
        </w:rPr>
        <w:t xml:space="preserve"> </w:t>
      </w:r>
      <w:proofErr w:type="gramStart"/>
      <w:r w:rsidRPr="00520530">
        <w:rPr>
          <w:sz w:val="28"/>
          <w:szCs w:val="28"/>
          <w:lang w:eastAsia="en-US"/>
        </w:rPr>
        <w:t>п</w:t>
      </w:r>
      <w:proofErr w:type="gramEnd"/>
      <w:r w:rsidRPr="00520530">
        <w:rPr>
          <w:sz w:val="28"/>
          <w:szCs w:val="28"/>
          <w:lang w:eastAsia="en-US"/>
        </w:rPr>
        <w:t>од оскорблением понимается унижение части и достоинства другого лица, выраженное в неприличной форме.</w:t>
      </w:r>
      <w:r>
        <w:rPr>
          <w:sz w:val="28"/>
          <w:szCs w:val="28"/>
          <w:lang w:eastAsia="en-US"/>
        </w:rPr>
        <w:t xml:space="preserve"> </w:t>
      </w:r>
      <w:r w:rsidRPr="00520530">
        <w:rPr>
          <w:sz w:val="28"/>
          <w:szCs w:val="28"/>
          <w:lang w:eastAsia="en-US"/>
        </w:rPr>
        <w:t xml:space="preserve">Под мелким хулиганством понимается нарушение общественного порядка, которое выражает явное неуважение к обществу, сопровождается нецензурной бранью  </w:t>
      </w:r>
      <w:r>
        <w:rPr>
          <w:sz w:val="28"/>
          <w:szCs w:val="28"/>
          <w:lang w:eastAsia="en-US"/>
        </w:rPr>
        <w:t xml:space="preserve">в общественных местах, оскорбительным приставанием к гражданам, а равно унижением или повреждением чужого имущества. </w:t>
      </w:r>
      <w:bookmarkStart w:id="0" w:name="_GoBack"/>
      <w:bookmarkEnd w:id="0"/>
    </w:p>
    <w:sectPr w:rsidR="00491BB9" w:rsidRPr="00520530" w:rsidSect="00DE12B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E40"/>
    <w:multiLevelType w:val="hybridMultilevel"/>
    <w:tmpl w:val="AB08F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1570"/>
    <w:multiLevelType w:val="hybridMultilevel"/>
    <w:tmpl w:val="85F8E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7C3"/>
    <w:multiLevelType w:val="hybridMultilevel"/>
    <w:tmpl w:val="D0F4C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5E93"/>
    <w:multiLevelType w:val="hybridMultilevel"/>
    <w:tmpl w:val="737E0B8C"/>
    <w:lvl w:ilvl="0" w:tplc="F78C7B3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1246EE"/>
    <w:multiLevelType w:val="hybridMultilevel"/>
    <w:tmpl w:val="8C88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F2549"/>
    <w:multiLevelType w:val="hybridMultilevel"/>
    <w:tmpl w:val="89B20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7589D"/>
    <w:multiLevelType w:val="hybridMultilevel"/>
    <w:tmpl w:val="9972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B8"/>
    <w:rsid w:val="000C1FC1"/>
    <w:rsid w:val="000E1ACD"/>
    <w:rsid w:val="00220279"/>
    <w:rsid w:val="00251561"/>
    <w:rsid w:val="002B42B8"/>
    <w:rsid w:val="00491BB9"/>
    <w:rsid w:val="00520530"/>
    <w:rsid w:val="00581916"/>
    <w:rsid w:val="005C334C"/>
    <w:rsid w:val="005F5711"/>
    <w:rsid w:val="007E18C7"/>
    <w:rsid w:val="00860B76"/>
    <w:rsid w:val="009560C3"/>
    <w:rsid w:val="00BA6746"/>
    <w:rsid w:val="00C874A7"/>
    <w:rsid w:val="00D255DE"/>
    <w:rsid w:val="00DD59A4"/>
    <w:rsid w:val="00DE12B6"/>
    <w:rsid w:val="00E46134"/>
    <w:rsid w:val="00E537C6"/>
    <w:rsid w:val="00F91203"/>
    <w:rsid w:val="00FA2997"/>
    <w:rsid w:val="00FB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ТД</dc:creator>
  <cp:keywords/>
  <dc:description/>
  <cp:lastModifiedBy>User</cp:lastModifiedBy>
  <cp:revision>7</cp:revision>
  <dcterms:created xsi:type="dcterms:W3CDTF">2021-11-09T05:56:00Z</dcterms:created>
  <dcterms:modified xsi:type="dcterms:W3CDTF">2021-11-09T08:04:00Z</dcterms:modified>
</cp:coreProperties>
</file>